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913887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31.08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291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023E4">
        <w:rPr>
          <w:sz w:val="28"/>
          <w:szCs w:val="28"/>
        </w:rPr>
        <w:t>Обществу с ограниченной ответственностью «СИСТЕМЫ КОМПЛЕКСНОЙ АВТОМАТИЗАЦИИ»</w:t>
      </w:r>
      <w:r w:rsidRPr="0068538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</w:t>
      </w:r>
      <w:r w:rsidR="004023E4">
        <w:rPr>
          <w:sz w:val="28"/>
          <w:szCs w:val="28"/>
        </w:rPr>
        <w:t>директора с ограниченной ответственностью «СИСТЕМЫ КОМПЛЕКСНОЙ АВТОМАТИЗАЦИИ»</w:t>
      </w:r>
      <w:r w:rsidR="004023E4" w:rsidRPr="0068538E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 (ИНН </w:t>
      </w:r>
      <w:r w:rsidR="004023E4">
        <w:rPr>
          <w:sz w:val="28"/>
          <w:szCs w:val="28"/>
        </w:rPr>
        <w:t>2452030318</w:t>
      </w:r>
      <w:r w:rsidRPr="0068538E">
        <w:rPr>
          <w:sz w:val="28"/>
          <w:szCs w:val="28"/>
        </w:rPr>
        <w:t>, ОГРН</w:t>
      </w:r>
      <w:r w:rsidR="00BF021E">
        <w:rPr>
          <w:sz w:val="28"/>
          <w:szCs w:val="28"/>
        </w:rPr>
        <w:t> </w:t>
      </w:r>
      <w:r w:rsidR="004023E4">
        <w:rPr>
          <w:sz w:val="28"/>
          <w:szCs w:val="28"/>
        </w:rPr>
        <w:t>1052452009521</w:t>
      </w:r>
      <w:r w:rsidRPr="0068538E">
        <w:rPr>
          <w:sz w:val="28"/>
          <w:szCs w:val="28"/>
        </w:rPr>
        <w:t>), принимая</w:t>
      </w:r>
      <w:r w:rsidR="00775AE5">
        <w:rPr>
          <w:sz w:val="28"/>
          <w:szCs w:val="28"/>
        </w:rPr>
        <w:t xml:space="preserve"> во внимание заключение № 2</w:t>
      </w:r>
      <w:r w:rsidR="000D5600">
        <w:rPr>
          <w:sz w:val="28"/>
          <w:szCs w:val="28"/>
        </w:rPr>
        <w:t>9</w:t>
      </w:r>
      <w:r w:rsidR="004023E4">
        <w:rPr>
          <w:sz w:val="28"/>
          <w:szCs w:val="28"/>
        </w:rPr>
        <w:t>2</w:t>
      </w:r>
      <w:r w:rsidRPr="0068538E">
        <w:rPr>
          <w:sz w:val="28"/>
          <w:szCs w:val="28"/>
        </w:rPr>
        <w:t xml:space="preserve"> от </w:t>
      </w:r>
      <w:r w:rsidR="004023E4">
        <w:rPr>
          <w:sz w:val="28"/>
          <w:szCs w:val="28"/>
        </w:rPr>
        <w:t>26</w:t>
      </w:r>
      <w:r w:rsidR="00001C62">
        <w:rPr>
          <w:sz w:val="28"/>
          <w:szCs w:val="28"/>
        </w:rPr>
        <w:t>.08</w:t>
      </w:r>
      <w:r w:rsidRPr="0068538E">
        <w:rPr>
          <w:sz w:val="28"/>
          <w:szCs w:val="28"/>
        </w:rPr>
        <w:t xml:space="preserve">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4023E4">
        <w:rPr>
          <w:sz w:val="28"/>
          <w:szCs w:val="28"/>
        </w:rPr>
        <w:t>Обществу с ограниченной ответственностью «СИСТЕМЫ КОМПЛЕКСНОЙ АВТОМАТИЗАЦИИ»</w:t>
      </w:r>
      <w:r w:rsidR="004023E4" w:rsidRPr="0068538E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</w:t>
      </w:r>
      <w:r w:rsidRPr="0068538E">
        <w:rPr>
          <w:sz w:val="28"/>
          <w:szCs w:val="28"/>
        </w:rPr>
        <w:lastRenderedPageBreak/>
        <w:t xml:space="preserve">договора аренды муниципального имущества без проведения торгов – </w:t>
      </w:r>
      <w:r w:rsidR="004023E4" w:rsidRPr="004023E4">
        <w:rPr>
          <w:sz w:val="28"/>
          <w:szCs w:val="28"/>
        </w:rPr>
        <w:t>комнату 23 со шкафами 22, 24, 27 (согласно выписке из ЕГРОКС от 31.03.2005) общей площадью 37,1 кв. метра, нежилого помещения с кадастровым номером 24:58:0303014:235, этаж 2, расположенного по адресу:</w:t>
      </w:r>
      <w:proofErr w:type="gramEnd"/>
      <w:r w:rsidR="004023E4" w:rsidRPr="004023E4">
        <w:rPr>
          <w:sz w:val="28"/>
          <w:szCs w:val="28"/>
        </w:rPr>
        <w:t xml:space="preserve"> </w:t>
      </w:r>
      <w:proofErr w:type="gramStart"/>
      <w:r w:rsidR="004023E4" w:rsidRPr="004023E4">
        <w:rPr>
          <w:sz w:val="28"/>
          <w:szCs w:val="28"/>
        </w:rPr>
        <w:t xml:space="preserve">Российская Федерация, Красноярский край, ЗАТО Железногорск, г. Железногорск, ул. Ленина, </w:t>
      </w:r>
      <w:proofErr w:type="spellStart"/>
      <w:r w:rsidR="004023E4" w:rsidRPr="004023E4">
        <w:rPr>
          <w:sz w:val="28"/>
          <w:szCs w:val="28"/>
        </w:rPr>
        <w:t>зд</w:t>
      </w:r>
      <w:proofErr w:type="spellEnd"/>
      <w:r w:rsidR="004023E4" w:rsidRPr="004023E4">
        <w:rPr>
          <w:sz w:val="28"/>
          <w:szCs w:val="28"/>
        </w:rPr>
        <w:t xml:space="preserve">. 39, </w:t>
      </w:r>
      <w:proofErr w:type="spellStart"/>
      <w:r w:rsidR="004023E4" w:rsidRPr="004023E4">
        <w:rPr>
          <w:sz w:val="28"/>
          <w:szCs w:val="28"/>
        </w:rPr>
        <w:t>пом</w:t>
      </w:r>
      <w:proofErr w:type="spellEnd"/>
      <w:r w:rsidR="004023E4" w:rsidRPr="004023E4">
        <w:rPr>
          <w:sz w:val="28"/>
          <w:szCs w:val="28"/>
        </w:rPr>
        <w:t>. 9</w:t>
      </w:r>
      <w:r w:rsidRPr="004023E4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</w:t>
      </w:r>
      <w:r w:rsidR="004023E4">
        <w:rPr>
          <w:sz w:val="28"/>
          <w:szCs w:val="28"/>
        </w:rPr>
        <w:t>для размещения офиса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4023E4">
        <w:rPr>
          <w:sz w:val="28"/>
          <w:szCs w:val="28"/>
        </w:rPr>
        <w:t>ООО «СИСТЕМЫ КОМПЛЕКСНОЙ АВТОМАТИЗАЦИИ»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4023E4">
        <w:rPr>
          <w:sz w:val="28"/>
          <w:szCs w:val="28"/>
        </w:rPr>
        <w:t xml:space="preserve">ООО «СИСТЕМЫ КОМПЛЕКСНОЙ АВТОМАТИЗАЦИИ» </w:t>
      </w:r>
      <w:r>
        <w:rPr>
          <w:sz w:val="28"/>
          <w:szCs w:val="28"/>
        </w:rPr>
        <w:t>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B1" w:rsidRDefault="00572FB1" w:rsidP="00D53F46">
      <w:pPr>
        <w:spacing w:after="0" w:line="240" w:lineRule="auto"/>
      </w:pPr>
      <w:r>
        <w:separator/>
      </w:r>
    </w:p>
  </w:endnote>
  <w:endnote w:type="continuationSeparator" w:id="0">
    <w:p w:rsidR="00572FB1" w:rsidRDefault="00572FB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B1" w:rsidRDefault="00572FB1" w:rsidP="00D53F46">
      <w:pPr>
        <w:spacing w:after="0" w:line="240" w:lineRule="auto"/>
      </w:pPr>
      <w:r>
        <w:separator/>
      </w:r>
    </w:p>
  </w:footnote>
  <w:footnote w:type="continuationSeparator" w:id="0">
    <w:p w:rsidR="00572FB1" w:rsidRDefault="00572FB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2FE7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3E4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437F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2FB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88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5D8D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7DFF-5C96-418B-9734-3F2572BA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3</cp:revision>
  <cp:lastPrinted>2020-08-26T09:18:00Z</cp:lastPrinted>
  <dcterms:created xsi:type="dcterms:W3CDTF">2020-08-26T09:18:00Z</dcterms:created>
  <dcterms:modified xsi:type="dcterms:W3CDTF">2020-09-01T10:30:00Z</dcterms:modified>
</cp:coreProperties>
</file>