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416992">
        <w:rPr>
          <w:rFonts w:ascii="Times New Roman" w:hAnsi="Times New Roman"/>
          <w:szCs w:val="24"/>
        </w:rPr>
        <w:t>28.08.2024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16992">
        <w:rPr>
          <w:rFonts w:ascii="Times New Roman" w:hAnsi="Times New Roman"/>
          <w:szCs w:val="24"/>
        </w:rPr>
        <w:t>342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A2463D">
        <w:rPr>
          <w:rFonts w:ascii="Times New Roman" w:hAnsi="Times New Roman"/>
          <w:b/>
          <w:sz w:val="28"/>
          <w:szCs w:val="28"/>
        </w:rPr>
        <w:t>292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26240E"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26240E" w:rsidRPr="00C11A12"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26240E" w:rsidRPr="009359AE" w:rsidRDefault="00B04947"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0026240E" w:rsidRPr="009359AE">
        <w:rPr>
          <w:rFonts w:ascii="Times New Roman" w:hAnsi="Times New Roman"/>
          <w:sz w:val="24"/>
          <w:szCs w:val="24"/>
        </w:rPr>
        <w:t>1</w:t>
      </w:r>
      <w:r w:rsidR="0026240E">
        <w:rPr>
          <w:rFonts w:ascii="Times New Roman" w:hAnsi="Times New Roman"/>
          <w:sz w:val="24"/>
          <w:szCs w:val="24"/>
        </w:rPr>
        <w:t>4</w:t>
      </w:r>
      <w:r w:rsidR="0026240E" w:rsidRPr="009359AE">
        <w:rPr>
          <w:rFonts w:ascii="Times New Roman" w:hAnsi="Times New Roman"/>
          <w:sz w:val="24"/>
          <w:szCs w:val="24"/>
        </w:rPr>
        <w:t>.</w:t>
      </w:r>
      <w:r w:rsidR="0026240E">
        <w:rPr>
          <w:rFonts w:ascii="Times New Roman" w:hAnsi="Times New Roman"/>
          <w:sz w:val="24"/>
          <w:szCs w:val="24"/>
        </w:rPr>
        <w:t>8</w:t>
      </w:r>
      <w:r w:rsidR="0026240E"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26240E">
        <w:rPr>
          <w:rFonts w:ascii="Times New Roman" w:hAnsi="Times New Roman"/>
          <w:sz w:val="24"/>
          <w:szCs w:val="24"/>
        </w:rPr>
        <w:t>К</w:t>
      </w:r>
      <w:r w:rsidR="0026240E"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26240E">
        <w:rPr>
          <w:rFonts w:ascii="Times New Roman" w:hAnsi="Times New Roman"/>
          <w:sz w:val="24"/>
          <w:szCs w:val="24"/>
        </w:rPr>
        <w:t xml:space="preserve">отстранении </w:t>
      </w:r>
      <w:r w:rsidR="0026240E" w:rsidRPr="000C31F1">
        <w:rPr>
          <w:rFonts w:ascii="Times New Roman" w:hAnsi="Times New Roman"/>
          <w:sz w:val="24"/>
          <w:szCs w:val="24"/>
        </w:rPr>
        <w:t>заявителя или участника аукциона от участия в аукционе</w:t>
      </w:r>
      <w:r w:rsidR="0026240E" w:rsidRPr="009359AE">
        <w:rPr>
          <w:rFonts w:ascii="Times New Roman" w:hAnsi="Times New Roman"/>
          <w:sz w:val="24"/>
          <w:szCs w:val="24"/>
        </w:rPr>
        <w:t>.</w:t>
      </w:r>
    </w:p>
    <w:p w:rsidR="0026240E" w:rsidRPr="00342404" w:rsidRDefault="0026240E"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26240E" w:rsidRPr="001B163E" w:rsidRDefault="0026240E" w:rsidP="0026240E">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26240E" w:rsidRPr="001B163E" w:rsidRDefault="0026240E" w:rsidP="0026240E">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26240E" w:rsidRPr="009359AE" w:rsidRDefault="0026240E" w:rsidP="0026240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26240E" w:rsidRDefault="0026240E" w:rsidP="0026240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26240E">
      <w:pPr>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 Величина арендной платы, за имущество в месяц устанавливается по результатам аукциона.</w:t>
      </w:r>
    </w:p>
    <w:p w:rsidR="009757BB" w:rsidRDefault="009757BB" w:rsidP="009757BB">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 платы за пользование земельным участком).</w:t>
      </w:r>
    </w:p>
    <w:p w:rsidR="009757BB" w:rsidRPr="003F4011"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Pr>
          <w:rFonts w:ascii="Times New Roman" w:hAnsi="Times New Roman"/>
          <w:sz w:val="24"/>
          <w:szCs w:val="24"/>
        </w:rPr>
        <w:t>5</w:t>
      </w:r>
      <w:r w:rsidRPr="003F4011">
        <w:rPr>
          <w:rFonts w:ascii="Times New Roman" w:hAnsi="Times New Roman"/>
          <w:sz w:val="24"/>
          <w:szCs w:val="24"/>
        </w:rPr>
        <w:t>.</w:t>
      </w:r>
      <w:r>
        <w:rPr>
          <w:rFonts w:ascii="Times New Roman" w:hAnsi="Times New Roman"/>
          <w:sz w:val="24"/>
          <w:szCs w:val="24"/>
        </w:rPr>
        <w:t xml:space="preserve">3.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Pr>
          <w:rFonts w:ascii="Times New Roman" w:hAnsi="Times New Roman"/>
          <w:sz w:val="24"/>
          <w:szCs w:val="24"/>
        </w:rPr>
        <w:t xml:space="preserve">по реквизитам, </w:t>
      </w:r>
      <w:r w:rsidRPr="003F4011">
        <w:rPr>
          <w:rFonts w:ascii="Times New Roman" w:hAnsi="Times New Roman"/>
          <w:sz w:val="24"/>
          <w:szCs w:val="24"/>
        </w:rPr>
        <w:t>указанны</w:t>
      </w:r>
      <w:r>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9757BB" w:rsidRPr="009359AE"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9757BB" w:rsidRPr="003F4011" w:rsidRDefault="009757BB" w:rsidP="009757BB">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Pr>
          <w:rFonts w:ascii="Times New Roman" w:hAnsi="Times New Roman"/>
          <w:sz w:val="24"/>
          <w:szCs w:val="24"/>
        </w:rPr>
        <w:t>а</w:t>
      </w:r>
      <w:r w:rsidRPr="003F4011">
        <w:rPr>
          <w:rFonts w:ascii="Times New Roman" w:hAnsi="Times New Roman"/>
          <w:sz w:val="24"/>
          <w:szCs w:val="24"/>
        </w:rPr>
        <w:t xml:space="preserve">рендатором затрат </w:t>
      </w:r>
      <w:r>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Pr>
          <w:rFonts w:ascii="Times New Roman" w:hAnsi="Times New Roman"/>
          <w:sz w:val="24"/>
          <w:szCs w:val="24"/>
        </w:rPr>
        <w:t>а</w:t>
      </w:r>
      <w:r w:rsidRPr="003F4011">
        <w:rPr>
          <w:rFonts w:ascii="Times New Roman" w:hAnsi="Times New Roman"/>
          <w:sz w:val="24"/>
          <w:szCs w:val="24"/>
        </w:rPr>
        <w:t>рендодателя</w:t>
      </w:r>
      <w:r>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9757BB" w:rsidRPr="001B163E" w:rsidRDefault="009757BB" w:rsidP="009757BB">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7B413B">
        <w:rPr>
          <w:rFonts w:ascii="Times New Roman" w:hAnsi="Times New Roman"/>
          <w:sz w:val="24"/>
          <w:szCs w:val="24"/>
        </w:rPr>
        <w:t>1</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A2463D">
        <w:rPr>
          <w:rFonts w:ascii="Times New Roman" w:hAnsi="Times New Roman"/>
          <w:sz w:val="24"/>
          <w:szCs w:val="24"/>
        </w:rPr>
        <w:t xml:space="preserve"> </w:t>
      </w:r>
      <w:r>
        <w:rPr>
          <w:rFonts w:ascii="Times New Roman" w:hAnsi="Times New Roman"/>
          <w:sz w:val="24"/>
          <w:szCs w:val="24"/>
        </w:rPr>
        <w:t>-</w:t>
      </w:r>
      <w:r w:rsidRPr="00A656BD">
        <w:rPr>
          <w:rFonts w:ascii="Times New Roman" w:hAnsi="Times New Roman"/>
          <w:sz w:val="24"/>
          <w:szCs w:val="24"/>
        </w:rPr>
        <w:t xml:space="preserve"> стр.</w:t>
      </w:r>
      <w:r w:rsidR="00762507">
        <w:rPr>
          <w:rFonts w:ascii="Times New Roman" w:hAnsi="Times New Roman"/>
          <w:sz w:val="24"/>
          <w:szCs w:val="24"/>
        </w:rPr>
        <w:t>2</w:t>
      </w:r>
      <w:r w:rsidR="007B413B">
        <w:rPr>
          <w:rFonts w:ascii="Times New Roman" w:hAnsi="Times New Roman"/>
          <w:sz w:val="24"/>
          <w:szCs w:val="24"/>
        </w:rPr>
        <w:t>5</w:t>
      </w:r>
      <w:r w:rsidR="00A2463D">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A2463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sidR="00A2463D">
              <w:rPr>
                <w:rFonts w:ascii="Times New Roman" w:hAnsi="Times New Roman"/>
                <w:b/>
                <w:color w:val="000000"/>
                <w:sz w:val="24"/>
                <w:szCs w:val="24"/>
              </w:rPr>
              <w:t>.</w:t>
            </w:r>
            <w:r>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80C7E" w:rsidRPr="00B80C7E" w:rsidRDefault="00B80C7E" w:rsidP="00C11E59">
            <w:pPr>
              <w:spacing w:after="0" w:line="240" w:lineRule="auto"/>
              <w:ind w:firstLine="416"/>
              <w:jc w:val="both"/>
              <w:rPr>
                <w:rFonts w:ascii="Times New Roman" w:hAnsi="Times New Roman"/>
                <w:sz w:val="24"/>
                <w:szCs w:val="24"/>
              </w:rPr>
            </w:pPr>
            <w:r w:rsidRPr="00B80C7E">
              <w:rPr>
                <w:rFonts w:ascii="Times New Roman" w:hAnsi="Times New Roman"/>
                <w:sz w:val="24"/>
                <w:szCs w:val="24"/>
              </w:rPr>
              <w:t xml:space="preserve">Часть помещения зала ожидания 3 (согласно техническому паспорту на здание от 08.08.2003) первого этажа нежилого здания с кадастровым номером 24:58:0000000:524, расположенного по адресу: </w:t>
            </w:r>
            <w:proofErr w:type="gramStart"/>
            <w:r w:rsidRPr="00B80C7E">
              <w:rPr>
                <w:rFonts w:ascii="Times New Roman" w:hAnsi="Times New Roman"/>
                <w:sz w:val="24"/>
                <w:szCs w:val="24"/>
              </w:rPr>
              <w:t>Российская Федерация, Красноярский край, ЗАТО Железногорск, г. Железногорск, ул. Советской Армии, д.8 (объект 2).</w:t>
            </w:r>
            <w:proofErr w:type="gramEnd"/>
          </w:p>
          <w:p w:rsidR="00102A13" w:rsidRPr="00B80C7E" w:rsidRDefault="00B80C7E" w:rsidP="00C11E59">
            <w:pPr>
              <w:autoSpaceDE w:val="0"/>
              <w:autoSpaceDN w:val="0"/>
              <w:spacing w:after="0" w:line="240" w:lineRule="auto"/>
              <w:ind w:firstLine="416"/>
              <w:jc w:val="both"/>
              <w:rPr>
                <w:rFonts w:ascii="Times New Roman" w:hAnsi="Times New Roman"/>
                <w:sz w:val="24"/>
                <w:szCs w:val="24"/>
              </w:rPr>
            </w:pPr>
            <w:r w:rsidRPr="00B80C7E">
              <w:rPr>
                <w:rFonts w:ascii="Times New Roman" w:hAnsi="Times New Roman"/>
                <w:sz w:val="24"/>
                <w:szCs w:val="24"/>
              </w:rPr>
              <w:t>Площадь объекта:7,5 кв.м.</w:t>
            </w:r>
          </w:p>
          <w:p w:rsidR="00102A13" w:rsidRPr="00B80C7E" w:rsidRDefault="00102A13" w:rsidP="00C11E59">
            <w:pPr>
              <w:autoSpaceDE w:val="0"/>
              <w:autoSpaceDN w:val="0"/>
              <w:spacing w:after="0" w:line="240" w:lineRule="auto"/>
              <w:ind w:firstLine="416"/>
              <w:jc w:val="both"/>
              <w:rPr>
                <w:rFonts w:ascii="Times New Roman" w:hAnsi="Times New Roman"/>
                <w:sz w:val="24"/>
                <w:szCs w:val="24"/>
              </w:rPr>
            </w:pPr>
          </w:p>
          <w:p w:rsidR="00000FC9" w:rsidRPr="00C11E59" w:rsidRDefault="00000FC9" w:rsidP="00C11E59">
            <w:pPr>
              <w:autoSpaceDE w:val="0"/>
              <w:autoSpaceDN w:val="0"/>
              <w:spacing w:after="0" w:line="240" w:lineRule="auto"/>
              <w:ind w:firstLine="414"/>
              <w:jc w:val="both"/>
              <w:rPr>
                <w:rFonts w:ascii="Times New Roman" w:hAnsi="Times New Roman"/>
                <w:sz w:val="24"/>
                <w:szCs w:val="24"/>
              </w:rPr>
            </w:pPr>
            <w:r w:rsidRPr="00C11E59">
              <w:rPr>
                <w:rFonts w:ascii="Times New Roman" w:hAnsi="Times New Roman"/>
                <w:sz w:val="24"/>
                <w:szCs w:val="24"/>
              </w:rPr>
              <w:t>Технические характеристики объекта:</w:t>
            </w:r>
          </w:p>
          <w:p w:rsidR="00C11E59" w:rsidRDefault="00C11E59" w:rsidP="00C11E59">
            <w:pPr>
              <w:spacing w:after="0" w:line="240" w:lineRule="auto"/>
              <w:ind w:firstLine="414"/>
              <w:jc w:val="both"/>
              <w:rPr>
                <w:rFonts w:ascii="Times New Roman" w:hAnsi="Times New Roman"/>
                <w:sz w:val="24"/>
                <w:szCs w:val="24"/>
              </w:rPr>
            </w:pPr>
            <w:r w:rsidRPr="00C11E59">
              <w:rPr>
                <w:rFonts w:ascii="Times New Roman" w:hAnsi="Times New Roman"/>
                <w:sz w:val="24"/>
                <w:szCs w:val="24"/>
              </w:rPr>
              <w:t>Зал ожидания расположен на 1-м этаже нежилого здания. Здание оборудовано центральными системами канализации, горячего и холодного водоснабжения, отопления, электроснабжения. Сан</w:t>
            </w:r>
            <w:proofErr w:type="gramStart"/>
            <w:r w:rsidRPr="00C11E59">
              <w:rPr>
                <w:rFonts w:ascii="Times New Roman" w:hAnsi="Times New Roman"/>
                <w:sz w:val="24"/>
                <w:szCs w:val="24"/>
              </w:rPr>
              <w:t>.</w:t>
            </w:r>
            <w:proofErr w:type="gramEnd"/>
            <w:r w:rsidRPr="00C11E59">
              <w:rPr>
                <w:rFonts w:ascii="Times New Roman" w:hAnsi="Times New Roman"/>
                <w:sz w:val="24"/>
                <w:szCs w:val="24"/>
              </w:rPr>
              <w:t xml:space="preserve"> </w:t>
            </w:r>
            <w:proofErr w:type="gramStart"/>
            <w:r w:rsidRPr="00C11E59">
              <w:rPr>
                <w:rFonts w:ascii="Times New Roman" w:hAnsi="Times New Roman"/>
                <w:sz w:val="24"/>
                <w:szCs w:val="24"/>
              </w:rPr>
              <w:t>у</w:t>
            </w:r>
            <w:proofErr w:type="gramEnd"/>
            <w:r w:rsidRPr="00C11E59">
              <w:rPr>
                <w:rFonts w:ascii="Times New Roman" w:hAnsi="Times New Roman"/>
                <w:sz w:val="24"/>
                <w:szCs w:val="24"/>
              </w:rPr>
              <w:t xml:space="preserve">злы общего пользования - на этаже. </w:t>
            </w:r>
          </w:p>
          <w:p w:rsidR="00102A13" w:rsidRPr="00B80C7E" w:rsidRDefault="00102A13" w:rsidP="00C11E59">
            <w:pPr>
              <w:spacing w:after="0" w:line="240" w:lineRule="auto"/>
              <w:ind w:firstLine="414"/>
              <w:jc w:val="both"/>
              <w:rPr>
                <w:rFonts w:ascii="Times New Roman" w:hAnsi="Times New Roman"/>
                <w:sz w:val="24"/>
                <w:szCs w:val="24"/>
              </w:rPr>
            </w:pPr>
            <w:r w:rsidRPr="00B80C7E">
              <w:rPr>
                <w:rFonts w:ascii="Times New Roman" w:hAnsi="Times New Roman"/>
                <w:sz w:val="24"/>
                <w:szCs w:val="24"/>
              </w:rPr>
              <w:lastRenderedPageBreak/>
              <w:t xml:space="preserve">Цветные фотографии размещены на официальном сайте </w:t>
            </w:r>
            <w:proofErr w:type="gramStart"/>
            <w:r w:rsidRPr="00B80C7E">
              <w:rPr>
                <w:rFonts w:ascii="Times New Roman" w:hAnsi="Times New Roman"/>
                <w:sz w:val="24"/>
                <w:szCs w:val="24"/>
              </w:rPr>
              <w:t>Администрации</w:t>
            </w:r>
            <w:proofErr w:type="gramEnd"/>
            <w:r w:rsidRPr="00B80C7E">
              <w:rPr>
                <w:rFonts w:ascii="Times New Roman" w:hAnsi="Times New Roman"/>
                <w:sz w:val="24"/>
                <w:szCs w:val="24"/>
              </w:rPr>
              <w:t xml:space="preserve"> ЗАТО г. Железногорск в информационно-телекоммуникационной сети «Интернет» (</w:t>
            </w:r>
            <w:hyperlink r:id="rId32" w:history="1">
              <w:r w:rsidRPr="00B80C7E">
                <w:rPr>
                  <w:rFonts w:ascii="Times New Roman" w:hAnsi="Times New Roman"/>
                  <w:sz w:val="24"/>
                  <w:szCs w:val="24"/>
                </w:rPr>
                <w:t>www.admk26.ru</w:t>
              </w:r>
            </w:hyperlink>
            <w:r w:rsidRPr="00B80C7E">
              <w:rPr>
                <w:rFonts w:ascii="Times New Roman" w:hAnsi="Times New Roman"/>
                <w:sz w:val="24"/>
                <w:szCs w:val="24"/>
              </w:rPr>
              <w:t>) в разделе Аренда имущества/Аукционы/2024.</w:t>
            </w:r>
          </w:p>
          <w:p w:rsidR="00102A13" w:rsidRPr="00B80C7E" w:rsidRDefault="00102A13" w:rsidP="00C11E59">
            <w:pPr>
              <w:autoSpaceDE w:val="0"/>
              <w:autoSpaceDN w:val="0"/>
              <w:spacing w:after="0" w:line="240" w:lineRule="auto"/>
              <w:ind w:firstLine="414"/>
              <w:jc w:val="both"/>
              <w:rPr>
                <w:rFonts w:ascii="Times New Roman" w:hAnsi="Times New Roman"/>
                <w:sz w:val="24"/>
                <w:szCs w:val="24"/>
              </w:rPr>
            </w:pPr>
            <w:proofErr w:type="gramStart"/>
            <w:r w:rsidRPr="00B80C7E">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A2463D">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B56586" w:rsidP="00B80C7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w:t>
            </w:r>
            <w:r w:rsidR="00B80C7E">
              <w:rPr>
                <w:rFonts w:ascii="Times New Roman" w:hAnsi="Times New Roman"/>
                <w:sz w:val="24"/>
                <w:szCs w:val="24"/>
              </w:rPr>
              <w:t>8</w:t>
            </w:r>
            <w:r>
              <w:rPr>
                <w:rFonts w:ascii="Times New Roman" w:hAnsi="Times New Roman"/>
                <w:sz w:val="24"/>
                <w:szCs w:val="24"/>
              </w:rPr>
              <w:t xml:space="preserve">7 (сто </w:t>
            </w:r>
            <w:r w:rsidR="00B80C7E">
              <w:rPr>
                <w:rFonts w:ascii="Times New Roman" w:hAnsi="Times New Roman"/>
                <w:sz w:val="24"/>
                <w:szCs w:val="24"/>
              </w:rPr>
              <w:t>восемьдесят семь</w:t>
            </w:r>
            <w:r>
              <w:rPr>
                <w:rFonts w:ascii="Times New Roman" w:hAnsi="Times New Roman"/>
                <w:sz w:val="24"/>
                <w:szCs w:val="24"/>
              </w:rPr>
              <w:t>) рублей 0</w:t>
            </w:r>
            <w:r w:rsidR="00B80C7E">
              <w:rPr>
                <w:rFonts w:ascii="Times New Roman" w:hAnsi="Times New Roman"/>
                <w:sz w:val="24"/>
                <w:szCs w:val="24"/>
              </w:rPr>
              <w:t>0</w:t>
            </w:r>
            <w:r>
              <w:rPr>
                <w:rFonts w:ascii="Times New Roman" w:hAnsi="Times New Roman"/>
                <w:sz w:val="24"/>
                <w:szCs w:val="24"/>
              </w:rPr>
              <w:t xml:space="preserve"> копе</w:t>
            </w:r>
            <w:r w:rsidR="00B80C7E">
              <w:rPr>
                <w:rFonts w:ascii="Times New Roman" w:hAnsi="Times New Roman"/>
                <w:sz w:val="24"/>
                <w:szCs w:val="24"/>
              </w:rPr>
              <w:t>е</w:t>
            </w:r>
            <w:r>
              <w:rPr>
                <w:rFonts w:ascii="Times New Roman" w:hAnsi="Times New Roman"/>
                <w:sz w:val="24"/>
                <w:szCs w:val="24"/>
              </w:rPr>
              <w:t>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A2463D">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D91858" w:rsidP="00D9185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1 402</w:t>
            </w:r>
            <w:r w:rsidR="00250BB8" w:rsidRPr="00250BB8">
              <w:rPr>
                <w:rFonts w:ascii="Times New Roman" w:hAnsi="Times New Roman"/>
                <w:sz w:val="24"/>
                <w:szCs w:val="24"/>
              </w:rPr>
              <w:t xml:space="preserve"> (</w:t>
            </w:r>
            <w:r>
              <w:rPr>
                <w:rFonts w:ascii="Times New Roman" w:hAnsi="Times New Roman"/>
                <w:sz w:val="24"/>
                <w:szCs w:val="24"/>
              </w:rPr>
              <w:t>одна тысяча четыреста два</w:t>
            </w:r>
            <w:r w:rsidR="00250BB8" w:rsidRPr="00250BB8">
              <w:rPr>
                <w:rFonts w:ascii="Times New Roman" w:hAnsi="Times New Roman"/>
                <w:sz w:val="24"/>
                <w:szCs w:val="24"/>
              </w:rPr>
              <w:t>) рубл</w:t>
            </w:r>
            <w:r>
              <w:rPr>
                <w:rFonts w:ascii="Times New Roman" w:hAnsi="Times New Roman"/>
                <w:sz w:val="24"/>
                <w:szCs w:val="24"/>
              </w:rPr>
              <w:t>я 50</w:t>
            </w:r>
            <w:r w:rsidR="00250BB8" w:rsidRPr="00250BB8">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A2463D">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D91858" w:rsidP="00D91858">
            <w:pPr>
              <w:autoSpaceDE w:val="0"/>
              <w:autoSpaceDN w:val="0"/>
              <w:spacing w:after="0" w:line="240" w:lineRule="auto"/>
              <w:ind w:firstLine="22"/>
              <w:jc w:val="both"/>
              <w:rPr>
                <w:rFonts w:ascii="Times New Roman" w:hAnsi="Times New Roman"/>
                <w:sz w:val="24"/>
                <w:szCs w:val="24"/>
              </w:rPr>
            </w:pPr>
            <w:r w:rsidRPr="00D91858">
              <w:rPr>
                <w:rFonts w:ascii="Times New Roman" w:hAnsi="Times New Roman"/>
                <w:sz w:val="24"/>
                <w:szCs w:val="24"/>
              </w:rPr>
              <w:t>Административно-бытовое, торговое</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A2463D">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Default="00102A13" w:rsidP="00B56586">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102A13" w:rsidRPr="00836DC1" w:rsidRDefault="00D91858" w:rsidP="00D91858">
            <w:pPr>
              <w:spacing w:after="0" w:line="240" w:lineRule="auto"/>
              <w:ind w:firstLine="22"/>
              <w:jc w:val="both"/>
              <w:rPr>
                <w:rFonts w:ascii="Times New Roman" w:hAnsi="Times New Roman"/>
                <w:sz w:val="24"/>
                <w:szCs w:val="24"/>
              </w:rPr>
            </w:pPr>
            <w:r>
              <w:rPr>
                <w:rFonts w:ascii="Times New Roman" w:hAnsi="Times New Roman"/>
                <w:sz w:val="24"/>
                <w:szCs w:val="24"/>
              </w:rPr>
              <w:t>70</w:t>
            </w:r>
            <w:r w:rsidR="00102A13" w:rsidRPr="005F7501">
              <w:rPr>
                <w:rFonts w:ascii="Times New Roman" w:hAnsi="Times New Roman"/>
                <w:sz w:val="24"/>
                <w:szCs w:val="24"/>
              </w:rPr>
              <w:t xml:space="preserve"> (</w:t>
            </w:r>
            <w:r w:rsidR="00102A13">
              <w:rPr>
                <w:rFonts w:ascii="Times New Roman" w:hAnsi="Times New Roman"/>
                <w:sz w:val="24"/>
                <w:szCs w:val="24"/>
              </w:rPr>
              <w:t>с</w:t>
            </w:r>
            <w:r>
              <w:rPr>
                <w:rFonts w:ascii="Times New Roman" w:hAnsi="Times New Roman"/>
                <w:sz w:val="24"/>
                <w:szCs w:val="24"/>
              </w:rPr>
              <w:t>емьдесят</w:t>
            </w:r>
            <w:r w:rsidR="00250BB8">
              <w:rPr>
                <w:rFonts w:ascii="Times New Roman" w:hAnsi="Times New Roman"/>
                <w:sz w:val="24"/>
                <w:szCs w:val="24"/>
              </w:rPr>
              <w:t xml:space="preserve">) </w:t>
            </w:r>
            <w:r w:rsidR="00102A13" w:rsidRPr="005F7501">
              <w:rPr>
                <w:rFonts w:ascii="Times New Roman" w:hAnsi="Times New Roman"/>
                <w:sz w:val="24"/>
                <w:szCs w:val="24"/>
              </w:rPr>
              <w:t>рубл</w:t>
            </w:r>
            <w:r w:rsidR="00250BB8">
              <w:rPr>
                <w:rFonts w:ascii="Times New Roman" w:hAnsi="Times New Roman"/>
                <w:sz w:val="24"/>
                <w:szCs w:val="24"/>
              </w:rPr>
              <w:t>ей</w:t>
            </w:r>
            <w:r w:rsidR="00102A13" w:rsidRPr="005F7501">
              <w:rPr>
                <w:rFonts w:ascii="Times New Roman" w:hAnsi="Times New Roman"/>
                <w:sz w:val="24"/>
                <w:szCs w:val="24"/>
              </w:rPr>
              <w:t xml:space="preserve"> </w:t>
            </w:r>
            <w:r>
              <w:rPr>
                <w:rFonts w:ascii="Times New Roman" w:hAnsi="Times New Roman"/>
                <w:sz w:val="24"/>
                <w:szCs w:val="24"/>
              </w:rPr>
              <w:t>13</w:t>
            </w:r>
            <w:r w:rsidR="00102A13" w:rsidRPr="005F7501">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A2463D">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B5658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102A13"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A2463D">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250BB8" w:rsidRDefault="00D91858" w:rsidP="00250BB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1 402</w:t>
            </w:r>
            <w:r w:rsidRPr="00250BB8">
              <w:rPr>
                <w:rFonts w:ascii="Times New Roman" w:hAnsi="Times New Roman"/>
                <w:sz w:val="24"/>
                <w:szCs w:val="24"/>
              </w:rPr>
              <w:t xml:space="preserve"> (</w:t>
            </w:r>
            <w:r>
              <w:rPr>
                <w:rFonts w:ascii="Times New Roman" w:hAnsi="Times New Roman"/>
                <w:sz w:val="24"/>
                <w:szCs w:val="24"/>
              </w:rPr>
              <w:t>одна тысяча четыреста два</w:t>
            </w:r>
            <w:r w:rsidRPr="00250BB8">
              <w:rPr>
                <w:rFonts w:ascii="Times New Roman" w:hAnsi="Times New Roman"/>
                <w:sz w:val="24"/>
                <w:szCs w:val="24"/>
              </w:rPr>
              <w:t>) рубл</w:t>
            </w:r>
            <w:r>
              <w:rPr>
                <w:rFonts w:ascii="Times New Roman" w:hAnsi="Times New Roman"/>
                <w:sz w:val="24"/>
                <w:szCs w:val="24"/>
              </w:rPr>
              <w:t>я 50</w:t>
            </w:r>
            <w:r w:rsidRPr="00250BB8">
              <w:rPr>
                <w:rFonts w:ascii="Times New Roman" w:hAnsi="Times New Roman"/>
                <w:sz w:val="24"/>
                <w:szCs w:val="24"/>
              </w:rPr>
              <w:t xml:space="preserve">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lastRenderedPageBreak/>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lastRenderedPageBreak/>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w:t>
            </w:r>
            <w:r w:rsidRPr="00D973B7">
              <w:rPr>
                <w:rFonts w:ascii="Times New Roman" w:hAnsi="Times New Roman"/>
                <w:bCs/>
                <w:sz w:val="24"/>
                <w:szCs w:val="24"/>
              </w:rPr>
              <w:lastRenderedPageBreak/>
              <w:t>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C25C81">
              <w:rPr>
                <w:rFonts w:ascii="Times New Roman" w:hAnsi="Times New Roman"/>
                <w:color w:val="000000"/>
                <w:sz w:val="24"/>
                <w:szCs w:val="24"/>
              </w:rPr>
              <w:t>03</w:t>
            </w:r>
            <w:r>
              <w:rPr>
                <w:rFonts w:ascii="Times New Roman" w:hAnsi="Times New Roman"/>
                <w:color w:val="000000"/>
                <w:sz w:val="24"/>
                <w:szCs w:val="24"/>
              </w:rPr>
              <w:t xml:space="preserve">» </w:t>
            </w:r>
            <w:r w:rsidR="00C25C81">
              <w:rPr>
                <w:rFonts w:ascii="Times New Roman" w:hAnsi="Times New Roman"/>
                <w:color w:val="000000"/>
                <w:sz w:val="24"/>
                <w:szCs w:val="24"/>
              </w:rPr>
              <w:t>сентября 2024</w:t>
            </w:r>
            <w:r>
              <w:rPr>
                <w:rFonts w:ascii="Times New Roman" w:hAnsi="Times New Roman"/>
                <w:color w:val="000000"/>
                <w:sz w:val="24"/>
                <w:szCs w:val="24"/>
              </w:rPr>
              <w:t xml:space="preserve">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C25C81">
              <w:rPr>
                <w:rFonts w:ascii="Times New Roman" w:hAnsi="Times New Roman"/>
                <w:color w:val="000000"/>
                <w:sz w:val="24"/>
                <w:szCs w:val="24"/>
              </w:rPr>
              <w:t>25</w:t>
            </w:r>
            <w:r w:rsidR="008B07C5">
              <w:rPr>
                <w:rFonts w:ascii="Times New Roman" w:hAnsi="Times New Roman"/>
                <w:color w:val="000000"/>
                <w:sz w:val="24"/>
                <w:szCs w:val="24"/>
              </w:rPr>
              <w:t xml:space="preserve">» </w:t>
            </w:r>
            <w:r w:rsidR="00C25C81">
              <w:rPr>
                <w:rFonts w:ascii="Times New Roman" w:hAnsi="Times New Roman"/>
                <w:color w:val="000000"/>
                <w:sz w:val="24"/>
                <w:szCs w:val="24"/>
              </w:rPr>
              <w:t>сентября 2024</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3"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w:t>
            </w:r>
            <w:r w:rsidR="00D1780E" w:rsidRPr="00102A13">
              <w:rPr>
                <w:rFonts w:ascii="Times New Roman" w:hAnsi="Times New Roman" w:cs="Times New Roman"/>
                <w:sz w:val="24"/>
                <w:szCs w:val="24"/>
                <w:shd w:val="clear" w:color="auto" w:fill="FFFFFF"/>
              </w:rPr>
              <w:t>а момент р</w:t>
            </w:r>
            <w:r w:rsidRPr="00102A13">
              <w:rPr>
                <w:rFonts w:ascii="Times New Roman" w:hAnsi="Times New Roman" w:cs="Times New Roman"/>
                <w:sz w:val="24"/>
                <w:szCs w:val="24"/>
                <w:shd w:val="clear" w:color="auto" w:fill="FFFFFF"/>
              </w:rPr>
              <w:t>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w:t>
            </w:r>
            <w:r w:rsidRPr="00C35D3A">
              <w:rPr>
                <w:rFonts w:ascii="Times New Roman" w:hAnsi="Times New Roman"/>
                <w:szCs w:val="24"/>
                <w:shd w:val="clear" w:color="auto" w:fill="FFFFFF"/>
              </w:rPr>
              <w:lastRenderedPageBreak/>
              <w:t>«КОРПОРАТИВНЫЙ»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lastRenderedPageBreak/>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C25C81">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D91858">
              <w:rPr>
                <w:rFonts w:ascii="Times New Roman" w:hAnsi="Times New Roman"/>
                <w:bCs/>
                <w:sz w:val="24"/>
                <w:szCs w:val="24"/>
              </w:rPr>
              <w:t>«</w:t>
            </w:r>
            <w:r w:rsidR="00C25C81">
              <w:rPr>
                <w:rFonts w:ascii="Times New Roman" w:hAnsi="Times New Roman"/>
                <w:bCs/>
                <w:sz w:val="24"/>
                <w:szCs w:val="24"/>
              </w:rPr>
              <w:t>26</w:t>
            </w:r>
            <w:r w:rsidR="00D91858">
              <w:rPr>
                <w:rFonts w:ascii="Times New Roman" w:hAnsi="Times New Roman"/>
                <w:bCs/>
                <w:sz w:val="24"/>
                <w:szCs w:val="24"/>
              </w:rPr>
              <w:t>»</w:t>
            </w:r>
            <w:r w:rsidRPr="007D673B">
              <w:rPr>
                <w:rFonts w:ascii="Times New Roman" w:hAnsi="Times New Roman"/>
                <w:bCs/>
                <w:sz w:val="24"/>
                <w:szCs w:val="24"/>
              </w:rPr>
              <w:t xml:space="preserve"> </w:t>
            </w:r>
            <w:r w:rsidR="00C25C81">
              <w:rPr>
                <w:rFonts w:ascii="Times New Roman" w:hAnsi="Times New Roman"/>
                <w:bCs/>
                <w:sz w:val="24"/>
                <w:szCs w:val="24"/>
              </w:rPr>
              <w:t xml:space="preserve">сентября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C25C81">
              <w:rPr>
                <w:rFonts w:ascii="Times New Roman" w:hAnsi="Times New Roman"/>
                <w:sz w:val="24"/>
                <w:szCs w:val="24"/>
              </w:rPr>
              <w:t>30</w:t>
            </w:r>
            <w:r w:rsidRPr="004E752F">
              <w:rPr>
                <w:rFonts w:ascii="Times New Roman" w:hAnsi="Times New Roman"/>
                <w:sz w:val="24"/>
                <w:szCs w:val="24"/>
              </w:rPr>
              <w:t xml:space="preserve">» </w:t>
            </w:r>
            <w:r w:rsidR="00C25C81">
              <w:rPr>
                <w:rFonts w:ascii="Times New Roman" w:hAnsi="Times New Roman"/>
                <w:sz w:val="24"/>
                <w:szCs w:val="24"/>
              </w:rPr>
              <w:t xml:space="preserve">сентября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C25C81">
              <w:rPr>
                <w:rFonts w:ascii="Times New Roman" w:hAnsi="Times New Roman"/>
                <w:sz w:val="24"/>
                <w:szCs w:val="24"/>
              </w:rPr>
              <w:t>05</w:t>
            </w:r>
            <w:r w:rsidRPr="009816FC">
              <w:rPr>
                <w:rFonts w:ascii="Times New Roman" w:hAnsi="Times New Roman"/>
                <w:sz w:val="24"/>
                <w:szCs w:val="24"/>
              </w:rPr>
              <w:t>.</w:t>
            </w:r>
            <w:r w:rsidR="00D91858">
              <w:rPr>
                <w:rFonts w:ascii="Times New Roman" w:hAnsi="Times New Roman"/>
                <w:sz w:val="24"/>
                <w:szCs w:val="24"/>
              </w:rPr>
              <w:t>0</w:t>
            </w:r>
            <w:r w:rsidR="00C25C81">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C25C81">
              <w:rPr>
                <w:rFonts w:ascii="Times New Roman" w:hAnsi="Times New Roman"/>
                <w:sz w:val="24"/>
                <w:szCs w:val="24"/>
              </w:rPr>
              <w:t>12</w:t>
            </w:r>
            <w:r w:rsidRPr="009816FC">
              <w:rPr>
                <w:rFonts w:ascii="Times New Roman" w:hAnsi="Times New Roman"/>
                <w:sz w:val="24"/>
                <w:szCs w:val="24"/>
              </w:rPr>
              <w:t>.</w:t>
            </w:r>
            <w:r w:rsidR="00C25C81">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D67382"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D91858">
              <w:rPr>
                <w:rFonts w:ascii="Times New Roman" w:hAnsi="Times New Roman"/>
                <w:sz w:val="24"/>
                <w:szCs w:val="24"/>
              </w:rPr>
              <w:t>1</w:t>
            </w:r>
            <w:r w:rsidR="00C25C81">
              <w:rPr>
                <w:rFonts w:ascii="Times New Roman" w:hAnsi="Times New Roman"/>
                <w:sz w:val="24"/>
                <w:szCs w:val="24"/>
              </w:rPr>
              <w:t>9</w:t>
            </w:r>
            <w:r w:rsidRPr="009816FC">
              <w:rPr>
                <w:rFonts w:ascii="Times New Roman" w:hAnsi="Times New Roman"/>
                <w:sz w:val="24"/>
                <w:szCs w:val="24"/>
              </w:rPr>
              <w:t>.</w:t>
            </w:r>
            <w:r w:rsidR="00D91858">
              <w:rPr>
                <w:rFonts w:ascii="Times New Roman" w:hAnsi="Times New Roman"/>
                <w:sz w:val="24"/>
                <w:szCs w:val="24"/>
              </w:rPr>
              <w:t>0</w:t>
            </w:r>
            <w:r w:rsidR="00C25C81">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D91858">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w:t>
            </w:r>
            <w:r w:rsidRPr="009912BC">
              <w:rPr>
                <w:rFonts w:ascii="Times New Roman" w:hAnsi="Times New Roman"/>
                <w:sz w:val="24"/>
                <w:szCs w:val="24"/>
              </w:rPr>
              <w:lastRenderedPageBreak/>
              <w:t xml:space="preserve">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CB" w:rsidRDefault="002A06CB">
      <w:pPr>
        <w:spacing w:after="0" w:line="240" w:lineRule="auto"/>
      </w:pPr>
      <w:r>
        <w:separator/>
      </w:r>
    </w:p>
  </w:endnote>
  <w:endnote w:type="continuationSeparator" w:id="0">
    <w:p w:rsidR="002A06CB" w:rsidRDefault="002A0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7E" w:rsidRDefault="00495778">
    <w:pPr>
      <w:pStyle w:val="af3"/>
      <w:framePr w:wrap="around" w:vAnchor="text" w:hAnchor="margin" w:xAlign="center" w:y="1"/>
      <w:rPr>
        <w:rStyle w:val="af5"/>
      </w:rPr>
    </w:pPr>
    <w:r>
      <w:rPr>
        <w:rStyle w:val="af5"/>
      </w:rPr>
      <w:fldChar w:fldCharType="begin"/>
    </w:r>
    <w:r w:rsidR="00B80C7E">
      <w:rPr>
        <w:rStyle w:val="af5"/>
      </w:rPr>
      <w:instrText xml:space="preserve">PAGE  </w:instrText>
    </w:r>
    <w:r>
      <w:rPr>
        <w:rStyle w:val="af5"/>
      </w:rPr>
      <w:fldChar w:fldCharType="separate"/>
    </w:r>
    <w:r w:rsidR="00B80C7E">
      <w:rPr>
        <w:rStyle w:val="af5"/>
        <w:noProof/>
      </w:rPr>
      <w:t>1</w:t>
    </w:r>
    <w:r>
      <w:rPr>
        <w:rStyle w:val="af5"/>
      </w:rPr>
      <w:fldChar w:fldCharType="end"/>
    </w:r>
  </w:p>
  <w:p w:rsidR="00B80C7E" w:rsidRDefault="00B80C7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CB" w:rsidRDefault="002A06CB">
      <w:pPr>
        <w:spacing w:after="0" w:line="240" w:lineRule="auto"/>
      </w:pPr>
      <w:r>
        <w:separator/>
      </w:r>
    </w:p>
  </w:footnote>
  <w:footnote w:type="continuationSeparator" w:id="0">
    <w:p w:rsidR="002A06CB" w:rsidRDefault="002A0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7E" w:rsidRPr="009F16D3" w:rsidRDefault="00495778">
    <w:pPr>
      <w:pStyle w:val="af9"/>
      <w:jc w:val="center"/>
      <w:rPr>
        <w:rFonts w:ascii="Times New Roman" w:hAnsi="Times New Roman"/>
      </w:rPr>
    </w:pPr>
    <w:r w:rsidRPr="009F16D3">
      <w:rPr>
        <w:rFonts w:ascii="Times New Roman" w:hAnsi="Times New Roman"/>
      </w:rPr>
      <w:fldChar w:fldCharType="begin"/>
    </w:r>
    <w:r w:rsidR="00B80C7E" w:rsidRPr="009F16D3">
      <w:rPr>
        <w:rFonts w:ascii="Times New Roman" w:hAnsi="Times New Roman"/>
      </w:rPr>
      <w:instrText xml:space="preserve"> PAGE   \* MERGEFORMAT </w:instrText>
    </w:r>
    <w:r w:rsidRPr="009F16D3">
      <w:rPr>
        <w:rFonts w:ascii="Times New Roman" w:hAnsi="Times New Roman"/>
      </w:rPr>
      <w:fldChar w:fldCharType="separate"/>
    </w:r>
    <w:r w:rsidR="00416992">
      <w:rPr>
        <w:rFonts w:ascii="Times New Roman" w:hAnsi="Times New Roman"/>
        <w:noProof/>
      </w:rPr>
      <w:t>20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7E" w:rsidRDefault="00B80C7E">
    <w:pPr>
      <w:pStyle w:val="af9"/>
      <w:jc w:val="center"/>
    </w:pPr>
  </w:p>
  <w:p w:rsidR="00B80C7E" w:rsidRDefault="00B80C7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4176"/>
    <w:rsid w:val="00025AF7"/>
    <w:rsid w:val="000264E6"/>
    <w:rsid w:val="00027F3C"/>
    <w:rsid w:val="00030F12"/>
    <w:rsid w:val="0003137B"/>
    <w:rsid w:val="00033170"/>
    <w:rsid w:val="00033F0D"/>
    <w:rsid w:val="00034DA5"/>
    <w:rsid w:val="00034EF2"/>
    <w:rsid w:val="00034F0A"/>
    <w:rsid w:val="00036BEE"/>
    <w:rsid w:val="00037E26"/>
    <w:rsid w:val="00040262"/>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1FF5"/>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2C5"/>
    <w:rsid w:val="00260538"/>
    <w:rsid w:val="0026240E"/>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06CB"/>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4F03"/>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6992"/>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5778"/>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66C"/>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170D"/>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13B"/>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3F55"/>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8AE"/>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0DE"/>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57BB"/>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63D"/>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46D"/>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389A"/>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C7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572B"/>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248"/>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1E59"/>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760"/>
    <w:rsid w:val="00C24927"/>
    <w:rsid w:val="00C25050"/>
    <w:rsid w:val="00C25C81"/>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700"/>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1858"/>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87B"/>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8DE"/>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7A5D-89AC-4B89-A51C-2B061170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20</Pages>
  <Words>8410</Words>
  <Characters>47943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56241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84</cp:revision>
  <cp:lastPrinted>2024-05-17T01:44:00Z</cp:lastPrinted>
  <dcterms:created xsi:type="dcterms:W3CDTF">2024-02-07T06:53:00Z</dcterms:created>
  <dcterms:modified xsi:type="dcterms:W3CDTF">2024-09-02T08:13:00Z</dcterms:modified>
</cp:coreProperties>
</file>