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666DBE">
        <w:t>20.06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666DBE">
        <w:t>200</w:t>
      </w:r>
      <w:proofErr w:type="gramStart"/>
      <w:r w:rsidR="007E26B8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B604E9">
        <w:rPr>
          <w:sz w:val="28"/>
          <w:szCs w:val="28"/>
        </w:rPr>
        <w:t>обществу с ограниченной ответственностью «Меридиан»</w:t>
      </w:r>
      <w:r w:rsidR="0028598A">
        <w:rPr>
          <w:sz w:val="28"/>
          <w:szCs w:val="28"/>
        </w:rPr>
        <w:t xml:space="preserve"> 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B604E9">
        <w:rPr>
          <w:sz w:val="28"/>
          <w:szCs w:val="28"/>
        </w:rPr>
        <w:t>директора общества с ограниченной ответственностью «Меридиан»</w:t>
      </w:r>
      <w:r w:rsidR="00B55EC4" w:rsidRPr="00F903FB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B604E9">
        <w:rPr>
          <w:sz w:val="28"/>
          <w:szCs w:val="28"/>
        </w:rPr>
        <w:t xml:space="preserve">2452000867, </w:t>
      </w:r>
      <w:proofErr w:type="spellStart"/>
      <w:r w:rsidR="00B604E9">
        <w:rPr>
          <w:sz w:val="28"/>
          <w:szCs w:val="28"/>
        </w:rPr>
        <w:t>ОГРН</w:t>
      </w:r>
      <w:proofErr w:type="spellEnd"/>
      <w:r w:rsidR="0028598A">
        <w:rPr>
          <w:sz w:val="28"/>
          <w:szCs w:val="28"/>
        </w:rPr>
        <w:t> </w:t>
      </w:r>
      <w:r w:rsidR="00B604E9">
        <w:rPr>
          <w:sz w:val="28"/>
          <w:szCs w:val="28"/>
        </w:rPr>
        <w:t>1022401405190</w:t>
      </w:r>
      <w:r w:rsidR="0074329A">
        <w:rPr>
          <w:sz w:val="28"/>
          <w:szCs w:val="28"/>
        </w:rPr>
        <w:t xml:space="preserve">) </w:t>
      </w:r>
      <w:proofErr w:type="spellStart"/>
      <w:r w:rsidR="00B604E9">
        <w:rPr>
          <w:sz w:val="28"/>
          <w:szCs w:val="28"/>
        </w:rPr>
        <w:t>Лепилова</w:t>
      </w:r>
      <w:proofErr w:type="spellEnd"/>
      <w:r w:rsidR="00B604E9">
        <w:rPr>
          <w:sz w:val="28"/>
          <w:szCs w:val="28"/>
        </w:rPr>
        <w:t xml:space="preserve"> Сергея Игоревича,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AE5A62" w:rsidRPr="00AE5A62">
        <w:rPr>
          <w:sz w:val="28"/>
          <w:szCs w:val="28"/>
        </w:rPr>
        <w:t>99</w:t>
      </w:r>
      <w:r w:rsidR="00300B79" w:rsidRPr="00AE5A62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AE5A62" w:rsidRPr="00AE5A62">
        <w:rPr>
          <w:sz w:val="28"/>
          <w:szCs w:val="28"/>
        </w:rPr>
        <w:t>18.06</w:t>
      </w:r>
      <w:r w:rsidR="00D76564" w:rsidRPr="00AE5A62">
        <w:rPr>
          <w:sz w:val="28"/>
          <w:szCs w:val="28"/>
        </w:rPr>
        <w:t>.2024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B55EC4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B604E9">
        <w:rPr>
          <w:sz w:val="28"/>
          <w:szCs w:val="28"/>
        </w:rPr>
        <w:t>обществу с ограниченной ответственностью «Меридиан»</w:t>
      </w:r>
      <w:r w:rsidR="00B55EC4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>н</w:t>
      </w:r>
      <w:r w:rsidR="0028598A" w:rsidRPr="0028598A">
        <w:rPr>
          <w:sz w:val="28"/>
          <w:szCs w:val="28"/>
        </w:rPr>
        <w:t>ежилое помещение с кадастровым номером 24:58:0303016:56</w:t>
      </w:r>
      <w:r w:rsidR="00B604E9">
        <w:rPr>
          <w:sz w:val="28"/>
          <w:szCs w:val="28"/>
        </w:rPr>
        <w:t>01</w:t>
      </w:r>
      <w:r w:rsidR="0028598A" w:rsidRPr="0028598A">
        <w:rPr>
          <w:sz w:val="28"/>
          <w:szCs w:val="28"/>
        </w:rPr>
        <w:t xml:space="preserve">, площадью </w:t>
      </w:r>
      <w:r w:rsidR="00B604E9">
        <w:rPr>
          <w:sz w:val="28"/>
          <w:szCs w:val="28"/>
        </w:rPr>
        <w:t>14,8</w:t>
      </w:r>
      <w:r w:rsidR="0028598A" w:rsidRPr="0028598A">
        <w:rPr>
          <w:sz w:val="28"/>
          <w:szCs w:val="28"/>
        </w:rPr>
        <w:t> кв.</w:t>
      </w:r>
      <w:r w:rsidR="0028598A">
        <w:rPr>
          <w:sz w:val="28"/>
          <w:szCs w:val="28"/>
        </w:rPr>
        <w:t> </w:t>
      </w:r>
      <w:r w:rsidR="0028598A" w:rsidRPr="0028598A">
        <w:rPr>
          <w:sz w:val="28"/>
          <w:szCs w:val="28"/>
        </w:rPr>
        <w:t>метра, этаж </w:t>
      </w:r>
      <w:r w:rsidR="00B604E9">
        <w:rPr>
          <w:sz w:val="28"/>
          <w:szCs w:val="28"/>
        </w:rPr>
        <w:t>3</w:t>
      </w:r>
      <w:r w:rsidR="0028598A" w:rsidRPr="0028598A">
        <w:rPr>
          <w:sz w:val="28"/>
          <w:szCs w:val="28"/>
        </w:rPr>
        <w:t xml:space="preserve">, расположенное по адресу: Российская Федерация, Красноярский край, ЗАТО Железногорск, </w:t>
      </w:r>
      <w:proofErr w:type="gramStart"/>
      <w:r w:rsidR="0028598A" w:rsidRPr="0028598A">
        <w:rPr>
          <w:sz w:val="28"/>
          <w:szCs w:val="28"/>
        </w:rPr>
        <w:t>г</w:t>
      </w:r>
      <w:proofErr w:type="gramEnd"/>
      <w:r w:rsidR="0028598A" w:rsidRPr="0028598A">
        <w:rPr>
          <w:sz w:val="28"/>
          <w:szCs w:val="28"/>
        </w:rPr>
        <w:t xml:space="preserve">. Железногорск, ул. Советской Армии, д. 30 пом. </w:t>
      </w:r>
      <w:r w:rsidR="00B604E9">
        <w:rPr>
          <w:sz w:val="28"/>
          <w:szCs w:val="28"/>
        </w:rPr>
        <w:t>14/4</w:t>
      </w:r>
      <w:r w:rsidR="00293AFF" w:rsidRPr="00B55EC4">
        <w:rPr>
          <w:sz w:val="28"/>
          <w:szCs w:val="28"/>
        </w:rPr>
        <w:t xml:space="preserve">, </w:t>
      </w:r>
      <w:r w:rsidR="00293AFF" w:rsidRPr="007C1487">
        <w:rPr>
          <w:sz w:val="28"/>
          <w:szCs w:val="28"/>
        </w:rPr>
        <w:t xml:space="preserve">для </w:t>
      </w:r>
      <w:r w:rsidR="00B604E9">
        <w:rPr>
          <w:sz w:val="28"/>
          <w:szCs w:val="28"/>
        </w:rPr>
        <w:t xml:space="preserve">оказания услуг по ремонту компьютеров и периферийного </w:t>
      </w:r>
      <w:r w:rsidR="00AE5A62">
        <w:rPr>
          <w:sz w:val="28"/>
          <w:szCs w:val="28"/>
        </w:rPr>
        <w:t xml:space="preserve">компьютерного </w:t>
      </w:r>
      <w:r w:rsidR="00B604E9">
        <w:rPr>
          <w:sz w:val="28"/>
          <w:szCs w:val="28"/>
        </w:rPr>
        <w:t>оборудования</w:t>
      </w:r>
      <w:r w:rsidR="009F4528" w:rsidRPr="00FB089B">
        <w:rPr>
          <w:sz w:val="28"/>
          <w:szCs w:val="28"/>
        </w:rPr>
        <w:t xml:space="preserve">, на </w:t>
      </w:r>
      <w:r w:rsidR="0028598A">
        <w:rPr>
          <w:sz w:val="28"/>
          <w:szCs w:val="28"/>
        </w:rPr>
        <w:t>срок 5 (пять) лет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B604E9">
        <w:rPr>
          <w:sz w:val="28"/>
          <w:szCs w:val="28"/>
        </w:rPr>
        <w:t>общество с ограниченной ответственностью «Меридиан»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B604E9">
        <w:rPr>
          <w:sz w:val="28"/>
          <w:szCs w:val="28"/>
        </w:rPr>
        <w:t>обществом с ограниченной ответственностью «Меридиан»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B604E9">
        <w:rPr>
          <w:sz w:val="28"/>
          <w:szCs w:val="28"/>
        </w:rPr>
        <w:t>обществу с ограниченной ответственностью «Меридиан»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3CD" w:rsidRDefault="00A863CD" w:rsidP="00D53F46">
      <w:pPr>
        <w:spacing w:after="0" w:line="240" w:lineRule="auto"/>
      </w:pPr>
      <w:r>
        <w:separator/>
      </w:r>
    </w:p>
  </w:endnote>
  <w:endnote w:type="continuationSeparator" w:id="0">
    <w:p w:rsidR="00A863CD" w:rsidRDefault="00A863C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3CD" w:rsidRDefault="00A863CD" w:rsidP="00D53F46">
      <w:pPr>
        <w:spacing w:after="0" w:line="240" w:lineRule="auto"/>
      </w:pPr>
      <w:r>
        <w:separator/>
      </w:r>
    </w:p>
  </w:footnote>
  <w:footnote w:type="continuationSeparator" w:id="0">
    <w:p w:rsidR="00A863CD" w:rsidRDefault="00A863C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6DBE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873CE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6436C-B003-4BA1-BDAC-6E9E840C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191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3707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29</cp:revision>
  <cp:lastPrinted>2024-06-19T03:17:00Z</cp:lastPrinted>
  <dcterms:created xsi:type="dcterms:W3CDTF">2023-08-16T03:38:00Z</dcterms:created>
  <dcterms:modified xsi:type="dcterms:W3CDTF">2024-06-21T04:23:00Z</dcterms:modified>
</cp:coreProperties>
</file>