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545C28" w:rsidRPr="00470023" w:rsidRDefault="00545C28" w:rsidP="00545C28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0023">
        <w:rPr>
          <w:rFonts w:ascii="Times New Roman" w:hAnsi="Times New Roman"/>
          <w:sz w:val="28"/>
          <w:szCs w:val="28"/>
        </w:rPr>
        <w:t xml:space="preserve">проект </w:t>
      </w:r>
      <w:r w:rsidR="00470023" w:rsidRPr="00470023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765BFE">
        <w:rPr>
          <w:rFonts w:ascii="Times New Roman" w:hAnsi="Times New Roman"/>
          <w:sz w:val="28"/>
          <w:szCs w:val="28"/>
        </w:rPr>
        <w:br/>
      </w:r>
      <w:r w:rsidR="00470023" w:rsidRPr="00470023">
        <w:rPr>
          <w:rFonts w:ascii="Times New Roman" w:hAnsi="Times New Roman"/>
          <w:sz w:val="28"/>
          <w:szCs w:val="28"/>
        </w:rPr>
        <w:t xml:space="preserve">«Об утверждении Положения о порядке организации и проведения открытого аукциона в электронной форме на право заключения договора </w:t>
      </w:r>
      <w:r w:rsidR="00470023">
        <w:rPr>
          <w:rFonts w:ascii="Times New Roman" w:hAnsi="Times New Roman"/>
          <w:sz w:val="28"/>
          <w:szCs w:val="28"/>
        </w:rPr>
        <w:br/>
      </w:r>
      <w:r w:rsidR="00470023" w:rsidRPr="00470023">
        <w:rPr>
          <w:rFonts w:ascii="Times New Roman" w:hAnsi="Times New Roman"/>
          <w:sz w:val="28"/>
          <w:szCs w:val="28"/>
        </w:rPr>
        <w:t>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ЗАТО Железногорск, и земельном участке, государственная собственность на который не разграничена, находящемся на территории ЗАТО Железногорск»</w:t>
      </w:r>
      <w:proofErr w:type="gramEnd"/>
    </w:p>
    <w:p w:rsidR="00BD6CBA" w:rsidRPr="00470023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>проекта</w:t>
      </w:r>
      <w:r w:rsidR="00470023" w:rsidRPr="00470023">
        <w:rPr>
          <w:rFonts w:ascii="Times New Roman" w:hAnsi="Times New Roman" w:cs="Times New Roman"/>
          <w:sz w:val="28"/>
          <w:szCs w:val="28"/>
        </w:rPr>
        <w:t xml:space="preserve"> </w:t>
      </w:r>
      <w:r w:rsidR="00470023" w:rsidRPr="00470023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ЗАТО г. Железногорск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470023" w:rsidRPr="00470023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порядке организации и проведения открытого аукциона </w:t>
      </w:r>
      <w:r w:rsidR="00470023">
        <w:rPr>
          <w:rFonts w:ascii="Times New Roman" w:hAnsi="Times New Roman" w:cs="Times New Roman"/>
          <w:b w:val="0"/>
          <w:sz w:val="28"/>
          <w:szCs w:val="28"/>
        </w:rPr>
        <w:br/>
      </w:r>
      <w:r w:rsidR="00470023" w:rsidRPr="00470023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ЗАТО Железногорск, и земельном участке, государственная </w:t>
      </w:r>
      <w:proofErr w:type="gramStart"/>
      <w:r w:rsidR="00470023" w:rsidRPr="00470023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proofErr w:type="gramEnd"/>
      <w:r w:rsidR="00470023" w:rsidRPr="004700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0023">
        <w:rPr>
          <w:rFonts w:ascii="Times New Roman" w:hAnsi="Times New Roman" w:cs="Times New Roman"/>
          <w:b w:val="0"/>
          <w:sz w:val="28"/>
          <w:szCs w:val="28"/>
        </w:rPr>
        <w:br/>
      </w:r>
      <w:r w:rsidR="00470023" w:rsidRPr="00470023">
        <w:rPr>
          <w:rFonts w:ascii="Times New Roman" w:hAnsi="Times New Roman" w:cs="Times New Roman"/>
          <w:b w:val="0"/>
          <w:sz w:val="28"/>
          <w:szCs w:val="28"/>
        </w:rPr>
        <w:t>на который не разграничена, находящемся на территории ЗАТО Железногорск»</w:t>
      </w:r>
      <w:r w:rsidR="003D3632" w:rsidRPr="00BC7C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616B60">
        <w:rPr>
          <w:rFonts w:ascii="Times New Roman" w:hAnsi="Times New Roman"/>
          <w:sz w:val="28"/>
          <w:szCs w:val="28"/>
        </w:rPr>
        <w:t>14</w:t>
      </w:r>
      <w:r w:rsidR="00B7563F">
        <w:rPr>
          <w:rFonts w:ascii="Times New Roman" w:hAnsi="Times New Roman"/>
          <w:sz w:val="28"/>
          <w:szCs w:val="28"/>
        </w:rPr>
        <w:t>.</w:t>
      </w:r>
      <w:r w:rsidR="00616B60">
        <w:rPr>
          <w:rFonts w:ascii="Times New Roman" w:hAnsi="Times New Roman"/>
          <w:sz w:val="28"/>
          <w:szCs w:val="28"/>
        </w:rPr>
        <w:t>0</w:t>
      </w:r>
      <w:r w:rsidR="004B0564">
        <w:rPr>
          <w:rFonts w:ascii="Times New Roman" w:hAnsi="Times New Roman"/>
          <w:sz w:val="28"/>
          <w:szCs w:val="28"/>
        </w:rPr>
        <w:t>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16B60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616B60">
        <w:rPr>
          <w:rFonts w:ascii="Times New Roman" w:hAnsi="Times New Roman"/>
          <w:sz w:val="28"/>
          <w:szCs w:val="28"/>
        </w:rPr>
        <w:t>29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616B60">
        <w:rPr>
          <w:rFonts w:ascii="Times New Roman" w:hAnsi="Times New Roman"/>
          <w:sz w:val="28"/>
          <w:szCs w:val="28"/>
        </w:rPr>
        <w:t>01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16B60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023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45C2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16B60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F"/>
    <w:rsid w:val="00692650"/>
    <w:rsid w:val="0069351A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65BFE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46A8F"/>
    <w:rsid w:val="00950CDA"/>
    <w:rsid w:val="00954995"/>
    <w:rsid w:val="00954D2B"/>
    <w:rsid w:val="00962CF5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662C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92</cp:revision>
  <dcterms:created xsi:type="dcterms:W3CDTF">2017-06-07T07:23:00Z</dcterms:created>
  <dcterms:modified xsi:type="dcterms:W3CDTF">2025-01-14T07:16:00Z</dcterms:modified>
</cp:coreProperties>
</file>