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DD0084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3B39">
        <w:rPr>
          <w:rFonts w:ascii="Times New Roman" w:hAnsi="Times New Roman"/>
          <w:b w:val="0"/>
          <w:sz w:val="28"/>
          <w:szCs w:val="28"/>
        </w:rPr>
        <w:t xml:space="preserve">проект постановления </w:t>
      </w:r>
      <w:r w:rsidRPr="00DD0084">
        <w:rPr>
          <w:rFonts w:ascii="Times New Roman" w:hAnsi="Times New Roman"/>
          <w:b w:val="0"/>
          <w:sz w:val="28"/>
          <w:szCs w:val="28"/>
        </w:rPr>
        <w:t>Администрации ЗАТО г. Железногорск «</w:t>
      </w:r>
      <w:r w:rsidR="00DD0084" w:rsidRPr="00DD0084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="00DD0084" w:rsidRPr="00DD0084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="00DD0084" w:rsidRPr="00DD0084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</w:t>
      </w:r>
      <w:r w:rsidR="00DD0084" w:rsidRPr="00DD0084">
        <w:rPr>
          <w:rFonts w:ascii="Times New Roman" w:hAnsi="Times New Roman"/>
          <w:b w:val="0"/>
          <w:sz w:val="28"/>
          <w:szCs w:val="28"/>
        </w:rPr>
        <w:br/>
        <w:t>от 13.05.2021 №933 «Об утверждении Административного регламента Администрации ЗАТО г. Железногорск предоставления муниципальной услуги “</w:t>
      </w:r>
      <w:r w:rsidR="00DD0084" w:rsidRPr="00DD0084">
        <w:rPr>
          <w:rFonts w:ascii="Times New Roman" w:eastAsia="Calibri" w:hAnsi="Times New Roman"/>
          <w:b w:val="0"/>
          <w:sz w:val="28"/>
          <w:szCs w:val="28"/>
          <w:lang w:eastAsia="en-US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DD0084" w:rsidRPr="00DD0084">
        <w:rPr>
          <w:rFonts w:ascii="Times New Roman" w:eastAsia="Arial Unicode MS" w:hAnsi="Times New Roman"/>
          <w:b w:val="0"/>
          <w:sz w:val="28"/>
          <w:szCs w:val="28"/>
          <w:lang w:eastAsia="en-US"/>
        </w:rPr>
        <w:t>”</w:t>
      </w:r>
      <w:r w:rsidR="00DD0084" w:rsidRPr="00DD0084">
        <w:rPr>
          <w:rFonts w:ascii="Times New Roman" w:eastAsia="Calibri" w:hAnsi="Times New Roman"/>
          <w:b w:val="0"/>
          <w:sz w:val="28"/>
          <w:szCs w:val="28"/>
          <w:shd w:val="clear" w:color="auto" w:fill="FFFFFF"/>
        </w:rPr>
        <w:t>»</w:t>
      </w:r>
      <w:r w:rsidRPr="00DD0084">
        <w:rPr>
          <w:rFonts w:ascii="Times New Roman" w:hAnsi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B3B39" w:rsidRPr="006B3B3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</w:t>
      </w:r>
      <w:r w:rsidR="00173D51" w:rsidRPr="00DD0084">
        <w:rPr>
          <w:rFonts w:ascii="Times New Roman" w:hAnsi="Times New Roman"/>
          <w:b w:val="0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173D51" w:rsidRPr="00173D51">
        <w:rPr>
          <w:rFonts w:ascii="Times New Roman" w:hAnsi="Times New Roman"/>
          <w:b w:val="0"/>
          <w:sz w:val="28"/>
          <w:szCs w:val="28"/>
        </w:rPr>
        <w:br/>
      </w:r>
      <w:r w:rsidR="00173D51" w:rsidRPr="00DD0084">
        <w:rPr>
          <w:rFonts w:ascii="Times New Roman" w:hAnsi="Times New Roman"/>
          <w:b w:val="0"/>
          <w:sz w:val="28"/>
          <w:szCs w:val="28"/>
        </w:rPr>
        <w:t>от 13.05.2021 №933 «Об утверждении Административного регламента Администрации ЗАТО г. Железногорск предоставления муниципальной услуги “</w:t>
      </w:r>
      <w:r w:rsidR="00173D51" w:rsidRPr="00DD0084">
        <w:rPr>
          <w:rFonts w:ascii="Times New Roman" w:eastAsia="Calibri" w:hAnsi="Times New Roman"/>
          <w:b w:val="0"/>
          <w:sz w:val="28"/>
          <w:szCs w:val="28"/>
          <w:lang w:eastAsia="en-US"/>
        </w:rPr>
        <w:t>Проведение муниципальной экспертизы проекта освоения лесов, расположенных на землях, находящихся в муниципальной собственности</w:t>
      </w:r>
      <w:r w:rsidR="00173D51" w:rsidRPr="00DD0084">
        <w:rPr>
          <w:rFonts w:ascii="Times New Roman" w:eastAsia="Arial Unicode MS" w:hAnsi="Times New Roman"/>
          <w:b w:val="0"/>
          <w:sz w:val="28"/>
          <w:szCs w:val="28"/>
          <w:lang w:eastAsia="en-US"/>
        </w:rPr>
        <w:t>”</w:t>
      </w:r>
      <w:r w:rsidR="00173D51" w:rsidRPr="00DD0084">
        <w:rPr>
          <w:rFonts w:ascii="Times New Roman" w:eastAsia="Calibri" w:hAnsi="Times New Roman"/>
          <w:b w:val="0"/>
          <w:sz w:val="28"/>
          <w:szCs w:val="28"/>
          <w:shd w:val="clear" w:color="auto" w:fill="FFFFFF"/>
        </w:rPr>
        <w:t>»</w:t>
      </w:r>
      <w:r w:rsidR="00173D51" w:rsidRPr="00DD0084">
        <w:rPr>
          <w:rFonts w:ascii="Times New Roman" w:hAnsi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1D5857">
        <w:rPr>
          <w:rFonts w:ascii="Times New Roman" w:hAnsi="Times New Roman"/>
          <w:sz w:val="28"/>
          <w:szCs w:val="28"/>
          <w:lang w:val="en-US"/>
        </w:rPr>
        <w:t>14</w:t>
      </w:r>
      <w:r w:rsidR="00B7563F">
        <w:rPr>
          <w:rFonts w:ascii="Times New Roman" w:hAnsi="Times New Roman"/>
          <w:sz w:val="28"/>
          <w:szCs w:val="28"/>
        </w:rPr>
        <w:t>.</w:t>
      </w:r>
      <w:r w:rsidR="00B71DD5">
        <w:rPr>
          <w:rFonts w:ascii="Times New Roman" w:hAnsi="Times New Roman"/>
          <w:sz w:val="28"/>
          <w:szCs w:val="28"/>
        </w:rPr>
        <w:t>0</w:t>
      </w:r>
      <w:r w:rsidR="006B3B39">
        <w:rPr>
          <w:rFonts w:ascii="Times New Roman" w:hAnsi="Times New Roman"/>
          <w:sz w:val="28"/>
          <w:szCs w:val="28"/>
        </w:rPr>
        <w:t>5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B3B39">
        <w:rPr>
          <w:rFonts w:ascii="Times New Roman" w:hAnsi="Times New Roman"/>
          <w:sz w:val="28"/>
          <w:szCs w:val="28"/>
        </w:rPr>
        <w:t>2</w:t>
      </w:r>
      <w:r w:rsidR="001D5857">
        <w:rPr>
          <w:rFonts w:ascii="Times New Roman" w:hAnsi="Times New Roman"/>
          <w:sz w:val="28"/>
          <w:szCs w:val="28"/>
          <w:lang w:val="en-US"/>
        </w:rPr>
        <w:t>9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063B52">
        <w:rPr>
          <w:rFonts w:ascii="Times New Roman" w:hAnsi="Times New Roman"/>
          <w:sz w:val="28"/>
          <w:szCs w:val="28"/>
        </w:rPr>
        <w:t>0</w:t>
      </w:r>
      <w:r w:rsidR="006B3B39">
        <w:rPr>
          <w:rFonts w:ascii="Times New Roman" w:hAnsi="Times New Roman"/>
          <w:sz w:val="28"/>
          <w:szCs w:val="28"/>
        </w:rPr>
        <w:t>5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71DD5">
        <w:rPr>
          <w:rFonts w:ascii="Times New Roman" w:hAnsi="Times New Roman"/>
          <w:sz w:val="28"/>
          <w:szCs w:val="28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03347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98</cp:revision>
  <dcterms:created xsi:type="dcterms:W3CDTF">2017-06-07T07:23:00Z</dcterms:created>
  <dcterms:modified xsi:type="dcterms:W3CDTF">2024-05-14T02:10:00Z</dcterms:modified>
</cp:coreProperties>
</file>