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B53242" w:rsidRDefault="0064523E" w:rsidP="00C9487B">
      <w:pPr>
        <w:pStyle w:val="Standard"/>
        <w:ind w:right="-142"/>
        <w:jc w:val="both"/>
        <w:rPr>
          <w:rFonts w:cs="Times New Roman"/>
          <w:b/>
          <w:sz w:val="28"/>
          <w:szCs w:val="28"/>
          <w:lang w:val="ru-RU"/>
        </w:rPr>
      </w:pPr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127E2A">
        <w:rPr>
          <w:rFonts w:cs="Times New Roman"/>
          <w:sz w:val="28"/>
          <w:szCs w:val="28"/>
          <w:lang w:val="ru-RU"/>
        </w:rPr>
        <w:t>решения Совета депутатов</w:t>
      </w:r>
      <w:r w:rsidRPr="00C9487B">
        <w:rPr>
          <w:rFonts w:cs="Times New Roman"/>
          <w:sz w:val="28"/>
          <w:szCs w:val="28"/>
          <w:lang w:val="ru-RU"/>
        </w:rPr>
        <w:t xml:space="preserve"> ЗАТО г. </w:t>
      </w:r>
      <w:r w:rsidRPr="00B53242">
        <w:rPr>
          <w:rFonts w:cs="Times New Roman"/>
          <w:sz w:val="28"/>
          <w:szCs w:val="28"/>
          <w:lang w:val="ru-RU"/>
        </w:rPr>
        <w:t xml:space="preserve">Железногорск </w:t>
      </w:r>
      <w:r w:rsidR="00B53242" w:rsidRPr="00B53242">
        <w:rPr>
          <w:sz w:val="28"/>
          <w:szCs w:val="28"/>
          <w:lang w:val="ru-RU"/>
        </w:rPr>
        <w:t xml:space="preserve">«Об утверждении Положения об арендной плате за использование земельных участков </w:t>
      </w:r>
      <w:r w:rsidR="00B53242" w:rsidRPr="00B53242">
        <w:rPr>
          <w:sz w:val="28"/>
          <w:szCs w:val="28"/>
          <w:lang w:val="ru-RU"/>
        </w:rPr>
        <w:br/>
        <w:t>на территории муниципального образования «Закрытое административно-территориальное образование Железногорск Красноярского края», предоставленных в аренду без проведения торгов, а также об определении значений коэффициентов, учитывающих вид разрешенного использования земельного участка (К</w:t>
      </w:r>
      <w:proofErr w:type="gramStart"/>
      <w:r w:rsidR="00B53242" w:rsidRPr="00B53242">
        <w:rPr>
          <w:sz w:val="28"/>
          <w:szCs w:val="28"/>
          <w:lang w:val="ru-RU"/>
        </w:rPr>
        <w:t>1</w:t>
      </w:r>
      <w:proofErr w:type="gramEnd"/>
      <w:r w:rsidR="00B53242" w:rsidRPr="00B53242">
        <w:rPr>
          <w:sz w:val="28"/>
          <w:szCs w:val="28"/>
          <w:lang w:val="ru-RU"/>
        </w:rPr>
        <w:t xml:space="preserve">), категорию арендатора (К2), срок (определяемый </w:t>
      </w:r>
      <w:r w:rsidR="00B53242" w:rsidRPr="00B53242">
        <w:rPr>
          <w:sz w:val="28"/>
          <w:szCs w:val="28"/>
          <w:lang w:val="ru-RU"/>
        </w:rPr>
        <w:br/>
        <w:t xml:space="preserve">с даты предоставления в аренду земельного участка), по истечении которого арендатором земельного участка, предоставленного для строительства </w:t>
      </w:r>
      <w:r w:rsidR="00B53242">
        <w:rPr>
          <w:sz w:val="28"/>
          <w:szCs w:val="28"/>
          <w:lang w:val="ru-RU"/>
        </w:rPr>
        <w:br/>
      </w:r>
      <w:r w:rsidR="00B53242" w:rsidRPr="00B53242">
        <w:rPr>
          <w:sz w:val="28"/>
          <w:szCs w:val="28"/>
          <w:lang w:val="ru-RU"/>
        </w:rPr>
        <w:t xml:space="preserve">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</w:t>
      </w:r>
      <w:r w:rsidR="00B53242">
        <w:rPr>
          <w:sz w:val="28"/>
          <w:szCs w:val="28"/>
          <w:lang w:val="ru-RU"/>
        </w:rPr>
        <w:br/>
      </w:r>
      <w:r w:rsidR="00B53242" w:rsidRPr="00B53242">
        <w:rPr>
          <w:sz w:val="28"/>
          <w:szCs w:val="28"/>
          <w:lang w:val="ru-RU"/>
        </w:rPr>
        <w:t>в муниципальной собственности»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1730C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E1730C" w:rsidRPr="00E1730C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ЗАТО г. Железногорск </w:t>
      </w:r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об арендной плате за использование земельных участков </w:t>
      </w:r>
      <w:r w:rsidR="00911C2B">
        <w:rPr>
          <w:rFonts w:ascii="Times New Roman" w:hAnsi="Times New Roman" w:cs="Times New Roman"/>
          <w:b w:val="0"/>
          <w:sz w:val="28"/>
          <w:szCs w:val="28"/>
        </w:rPr>
        <w:br/>
      </w:r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«Закрытое административно-территориальное образование Железногорск Красноярского края», предоставленных в аренду без проведения торгов, а также об определении значений коэффициентов, учитывающих вид разрешенного использования земельного участка (К</w:t>
      </w:r>
      <w:proofErr w:type="gramStart"/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>), категорию арендатора (К</w:t>
      </w:r>
      <w:proofErr w:type="gramStart"/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 xml:space="preserve">), срок (определяемый </w:t>
      </w:r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br/>
        <w:t xml:space="preserve">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применяемых при определении арендной платы за использование земельных участков, государственная собственность на которые не разграничена, и </w:t>
      </w:r>
      <w:proofErr w:type="gramStart"/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 w:rsidR="001064E4" w:rsidRPr="00911C2B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собственности»</w:t>
      </w:r>
      <w:r w:rsidR="00A42A3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1C2B">
        <w:rPr>
          <w:rFonts w:ascii="Times New Roman" w:hAnsi="Times New Roman"/>
          <w:sz w:val="28"/>
          <w:szCs w:val="28"/>
        </w:rPr>
        <w:t>29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6130A8">
        <w:rPr>
          <w:rFonts w:ascii="Times New Roman" w:hAnsi="Times New Roman"/>
          <w:sz w:val="28"/>
          <w:szCs w:val="28"/>
        </w:rPr>
        <w:t>0</w:t>
      </w:r>
      <w:r w:rsidR="00E1730C" w:rsidRPr="004D7EF0">
        <w:rPr>
          <w:rFonts w:ascii="Times New Roman" w:hAnsi="Times New Roman"/>
          <w:sz w:val="28"/>
          <w:szCs w:val="28"/>
        </w:rPr>
        <w:t>6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11C2B">
        <w:rPr>
          <w:rFonts w:ascii="Times New Roman" w:hAnsi="Times New Roman"/>
          <w:sz w:val="28"/>
          <w:szCs w:val="28"/>
        </w:rPr>
        <w:t>16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6130A8">
        <w:rPr>
          <w:rFonts w:ascii="Times New Roman" w:hAnsi="Times New Roman"/>
          <w:sz w:val="28"/>
          <w:szCs w:val="28"/>
        </w:rPr>
        <w:t>0</w:t>
      </w:r>
      <w:r w:rsidR="00911C2B">
        <w:rPr>
          <w:rFonts w:ascii="Times New Roman" w:hAnsi="Times New Roman"/>
          <w:sz w:val="28"/>
          <w:szCs w:val="28"/>
        </w:rPr>
        <w:t>7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lastRenderedPageBreak/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4E4"/>
    <w:rsid w:val="00106E44"/>
    <w:rsid w:val="00107B7D"/>
    <w:rsid w:val="00111918"/>
    <w:rsid w:val="00127E2A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C2B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522C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3242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85</cp:revision>
  <dcterms:created xsi:type="dcterms:W3CDTF">2017-06-07T07:23:00Z</dcterms:created>
  <dcterms:modified xsi:type="dcterms:W3CDTF">2023-06-29T10:08:00Z</dcterms:modified>
</cp:coreProperties>
</file>