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>КУМИ Администрации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E346D4">
      <w:pPr>
        <w:pStyle w:val="ConsPlusNormal"/>
        <w:ind w:firstLine="709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D46D2D">
        <w:t xml:space="preserve">решения Совета депутатов ЗАТО г. Железногорск «О внесении изменений в решение городского Совета ЗАТО Железногорск Красноярского края от 29.06.2006 </w:t>
      </w:r>
      <w:r w:rsidR="002140AB" w:rsidRPr="002140AB">
        <w:br/>
      </w:r>
      <w:r w:rsidR="00D46D2D">
        <w:t xml:space="preserve">№ 14-72Р </w:t>
      </w:r>
      <w:r w:rsidR="00D46D2D" w:rsidRPr="00AA201A">
        <w:t>“</w:t>
      </w:r>
      <w:r w:rsidR="00D46D2D">
        <w:t>Об утверждении Положения о порядке и условиях приватизации муниципального имущества на территории ЗАТО Железногорск Красноярского края</w:t>
      </w:r>
      <w:r w:rsidR="00D46D2D" w:rsidRPr="00AA201A">
        <w:t>”</w:t>
      </w:r>
      <w:r w:rsidR="00D46D2D">
        <w:t xml:space="preserve">»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2140AB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11640D">
        <w:rPr>
          <w:rFonts w:ascii="Times New Roman" w:hAnsi="Times New Roman"/>
          <w:sz w:val="28"/>
          <w:szCs w:val="28"/>
        </w:rPr>
        <w:t>проекте акта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Pr="002140AB">
        <w:rPr>
          <w:rFonts w:ascii="Times New Roman" w:hAnsi="Times New Roman"/>
          <w:sz w:val="28"/>
          <w:szCs w:val="28"/>
        </w:rPr>
        <w:t xml:space="preserve">ой экономической </w:t>
      </w:r>
      <w:r w:rsidR="0011640D" w:rsidRPr="004A0D52">
        <w:rPr>
          <w:rFonts w:ascii="Times New Roman" w:hAnsi="Times New Roman"/>
          <w:sz w:val="28"/>
          <w:szCs w:val="28"/>
        </w:rPr>
        <w:t>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</w:t>
      </w:r>
      <w:r w:rsidR="002140AB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2140AB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11640D">
        <w:rPr>
          <w:rFonts w:ascii="Times New Roman" w:hAnsi="Times New Roman"/>
          <w:sz w:val="28"/>
          <w:szCs w:val="28"/>
        </w:rPr>
        <w:t>проекта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4B7A4E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40" w:rsidRDefault="00EA5940" w:rsidP="00FD1418">
      <w:r>
        <w:separator/>
      </w:r>
    </w:p>
  </w:endnote>
  <w:endnote w:type="continuationSeparator" w:id="0">
    <w:p w:rsidR="00EA5940" w:rsidRDefault="00EA5940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40" w:rsidRDefault="00EA5940" w:rsidP="00FD1418">
      <w:r>
        <w:separator/>
      </w:r>
    </w:p>
  </w:footnote>
  <w:footnote w:type="continuationSeparator" w:id="0">
    <w:p w:rsidR="00EA5940" w:rsidRDefault="00EA5940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10625"/>
    <w:rsid w:val="00076A56"/>
    <w:rsid w:val="0011640D"/>
    <w:rsid w:val="00122F71"/>
    <w:rsid w:val="00173677"/>
    <w:rsid w:val="001E74E0"/>
    <w:rsid w:val="002140AB"/>
    <w:rsid w:val="002474A2"/>
    <w:rsid w:val="00285F7D"/>
    <w:rsid w:val="00326FCF"/>
    <w:rsid w:val="0034248D"/>
    <w:rsid w:val="00345A0D"/>
    <w:rsid w:val="004B7A4E"/>
    <w:rsid w:val="004C604F"/>
    <w:rsid w:val="00530FE8"/>
    <w:rsid w:val="005A2636"/>
    <w:rsid w:val="006D5F4F"/>
    <w:rsid w:val="007A5DC0"/>
    <w:rsid w:val="00880B22"/>
    <w:rsid w:val="00AA201A"/>
    <w:rsid w:val="00D46D2D"/>
    <w:rsid w:val="00E346D4"/>
    <w:rsid w:val="00E72316"/>
    <w:rsid w:val="00EA5940"/>
    <w:rsid w:val="00EF2282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4</cp:revision>
  <cp:lastPrinted>2018-03-26T09:56:00Z</cp:lastPrinted>
  <dcterms:created xsi:type="dcterms:W3CDTF">2023-04-04T04:23:00Z</dcterms:created>
  <dcterms:modified xsi:type="dcterms:W3CDTF">2023-04-04T04:27:00Z</dcterms:modified>
</cp:coreProperties>
</file>