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FC1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 xml:space="preserve">еречень вопросов по проекту </w:t>
      </w:r>
      <w:r w:rsidR="004A5523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Pr="006A547C">
        <w:rPr>
          <w:rFonts w:ascii="Times New Roman" w:hAnsi="Times New Roman" w:cs="Times New Roman"/>
          <w:sz w:val="24"/>
          <w:szCs w:val="24"/>
        </w:rPr>
        <w:t xml:space="preserve">, </w:t>
      </w:r>
      <w:r w:rsidR="004A5523">
        <w:rPr>
          <w:rFonts w:ascii="Times New Roman" w:hAnsi="Times New Roman" w:cs="Times New Roman"/>
          <w:sz w:val="24"/>
          <w:szCs w:val="24"/>
        </w:rPr>
        <w:br/>
      </w:r>
      <w:r w:rsidRPr="006A547C">
        <w:rPr>
          <w:rFonts w:ascii="Times New Roman" w:hAnsi="Times New Roman" w:cs="Times New Roman"/>
          <w:sz w:val="24"/>
          <w:szCs w:val="24"/>
        </w:rPr>
        <w:t>которые, по мнению</w:t>
      </w:r>
      <w:r w:rsidR="00B52FDB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817" w:rsidRDefault="00057817" w:rsidP="000578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4477" w:rsidRPr="00057817">
        <w:rPr>
          <w:rFonts w:ascii="Times New Roman" w:hAnsi="Times New Roman" w:cs="Times New Roman"/>
          <w:sz w:val="24"/>
          <w:szCs w:val="24"/>
        </w:rPr>
        <w:t>Проект</w:t>
      </w:r>
      <w:r w:rsidR="009358C8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 акта: проект</w:t>
      </w:r>
      <w:r w:rsidR="002A4477" w:rsidRPr="00057817">
        <w:rPr>
          <w:rFonts w:ascii="Times New Roman" w:hAnsi="Times New Roman" w:cs="Times New Roman"/>
          <w:sz w:val="24"/>
          <w:szCs w:val="24"/>
        </w:rPr>
        <w:t xml:space="preserve"> </w:t>
      </w:r>
      <w:r w:rsidR="004A5523" w:rsidRPr="004A5523">
        <w:rPr>
          <w:rFonts w:ascii="Times New Roman" w:hAnsi="Times New Roman"/>
          <w:color w:val="000000"/>
          <w:sz w:val="24"/>
          <w:szCs w:val="24"/>
        </w:rPr>
        <w:t xml:space="preserve">решения Совета </w:t>
      </w:r>
      <w:proofErr w:type="gramStart"/>
      <w:r w:rsidR="004A5523" w:rsidRPr="004A5523">
        <w:rPr>
          <w:rFonts w:ascii="Times New Roman" w:hAnsi="Times New Roman"/>
          <w:color w:val="000000"/>
          <w:sz w:val="24"/>
          <w:szCs w:val="24"/>
        </w:rPr>
        <w:t>депутатов</w:t>
      </w:r>
      <w:proofErr w:type="gramEnd"/>
      <w:r w:rsidR="004A5523" w:rsidRPr="004A5523">
        <w:rPr>
          <w:rFonts w:ascii="Times New Roman" w:hAnsi="Times New Roman"/>
          <w:color w:val="000000"/>
          <w:sz w:val="24"/>
          <w:szCs w:val="24"/>
        </w:rPr>
        <w:t xml:space="preserve"> ЗАТО г. Железногорск </w:t>
      </w:r>
      <w:r w:rsidR="004A5523" w:rsidRPr="004A5523">
        <w:rPr>
          <w:rFonts w:ascii="Times New Roman" w:hAnsi="Times New Roman"/>
          <w:bCs/>
          <w:sz w:val="24"/>
          <w:szCs w:val="24"/>
        </w:rPr>
        <w:t xml:space="preserve">«О внесении изменений в </w:t>
      </w:r>
      <w:r w:rsidR="004A5523" w:rsidRPr="004A5523">
        <w:rPr>
          <w:rFonts w:ascii="Times New Roman" w:hAnsi="Times New Roman"/>
          <w:sz w:val="24"/>
          <w:szCs w:val="24"/>
        </w:rPr>
        <w:t>решение Совета депутатов ЗАТО г. Железногорск от 05.07.2012 № 26-152Р «Об утверждении Правил землепользования и застройки ЗАТО Железногорск</w:t>
      </w:r>
      <w:r w:rsidR="004A5523" w:rsidRPr="004A5523">
        <w:rPr>
          <w:rFonts w:ascii="Times New Roman" w:hAnsi="Times New Roman"/>
          <w:bCs/>
          <w:sz w:val="24"/>
          <w:szCs w:val="24"/>
        </w:rPr>
        <w:t>»</w:t>
      </w:r>
    </w:p>
    <w:p w:rsidR="004A5523" w:rsidRPr="004A5523" w:rsidRDefault="004A5523" w:rsidP="0005781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4477"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A4477"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4477" w:rsidRPr="006A547C">
        <w:rPr>
          <w:rFonts w:ascii="Times New Roman" w:hAnsi="Times New Roman" w:cs="Times New Roman"/>
          <w:sz w:val="24"/>
          <w:szCs w:val="24"/>
        </w:rPr>
        <w:t>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инвестиционной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3F65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3C4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552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358C8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20C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1E9E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5</cp:revision>
  <cp:lastPrinted>2021-01-14T02:52:00Z</cp:lastPrinted>
  <dcterms:created xsi:type="dcterms:W3CDTF">2021-01-14T08:54:00Z</dcterms:created>
  <dcterms:modified xsi:type="dcterms:W3CDTF">2021-01-14T09:29:00Z</dcterms:modified>
</cp:coreProperties>
</file>