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9A" w:rsidRDefault="00E802CE" w:rsidP="00CD179A">
      <w:pPr>
        <w:spacing w:line="288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179A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802CE" w:rsidRPr="00CD179A" w:rsidRDefault="006D1B49" w:rsidP="00CD179A">
      <w:pPr>
        <w:spacing w:line="288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CD179A">
        <w:rPr>
          <w:rFonts w:ascii="Times New Roman" w:hAnsi="Times New Roman"/>
          <w:sz w:val="28"/>
          <w:szCs w:val="28"/>
        </w:rPr>
        <w:t xml:space="preserve">проект </w:t>
      </w:r>
      <w:r w:rsidR="00DC4E6D" w:rsidRPr="00CD179A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CD179A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CD179A">
        <w:rPr>
          <w:rFonts w:ascii="Times New Roman" w:hAnsi="Times New Roman"/>
          <w:sz w:val="28"/>
          <w:szCs w:val="28"/>
        </w:rPr>
        <w:br/>
      </w:r>
      <w:r w:rsidRPr="00CD179A">
        <w:rPr>
          <w:rFonts w:ascii="Times New Roman" w:hAnsi="Times New Roman"/>
          <w:sz w:val="28"/>
          <w:szCs w:val="28"/>
        </w:rPr>
        <w:t>«</w:t>
      </w:r>
      <w:r w:rsidR="00CD179A" w:rsidRPr="00CD179A">
        <w:rPr>
          <w:rFonts w:ascii="Times New Roman" w:hAnsi="Times New Roman"/>
          <w:sz w:val="28"/>
          <w:szCs w:val="28"/>
        </w:rPr>
        <w:t xml:space="preserve">Об    утверждении     административного     регламента     Администрации   ЗАТО г. Железногорск по предоставлению муниципальной услуги  “Выдача уведомления о соответствии (несоответствии) </w:t>
      </w:r>
      <w:proofErr w:type="gramStart"/>
      <w:r w:rsidR="00CD179A" w:rsidRPr="00CD179A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="00CD179A" w:rsidRPr="00CD179A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деятельности”»</w:t>
      </w:r>
    </w:p>
    <w:p w:rsidR="00CD179A" w:rsidRPr="00A835E4" w:rsidRDefault="00CD179A" w:rsidP="00CD179A">
      <w:pPr>
        <w:pStyle w:val="ConsPlusTitle"/>
        <w:widowControl/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Pr="006D1B49" w:rsidRDefault="00E802CE" w:rsidP="001E32BF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E32BF">
        <w:rPr>
          <w:rFonts w:ascii="Times New Roman" w:hAnsi="Times New Roman"/>
          <w:b w:val="0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1E32BF">
        <w:rPr>
          <w:rFonts w:ascii="Times New Roman" w:hAnsi="Times New Roman"/>
          <w:b w:val="0"/>
          <w:sz w:val="28"/>
          <w:szCs w:val="28"/>
        </w:rPr>
        <w:t>проект</w:t>
      </w:r>
      <w:r w:rsidR="001E32BF">
        <w:rPr>
          <w:rFonts w:ascii="Times New Roman" w:hAnsi="Times New Roman"/>
          <w:b w:val="0"/>
          <w:sz w:val="28"/>
          <w:szCs w:val="28"/>
        </w:rPr>
        <w:t>а</w:t>
      </w:r>
      <w:r w:rsidR="001E32BF" w:rsidRPr="001E32BF">
        <w:rPr>
          <w:rFonts w:ascii="Times New Roman" w:hAnsi="Times New Roman"/>
          <w:b w:val="0"/>
          <w:sz w:val="28"/>
          <w:szCs w:val="28"/>
        </w:rPr>
        <w:t xml:space="preserve"> </w:t>
      </w:r>
      <w:r w:rsidR="00DC4E6D" w:rsidRPr="00DC4E6D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CD179A" w:rsidRPr="00CD179A">
        <w:rPr>
          <w:rFonts w:ascii="Times New Roman" w:hAnsi="Times New Roman" w:cs="Times New Roman"/>
          <w:b w:val="0"/>
          <w:sz w:val="28"/>
          <w:szCs w:val="28"/>
        </w:rPr>
        <w:t>«</w:t>
      </w:r>
      <w:r w:rsidR="00CD179A" w:rsidRPr="00CD179A">
        <w:rPr>
          <w:rFonts w:ascii="Times New Roman" w:hAnsi="Times New Roman"/>
          <w:b w:val="0"/>
          <w:sz w:val="28"/>
          <w:szCs w:val="28"/>
        </w:rPr>
        <w:t xml:space="preserve">Об    утверждении     административного     регламента     Администрации   ЗАТО г. Железногорск по предоставлению муниципальной услуги  </w:t>
      </w:r>
      <w:r w:rsidR="00CD179A" w:rsidRPr="00CD179A">
        <w:rPr>
          <w:rFonts w:ascii="Times New Roman" w:hAnsi="Times New Roman"/>
          <w:sz w:val="28"/>
          <w:szCs w:val="28"/>
        </w:rPr>
        <w:t>“</w:t>
      </w:r>
      <w:r w:rsidR="00CD179A" w:rsidRPr="00CD179A">
        <w:rPr>
          <w:rFonts w:ascii="Times New Roman" w:hAnsi="Times New Roman"/>
          <w:b w:val="0"/>
          <w:sz w:val="28"/>
          <w:szCs w:val="28"/>
        </w:rPr>
        <w:t xml:space="preserve">Выдача уведомления </w:t>
      </w:r>
      <w:r w:rsidR="00CD179A">
        <w:rPr>
          <w:rFonts w:ascii="Times New Roman" w:hAnsi="Times New Roman"/>
          <w:b w:val="0"/>
          <w:sz w:val="28"/>
          <w:szCs w:val="28"/>
        </w:rPr>
        <w:br/>
      </w:r>
      <w:r w:rsidR="00CD179A" w:rsidRPr="00CD179A">
        <w:rPr>
          <w:rFonts w:ascii="Times New Roman" w:hAnsi="Times New Roman"/>
          <w:b w:val="0"/>
          <w:sz w:val="28"/>
          <w:szCs w:val="28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D179A" w:rsidRPr="00CD179A">
        <w:rPr>
          <w:rFonts w:ascii="Times New Roman" w:hAnsi="Times New Roman"/>
          <w:sz w:val="28"/>
          <w:szCs w:val="28"/>
        </w:rPr>
        <w:t>”</w:t>
      </w:r>
      <w:r w:rsidR="00CD179A" w:rsidRPr="00CD179A">
        <w:rPr>
          <w:rFonts w:ascii="Times New Roman" w:hAnsi="Times New Roman"/>
          <w:b w:val="0"/>
          <w:sz w:val="28"/>
          <w:szCs w:val="28"/>
        </w:rPr>
        <w:t>»</w:t>
      </w:r>
      <w:r w:rsidR="00CD179A" w:rsidRPr="001E32B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  <w:proofErr w:type="gramEnd"/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CD179A">
        <w:rPr>
          <w:rFonts w:ascii="Times New Roman" w:hAnsi="Times New Roman"/>
          <w:sz w:val="28"/>
          <w:szCs w:val="28"/>
        </w:rPr>
        <w:t>10</w:t>
      </w:r>
      <w:r w:rsidR="006D1B49">
        <w:rPr>
          <w:rFonts w:ascii="Times New Roman" w:hAnsi="Times New Roman"/>
          <w:sz w:val="28"/>
          <w:szCs w:val="28"/>
        </w:rPr>
        <w:t>.0</w:t>
      </w:r>
      <w:r w:rsidR="00704DCF" w:rsidRPr="00CD179A">
        <w:rPr>
          <w:rFonts w:ascii="Times New Roman" w:hAnsi="Times New Roman"/>
          <w:sz w:val="28"/>
          <w:szCs w:val="28"/>
        </w:rPr>
        <w:t>6</w:t>
      </w:r>
      <w:r w:rsidR="00980A0B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  <w:r w:rsidR="003E5203">
        <w:rPr>
          <w:rFonts w:ascii="Times New Roman" w:hAnsi="Times New Roman"/>
          <w:sz w:val="28"/>
          <w:szCs w:val="28"/>
        </w:rPr>
        <w:t>-</w:t>
      </w:r>
      <w:r w:rsidR="00CD179A">
        <w:rPr>
          <w:rFonts w:ascii="Times New Roman" w:hAnsi="Times New Roman"/>
          <w:sz w:val="28"/>
          <w:szCs w:val="28"/>
        </w:rPr>
        <w:t>25</w:t>
      </w:r>
      <w:r w:rsidR="006D1B49">
        <w:rPr>
          <w:rFonts w:ascii="Times New Roman" w:hAnsi="Times New Roman"/>
          <w:sz w:val="28"/>
          <w:szCs w:val="28"/>
        </w:rPr>
        <w:t>.0</w:t>
      </w:r>
      <w:r w:rsidR="00980A0B" w:rsidRPr="00DC4E6D">
        <w:rPr>
          <w:rFonts w:ascii="Times New Roman" w:hAnsi="Times New Roman"/>
          <w:sz w:val="28"/>
          <w:szCs w:val="28"/>
        </w:rPr>
        <w:t>6</w:t>
      </w:r>
      <w:r w:rsidRPr="00BC6163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36159A" w:rsidRDefault="00E802CE" w:rsidP="00CD179A">
      <w:pPr>
        <w:spacing w:line="288" w:lineRule="auto"/>
        <w:ind w:firstLine="709"/>
        <w:jc w:val="both"/>
        <w:textAlignment w:val="top"/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0123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D179A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26</cp:revision>
  <dcterms:created xsi:type="dcterms:W3CDTF">2017-06-07T07:23:00Z</dcterms:created>
  <dcterms:modified xsi:type="dcterms:W3CDTF">2019-06-10T07:13:00Z</dcterms:modified>
</cp:coreProperties>
</file>