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69" w:rsidRDefault="00632830" w:rsidP="00632830">
      <w:pPr>
        <w:jc w:val="center"/>
      </w:pPr>
      <w:r w:rsidRPr="00632830">
        <w:rPr>
          <w:noProof/>
          <w:lang w:eastAsia="ru-RU"/>
        </w:rPr>
        <w:drawing>
          <wp:inline distT="0" distB="0" distL="0" distR="0">
            <wp:extent cx="2859793" cy="986079"/>
            <wp:effectExtent l="0" t="0" r="0" b="5080"/>
            <wp:docPr id="1" name="Рисунок 1" descr="D:\РЦ\Логотип\СОдействие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Ц\Логотип\СОдействие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69" cy="9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9E" w:rsidRDefault="00632830" w:rsidP="00AB1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14">
        <w:rPr>
          <w:rFonts w:ascii="Times New Roman" w:hAnsi="Times New Roman" w:cs="Times New Roman"/>
          <w:b/>
          <w:sz w:val="24"/>
          <w:szCs w:val="24"/>
        </w:rPr>
        <w:t>Дайджест актуальных конкурсов и грантов</w:t>
      </w:r>
    </w:p>
    <w:p w:rsidR="00CD53FA" w:rsidRDefault="00CD53FA" w:rsidP="000529F5">
      <w:pPr>
        <w:rPr>
          <w:rFonts w:ascii="Times New Roman" w:hAnsi="Times New Roman" w:cs="Times New Roman"/>
          <w:b/>
          <w:sz w:val="24"/>
          <w:szCs w:val="24"/>
        </w:rPr>
      </w:pPr>
    </w:p>
    <w:p w:rsidR="0075613B" w:rsidRPr="0075613B" w:rsidRDefault="0075613B" w:rsidP="00756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13B">
        <w:rPr>
          <w:rFonts w:ascii="Times New Roman" w:hAnsi="Times New Roman" w:cs="Times New Roman"/>
          <w:b/>
          <w:bCs/>
          <w:sz w:val="24"/>
          <w:szCs w:val="24"/>
        </w:rPr>
        <w:t>Международный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613B">
        <w:rPr>
          <w:rFonts w:ascii="Times New Roman" w:hAnsi="Times New Roman" w:cs="Times New Roman"/>
          <w:b/>
          <w:sz w:val="24"/>
          <w:szCs w:val="24"/>
        </w:rPr>
        <w:t>конкурс «Зелёное будущее» БРИКС</w:t>
      </w: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Для кого: физические лица - женщины из стран, представляющих БРИКС</w:t>
      </w:r>
      <w:r w:rsidR="00992C36">
        <w:rPr>
          <w:rFonts w:ascii="Times New Roman" w:hAnsi="Times New Roman" w:cs="Times New Roman"/>
          <w:sz w:val="24"/>
          <w:szCs w:val="24"/>
        </w:rPr>
        <w:t>.</w:t>
      </w:r>
    </w:p>
    <w:p w:rsidR="00992C36" w:rsidRDefault="00992C36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Организаторы: Совет Евразийского женского форума и Госкорпорация «Росатом»</w:t>
      </w:r>
      <w:r w:rsidR="00992C36">
        <w:rPr>
          <w:rFonts w:ascii="Times New Roman" w:hAnsi="Times New Roman" w:cs="Times New Roman"/>
          <w:sz w:val="24"/>
          <w:szCs w:val="24"/>
        </w:rPr>
        <w:t>.</w:t>
      </w:r>
    </w:p>
    <w:p w:rsid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13B">
        <w:rPr>
          <w:rFonts w:ascii="Times New Roman" w:hAnsi="Times New Roman" w:cs="Times New Roman"/>
          <w:b/>
          <w:sz w:val="24"/>
          <w:szCs w:val="24"/>
        </w:rPr>
        <w:t>Приём заявок до 16 декабря 2024 г.</w:t>
      </w: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Номинации: </w:t>
      </w: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- «Экологическая культура»</w:t>
      </w: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- «Зелёные кадры»</w:t>
      </w: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- «Охрана экосистем»</w:t>
      </w: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- «Зелёные корпорации»</w:t>
      </w: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- «Зелёные технологии»</w:t>
      </w: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Участницы могут представлять промышленный бизнес, общественные и некоммерческие организации, вузы, быть сотрудницами особо охраняемых природных зон, исследователями, инфлюенсерами и лидерами мнений, реализующими проекты в области устойчивого развития и экологии.</w:t>
      </w: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Участницы получат:</w:t>
      </w: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- Менторскую поддержку международных экспертов</w:t>
      </w: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- Международное позиционирование</w:t>
      </w: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- Интервью с победителями и финалистами в международных медиа</w:t>
      </w: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- Возможность привлечь к своему проекту участников из стран БРИКС и др.</w:t>
      </w:r>
    </w:p>
    <w:p w:rsidR="0075613B" w:rsidRP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13B" w:rsidRDefault="0075613B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А также будут приглашены на церемонию награждения в г. Москве, которая состоится в 1-м квартале 2025 года.</w:t>
      </w:r>
    </w:p>
    <w:p w:rsidR="00992C36" w:rsidRPr="00AF5009" w:rsidRDefault="00992C36" w:rsidP="0075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3FA" w:rsidRPr="00AF5009" w:rsidRDefault="00AF5009" w:rsidP="002350EF">
      <w:pPr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 w:rsidRPr="00AF500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5613B" w:rsidRPr="00AF5009">
          <w:rPr>
            <w:rStyle w:val="a6"/>
            <w:rFonts w:ascii="Times New Roman" w:hAnsi="Times New Roman" w:cs="Times New Roman"/>
            <w:sz w:val="24"/>
            <w:szCs w:val="24"/>
          </w:rPr>
          <w:t>https://t.me/cptgrantov/3175</w:t>
        </w:r>
      </w:hyperlink>
    </w:p>
    <w:p w:rsidR="0075613B" w:rsidRPr="0075613B" w:rsidRDefault="0075613B" w:rsidP="002350EF">
      <w:pPr>
        <w:rPr>
          <w:rFonts w:ascii="Times New Roman" w:hAnsi="Times New Roman" w:cs="Times New Roman"/>
          <w:sz w:val="24"/>
          <w:szCs w:val="24"/>
        </w:rPr>
      </w:pPr>
    </w:p>
    <w:p w:rsidR="0075613B" w:rsidRDefault="0075613B" w:rsidP="002350EF">
      <w:pPr>
        <w:rPr>
          <w:rFonts w:ascii="Times New Roman" w:hAnsi="Times New Roman" w:cs="Times New Roman"/>
          <w:b/>
          <w:sz w:val="24"/>
          <w:szCs w:val="24"/>
        </w:rPr>
      </w:pPr>
    </w:p>
    <w:p w:rsidR="0075613B" w:rsidRDefault="0075613B" w:rsidP="002350EF">
      <w:pPr>
        <w:rPr>
          <w:rFonts w:ascii="Times New Roman" w:hAnsi="Times New Roman" w:cs="Times New Roman"/>
          <w:b/>
          <w:sz w:val="24"/>
          <w:szCs w:val="24"/>
        </w:rPr>
      </w:pPr>
    </w:p>
    <w:p w:rsidR="0075613B" w:rsidRDefault="0075613B" w:rsidP="002350EF">
      <w:pPr>
        <w:rPr>
          <w:rFonts w:ascii="Times New Roman" w:hAnsi="Times New Roman" w:cs="Times New Roman"/>
          <w:b/>
          <w:sz w:val="24"/>
          <w:szCs w:val="24"/>
        </w:rPr>
      </w:pPr>
    </w:p>
    <w:p w:rsidR="0075613B" w:rsidRDefault="0075613B" w:rsidP="002350EF">
      <w:pPr>
        <w:rPr>
          <w:rFonts w:ascii="Times New Roman" w:hAnsi="Times New Roman" w:cs="Times New Roman"/>
          <w:b/>
          <w:sz w:val="24"/>
          <w:szCs w:val="24"/>
        </w:rPr>
      </w:pPr>
    </w:p>
    <w:p w:rsidR="0075613B" w:rsidRDefault="0075613B" w:rsidP="002350EF">
      <w:pPr>
        <w:rPr>
          <w:rFonts w:ascii="Times New Roman" w:hAnsi="Times New Roman" w:cs="Times New Roman"/>
          <w:b/>
          <w:sz w:val="24"/>
          <w:szCs w:val="24"/>
        </w:rPr>
      </w:pPr>
    </w:p>
    <w:p w:rsidR="00F56D51" w:rsidRPr="00F56D51" w:rsidRDefault="00F56D51" w:rsidP="00F56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2350EF">
        <w:rPr>
          <w:rFonts w:ascii="Times New Roman" w:hAnsi="Times New Roman" w:cs="Times New Roman"/>
          <w:b/>
          <w:sz w:val="24"/>
          <w:szCs w:val="24"/>
        </w:rPr>
        <w:t>онкурс</w:t>
      </w:r>
      <w:r w:rsidRPr="00F56D51">
        <w:rPr>
          <w:rFonts w:ascii="Times New Roman" w:hAnsi="Times New Roman" w:cs="Times New Roman"/>
          <w:b/>
          <w:sz w:val="24"/>
          <w:szCs w:val="24"/>
        </w:rPr>
        <w:t xml:space="preserve"> «Музей 4.0» </w:t>
      </w:r>
    </w:p>
    <w:p w:rsidR="00F56D51" w:rsidRP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 w:rsidRPr="00F56D51">
        <w:rPr>
          <w:rFonts w:ascii="Times New Roman" w:hAnsi="Times New Roman" w:cs="Times New Roman"/>
          <w:sz w:val="24"/>
          <w:szCs w:val="24"/>
        </w:rPr>
        <w:t>Конкурс «Музей 4.0» помогает учреждениям культуры внедрять новые подходы из музейной отрасли и смежных областей, применять новые практики в публичной деятельности. В конкурсе представлена самая широкая палитра возможностей для реализации проектных идей заявителей в 5 номинациях: «Новые вызовы», «Культура участия», «Музей+театр», «Сетевые партнерства» и «Технологии и инструменты».</w:t>
      </w:r>
    </w:p>
    <w:p w:rsid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 w:rsidRPr="00F56D51">
        <w:rPr>
          <w:rFonts w:ascii="Times New Roman" w:hAnsi="Times New Roman" w:cs="Times New Roman"/>
          <w:sz w:val="24"/>
          <w:szCs w:val="24"/>
        </w:rPr>
        <w:t>Поддержка идей реализована в формате грантов: сумма зависит от номинации подаваемого проекта</w:t>
      </w:r>
      <w:r w:rsidR="00861A08">
        <w:rPr>
          <w:rFonts w:ascii="Times New Roman" w:hAnsi="Times New Roman" w:cs="Times New Roman"/>
          <w:sz w:val="24"/>
          <w:szCs w:val="24"/>
        </w:rPr>
        <w:t>.</w:t>
      </w:r>
    </w:p>
    <w:p w:rsidR="00F56D51" w:rsidRPr="00861A08" w:rsidRDefault="00861A0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08">
        <w:rPr>
          <w:rFonts w:ascii="Times New Roman" w:hAnsi="Times New Roman" w:cs="Times New Roman"/>
          <w:b/>
          <w:sz w:val="24"/>
          <w:szCs w:val="24"/>
        </w:rPr>
        <w:t>Заявку можно подать до 23:59 17 декабря 2024 года.</w:t>
      </w:r>
    </w:p>
    <w:p w:rsidR="00F56D51" w:rsidRP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 w:rsidRPr="00F56D51">
        <w:rPr>
          <w:rFonts w:ascii="Times New Roman" w:hAnsi="Times New Roman" w:cs="Times New Roman"/>
          <w:sz w:val="24"/>
          <w:szCs w:val="24"/>
        </w:rPr>
        <w:t>В конкурсе могут принимать участие штатные сотрудники или привлеченные специалисты российских музеев и/или организаций, которые являются некоммерческими юридическими лицами, имеют в своем наименовании слово «музей» и/или осуществляют музейную деятельность согласно уст</w:t>
      </w:r>
      <w:r>
        <w:rPr>
          <w:rFonts w:ascii="Times New Roman" w:hAnsi="Times New Roman" w:cs="Times New Roman"/>
          <w:sz w:val="24"/>
          <w:szCs w:val="24"/>
        </w:rPr>
        <w:t>аву / положению о деятельности:</w:t>
      </w:r>
    </w:p>
    <w:p w:rsidR="00F56D51" w:rsidRP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6D51">
        <w:rPr>
          <w:rFonts w:ascii="Times New Roman" w:hAnsi="Times New Roman" w:cs="Times New Roman"/>
          <w:sz w:val="24"/>
          <w:szCs w:val="24"/>
        </w:rPr>
        <w:t>музеев - государственных, муниципальных (казенных, бюджетных, автономных) учреждений;</w:t>
      </w:r>
    </w:p>
    <w:p w:rsidR="00F56D51" w:rsidRP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6D51">
        <w:rPr>
          <w:rFonts w:ascii="Times New Roman" w:hAnsi="Times New Roman" w:cs="Times New Roman"/>
          <w:sz w:val="24"/>
          <w:szCs w:val="24"/>
        </w:rPr>
        <w:t>профессиональных музейных или творческих объединений, или ассоциаций, созданных в формах некоммерческих организаций;</w:t>
      </w:r>
    </w:p>
    <w:p w:rsidR="00F56D51" w:rsidRPr="00F56D51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6D51">
        <w:rPr>
          <w:rFonts w:ascii="Times New Roman" w:hAnsi="Times New Roman" w:cs="Times New Roman"/>
          <w:sz w:val="24"/>
          <w:szCs w:val="24"/>
        </w:rPr>
        <w:t xml:space="preserve">негосударственных некоммерческих организаций, в т.ч. частных </w:t>
      </w:r>
      <w:r>
        <w:rPr>
          <w:rFonts w:ascii="Times New Roman" w:hAnsi="Times New Roman" w:cs="Times New Roman"/>
          <w:sz w:val="24"/>
          <w:szCs w:val="24"/>
        </w:rPr>
        <w:t>(негосударственных) учреждений.</w:t>
      </w:r>
    </w:p>
    <w:p w:rsidR="00137DD8" w:rsidRDefault="00F56D51" w:rsidP="00F56D51">
      <w:pPr>
        <w:jc w:val="both"/>
        <w:rPr>
          <w:rFonts w:ascii="Times New Roman" w:hAnsi="Times New Roman" w:cs="Times New Roman"/>
          <w:sz w:val="24"/>
          <w:szCs w:val="24"/>
        </w:rPr>
      </w:pPr>
      <w:r w:rsidRPr="00F56D51">
        <w:rPr>
          <w:rFonts w:ascii="Times New Roman" w:hAnsi="Times New Roman" w:cs="Times New Roman"/>
          <w:sz w:val="24"/>
          <w:szCs w:val="24"/>
        </w:rPr>
        <w:t>Заявки на конкурс п</w:t>
      </w:r>
      <w:r w:rsidR="00137DD8">
        <w:rPr>
          <w:rFonts w:ascii="Times New Roman" w:hAnsi="Times New Roman" w:cs="Times New Roman"/>
          <w:sz w:val="24"/>
          <w:szCs w:val="24"/>
        </w:rPr>
        <w:t xml:space="preserve">ринимаются только через Портал </w:t>
      </w:r>
      <w:hyperlink r:id="rId8" w:history="1">
        <w:r w:rsidR="00137DD8" w:rsidRPr="00575E73">
          <w:rPr>
            <w:rStyle w:val="a6"/>
            <w:rFonts w:ascii="Times New Roman" w:hAnsi="Times New Roman" w:cs="Times New Roman"/>
            <w:sz w:val="24"/>
            <w:szCs w:val="24"/>
          </w:rPr>
          <w:t>https://zayavka.fondpotanin.ru/ru/</w:t>
        </w:r>
      </w:hyperlink>
    </w:p>
    <w:p w:rsidR="00F56D51" w:rsidRDefault="00F56D51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DD8" w:rsidRDefault="00137DD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9" w:history="1">
        <w:r w:rsidRPr="00920F77">
          <w:rPr>
            <w:rStyle w:val="a6"/>
            <w:rFonts w:ascii="Times New Roman" w:hAnsi="Times New Roman" w:cs="Times New Roman"/>
            <w:sz w:val="24"/>
            <w:szCs w:val="24"/>
          </w:rPr>
          <w:t>https://fondpotanin.ru/competitions/muzey-4-0/</w:t>
        </w:r>
      </w:hyperlink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5252C6" w:rsidRDefault="005252C6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0F6958" w:rsidRPr="000F6958" w:rsidRDefault="000F6958" w:rsidP="000F6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958">
        <w:rPr>
          <w:rFonts w:ascii="Times New Roman" w:hAnsi="Times New Roman" w:cs="Times New Roman"/>
          <w:b/>
          <w:sz w:val="24"/>
          <w:szCs w:val="24"/>
        </w:rPr>
        <w:lastRenderedPageBreak/>
        <w:t>Гран</w:t>
      </w:r>
      <w:r>
        <w:rPr>
          <w:rFonts w:ascii="Times New Roman" w:hAnsi="Times New Roman" w:cs="Times New Roman"/>
          <w:b/>
          <w:sz w:val="24"/>
          <w:szCs w:val="24"/>
        </w:rPr>
        <w:t>товый конкурс «Креативный музей»</w:t>
      </w:r>
    </w:p>
    <w:p w:rsidR="000F6958" w:rsidRPr="000F6958" w:rsidRDefault="000F6958" w:rsidP="000F6958">
      <w:pPr>
        <w:jc w:val="both"/>
        <w:rPr>
          <w:rFonts w:ascii="Times New Roman" w:hAnsi="Times New Roman" w:cs="Times New Roman"/>
          <w:sz w:val="24"/>
          <w:szCs w:val="24"/>
        </w:rPr>
      </w:pPr>
      <w:r w:rsidRPr="000F6958">
        <w:rPr>
          <w:rFonts w:ascii="Times New Roman" w:hAnsi="Times New Roman" w:cs="Times New Roman"/>
          <w:sz w:val="24"/>
          <w:szCs w:val="24"/>
        </w:rPr>
        <w:t>Для кого: некоммерческие юридические лица, осуществляющие музейную деятельность и/или деятельность по сохранению культ</w:t>
      </w:r>
      <w:r>
        <w:rPr>
          <w:rFonts w:ascii="Times New Roman" w:hAnsi="Times New Roman" w:cs="Times New Roman"/>
          <w:sz w:val="24"/>
          <w:szCs w:val="24"/>
        </w:rPr>
        <w:t>урного наследия</w:t>
      </w:r>
    </w:p>
    <w:p w:rsidR="000F6958" w:rsidRPr="000F6958" w:rsidRDefault="000F6958" w:rsidP="000F6958">
      <w:pPr>
        <w:jc w:val="both"/>
        <w:rPr>
          <w:rFonts w:ascii="Times New Roman" w:hAnsi="Times New Roman" w:cs="Times New Roman"/>
          <w:sz w:val="24"/>
          <w:szCs w:val="24"/>
        </w:rPr>
      </w:pPr>
      <w:r w:rsidRPr="000F6958">
        <w:rPr>
          <w:rFonts w:ascii="Times New Roman" w:hAnsi="Times New Roman" w:cs="Times New Roman"/>
          <w:sz w:val="24"/>
          <w:szCs w:val="24"/>
        </w:rPr>
        <w:t>Суть: в рамках Конкурса будут поддержаны партнерские проекты музейных организаций и креативных (творческих) индустрий и сообществ, предполагающие создание новых креативных продуктов для музея или для региона на базе существующих музейных коллекций, но не ограничивающиеся ими</w:t>
      </w:r>
    </w:p>
    <w:p w:rsidR="000F6958" w:rsidRPr="000F6958" w:rsidRDefault="000F6958" w:rsidP="000F69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958">
        <w:rPr>
          <w:rFonts w:ascii="Times New Roman" w:hAnsi="Times New Roman" w:cs="Times New Roman"/>
          <w:b/>
          <w:sz w:val="24"/>
          <w:szCs w:val="24"/>
        </w:rPr>
        <w:t>Дедлайн: до 17 декабря 2024 г.</w:t>
      </w:r>
    </w:p>
    <w:p w:rsidR="000F6958" w:rsidRDefault="000F6958" w:rsidP="000F6958">
      <w:pPr>
        <w:jc w:val="both"/>
        <w:rPr>
          <w:rFonts w:ascii="Times New Roman" w:hAnsi="Times New Roman" w:cs="Times New Roman"/>
          <w:sz w:val="24"/>
          <w:szCs w:val="24"/>
        </w:rPr>
      </w:pPr>
      <w:r w:rsidRPr="000F6958">
        <w:rPr>
          <w:rFonts w:ascii="Times New Roman" w:hAnsi="Times New Roman" w:cs="Times New Roman"/>
          <w:sz w:val="24"/>
          <w:szCs w:val="24"/>
        </w:rPr>
        <w:t>Максимальная сумма гранта — не более 5 млн рублей.</w:t>
      </w:r>
    </w:p>
    <w:p w:rsidR="000F6958" w:rsidRPr="000F6958" w:rsidRDefault="000F6958" w:rsidP="000F69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958">
        <w:rPr>
          <w:rFonts w:ascii="Times New Roman" w:hAnsi="Times New Roman" w:cs="Times New Roman"/>
          <w:b/>
          <w:sz w:val="24"/>
          <w:szCs w:val="24"/>
        </w:rPr>
        <w:t>Организатор: БФ Владимира Потанина</w:t>
      </w:r>
    </w:p>
    <w:p w:rsidR="000F6958" w:rsidRDefault="000F6958" w:rsidP="000F6958">
      <w:pPr>
        <w:jc w:val="both"/>
        <w:rPr>
          <w:rFonts w:ascii="Times New Roman" w:hAnsi="Times New Roman" w:cs="Times New Roman"/>
          <w:sz w:val="24"/>
          <w:szCs w:val="24"/>
        </w:rPr>
      </w:pPr>
      <w:r w:rsidRPr="000F6958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https://fondpotanin.ru/competitions/kreativnyy-muzey/</w:t>
        </w:r>
      </w:hyperlink>
    </w:p>
    <w:p w:rsidR="000F6958" w:rsidRPr="000F6958" w:rsidRDefault="000F6958" w:rsidP="000F69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DD8" w:rsidRDefault="00137DD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D8" w:rsidRDefault="00EC74D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D8" w:rsidRDefault="00EC74D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D8" w:rsidRDefault="00EC74D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D8" w:rsidRDefault="00EC74D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4D8" w:rsidRDefault="00EC74D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9F5" w:rsidRDefault="000529F5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9F5" w:rsidRDefault="000529F5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9F5" w:rsidRDefault="000529F5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9F5" w:rsidRDefault="000529F5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9F5" w:rsidRDefault="000529F5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9F5" w:rsidRDefault="000529F5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9F5" w:rsidRDefault="000529F5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9F5" w:rsidRDefault="000529F5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B7B" w:rsidRPr="00861A08" w:rsidRDefault="00704B7B" w:rsidP="00704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84B">
        <w:rPr>
          <w:rFonts w:ascii="Times New Roman" w:hAnsi="Times New Roman" w:cs="Times New Roman"/>
          <w:b/>
          <w:sz w:val="24"/>
          <w:szCs w:val="24"/>
        </w:rPr>
        <w:lastRenderedPageBreak/>
        <w:t>Конкурс для НКО на бесплатное размещение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социальной рекламы в интернете</w:t>
      </w:r>
    </w:p>
    <w:p w:rsidR="00704B7B" w:rsidRPr="00FD684B" w:rsidRDefault="00704B7B" w:rsidP="00704B7B">
      <w:pPr>
        <w:jc w:val="both"/>
        <w:rPr>
          <w:rFonts w:ascii="Times New Roman" w:hAnsi="Times New Roman" w:cs="Times New Roman"/>
          <w:sz w:val="24"/>
          <w:szCs w:val="24"/>
        </w:rPr>
      </w:pPr>
      <w:r w:rsidRPr="00FD684B">
        <w:rPr>
          <w:rFonts w:ascii="Times New Roman" w:hAnsi="Times New Roman" w:cs="Times New Roman"/>
          <w:sz w:val="24"/>
          <w:szCs w:val="24"/>
        </w:rPr>
        <w:t>Для кого: НКО</w:t>
      </w:r>
    </w:p>
    <w:p w:rsidR="00704B7B" w:rsidRPr="00FD684B" w:rsidRDefault="00704B7B" w:rsidP="00704B7B">
      <w:pPr>
        <w:jc w:val="both"/>
        <w:rPr>
          <w:rFonts w:ascii="Times New Roman" w:hAnsi="Times New Roman" w:cs="Times New Roman"/>
          <w:sz w:val="24"/>
          <w:szCs w:val="24"/>
        </w:rPr>
      </w:pPr>
      <w:r w:rsidRPr="00FD684B">
        <w:rPr>
          <w:rFonts w:ascii="Times New Roman" w:hAnsi="Times New Roman" w:cs="Times New Roman"/>
          <w:sz w:val="24"/>
          <w:szCs w:val="24"/>
        </w:rPr>
        <w:t>Организат</w:t>
      </w:r>
      <w:r>
        <w:rPr>
          <w:rFonts w:ascii="Times New Roman" w:hAnsi="Times New Roman" w:cs="Times New Roman"/>
          <w:sz w:val="24"/>
          <w:szCs w:val="24"/>
        </w:rPr>
        <w:t>ор: Институт развития интернета</w:t>
      </w:r>
    </w:p>
    <w:p w:rsidR="00704B7B" w:rsidRPr="00FD684B" w:rsidRDefault="00704B7B" w:rsidP="00704B7B">
      <w:pPr>
        <w:jc w:val="both"/>
        <w:rPr>
          <w:rFonts w:ascii="Times New Roman" w:hAnsi="Times New Roman" w:cs="Times New Roman"/>
          <w:sz w:val="24"/>
          <w:szCs w:val="24"/>
        </w:rPr>
      </w:pPr>
      <w:r w:rsidRPr="00FD684B">
        <w:rPr>
          <w:rFonts w:ascii="Times New Roman" w:hAnsi="Times New Roman" w:cs="Times New Roman"/>
          <w:sz w:val="24"/>
          <w:szCs w:val="24"/>
        </w:rPr>
        <w:t xml:space="preserve">Суть: Социальная реклама принимается по 12 тематическим направлениям. В их числе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684B">
        <w:rPr>
          <w:rFonts w:ascii="Times New Roman" w:hAnsi="Times New Roman" w:cs="Times New Roman"/>
          <w:sz w:val="24"/>
          <w:szCs w:val="24"/>
        </w:rPr>
        <w:t>поддержка людей в трудной жизненной ситуации, продвижение семейных ценностей и культура ответственного родительства, профилактика сиротства, помощь людям с ограниченными возможностями здоровья.</w:t>
      </w:r>
    </w:p>
    <w:p w:rsidR="00704B7B" w:rsidRPr="00861A08" w:rsidRDefault="00704B7B" w:rsidP="00704B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08">
        <w:rPr>
          <w:rFonts w:ascii="Times New Roman" w:hAnsi="Times New Roman" w:cs="Times New Roman"/>
          <w:b/>
          <w:sz w:val="24"/>
          <w:szCs w:val="24"/>
        </w:rPr>
        <w:t>Приём заявок до 17 декабря 2024 г.</w:t>
      </w:r>
    </w:p>
    <w:p w:rsidR="00704B7B" w:rsidRDefault="00704B7B" w:rsidP="00704B7B">
      <w:pPr>
        <w:jc w:val="both"/>
        <w:rPr>
          <w:rFonts w:ascii="Times New Roman" w:hAnsi="Times New Roman" w:cs="Times New Roman"/>
          <w:sz w:val="24"/>
          <w:szCs w:val="24"/>
        </w:rPr>
      </w:pPr>
      <w:r w:rsidRPr="00FD684B">
        <w:rPr>
          <w:rFonts w:ascii="Times New Roman" w:hAnsi="Times New Roman" w:cs="Times New Roman"/>
          <w:sz w:val="24"/>
          <w:szCs w:val="24"/>
        </w:rPr>
        <w:t>Итоги отбора подведут в марте 2025 года. Баннеры социальной рекламы НКО будут размещаться на рекламных площадках Рунета в период с апреля по сентябрь 2025 года в течение одного месяца.</w:t>
      </w:r>
    </w:p>
    <w:p w:rsidR="00704B7B" w:rsidRDefault="00704B7B" w:rsidP="00704B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B7B" w:rsidRDefault="00704B7B" w:rsidP="00704B7B">
      <w:pPr>
        <w:jc w:val="both"/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420A97">
          <w:rPr>
            <w:rStyle w:val="a6"/>
            <w:rFonts w:ascii="Times New Roman" w:hAnsi="Times New Roman" w:cs="Times New Roman"/>
            <w:sz w:val="24"/>
            <w:szCs w:val="24"/>
          </w:rPr>
          <w:t>https://xn--80aanufhjqh5c.xn--h1aax.xn--p1ai/konkurs_nko</w:t>
        </w:r>
      </w:hyperlink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B7B" w:rsidRDefault="00704B7B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B7B" w:rsidRDefault="00704B7B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B7B" w:rsidRDefault="00704B7B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B7B" w:rsidRDefault="00704B7B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B7B" w:rsidRDefault="00704B7B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B7B" w:rsidRDefault="00704B7B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B7B" w:rsidRDefault="00704B7B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B7B" w:rsidRDefault="00704B7B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B7B" w:rsidRDefault="00704B7B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B7B" w:rsidRDefault="00704B7B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58" w:rsidRDefault="000F695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24" w:rsidRPr="00021824" w:rsidRDefault="00021824" w:rsidP="00021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824">
        <w:rPr>
          <w:rFonts w:ascii="Times New Roman" w:hAnsi="Times New Roman" w:cs="Times New Roman"/>
          <w:b/>
          <w:sz w:val="24"/>
          <w:szCs w:val="24"/>
        </w:rPr>
        <w:lastRenderedPageBreak/>
        <w:t>Конкур</w:t>
      </w:r>
      <w:r>
        <w:rPr>
          <w:rFonts w:ascii="Times New Roman" w:hAnsi="Times New Roman" w:cs="Times New Roman"/>
          <w:b/>
          <w:sz w:val="24"/>
          <w:szCs w:val="24"/>
        </w:rPr>
        <w:t>с «Индустриальный эксперимент»</w:t>
      </w:r>
    </w:p>
    <w:p w:rsidR="00021824" w:rsidRPr="00021824" w:rsidRDefault="00021824" w:rsidP="00021824">
      <w:pPr>
        <w:jc w:val="both"/>
        <w:rPr>
          <w:rFonts w:ascii="Times New Roman" w:hAnsi="Times New Roman" w:cs="Times New Roman"/>
          <w:sz w:val="24"/>
          <w:szCs w:val="24"/>
        </w:rPr>
      </w:pPr>
      <w:r w:rsidRPr="00021824">
        <w:rPr>
          <w:rFonts w:ascii="Times New Roman" w:hAnsi="Times New Roman" w:cs="Times New Roman"/>
          <w:sz w:val="24"/>
          <w:szCs w:val="24"/>
        </w:rPr>
        <w:t>Для кого: штатные сотрудники российских музеев и/или организаций, которые являются некоммерческими юридическими лицами, имеют в своем наименовании слово «музей» и/или осуществляют музейную деятельность согласно уставу</w:t>
      </w:r>
    </w:p>
    <w:p w:rsidR="00021824" w:rsidRPr="00021824" w:rsidRDefault="00021824" w:rsidP="00021824">
      <w:pPr>
        <w:jc w:val="both"/>
        <w:rPr>
          <w:rFonts w:ascii="Times New Roman" w:hAnsi="Times New Roman" w:cs="Times New Roman"/>
          <w:sz w:val="24"/>
          <w:szCs w:val="24"/>
        </w:rPr>
      </w:pPr>
      <w:r w:rsidRPr="00021824">
        <w:rPr>
          <w:rFonts w:ascii="Times New Roman" w:hAnsi="Times New Roman" w:cs="Times New Roman"/>
          <w:sz w:val="24"/>
          <w:szCs w:val="24"/>
        </w:rPr>
        <w:t>Суть: Конкурс выявляет и продвигает лучшие практики трансформации индустриального наследия в современные точки роста и социально-экономического развития территорий</w:t>
      </w:r>
    </w:p>
    <w:p w:rsidR="00021824" w:rsidRPr="00021824" w:rsidRDefault="00021824" w:rsidP="00021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824">
        <w:rPr>
          <w:rFonts w:ascii="Times New Roman" w:hAnsi="Times New Roman" w:cs="Times New Roman"/>
          <w:b/>
          <w:sz w:val="24"/>
          <w:szCs w:val="24"/>
        </w:rPr>
        <w:t>Дедлайн: до 17 декабря 2024 г.</w:t>
      </w:r>
    </w:p>
    <w:p w:rsidR="00021824" w:rsidRPr="00021824" w:rsidRDefault="00021824" w:rsidP="00021824">
      <w:pPr>
        <w:jc w:val="both"/>
        <w:rPr>
          <w:rFonts w:ascii="Times New Roman" w:hAnsi="Times New Roman" w:cs="Times New Roman"/>
          <w:sz w:val="24"/>
          <w:szCs w:val="24"/>
        </w:rPr>
      </w:pPr>
      <w:r w:rsidRPr="00021824">
        <w:rPr>
          <w:rFonts w:ascii="Times New Roman" w:hAnsi="Times New Roman" w:cs="Times New Roman"/>
          <w:sz w:val="24"/>
          <w:szCs w:val="24"/>
        </w:rPr>
        <w:t>В фокусе конкурса – культурные и арт-проекты, которые могут стать основой для сохранения индустриально-культурного наследия, а также дадут развитие туристической и музейной отраслям регионов России.</w:t>
      </w:r>
    </w:p>
    <w:p w:rsidR="00021824" w:rsidRDefault="000F6958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958">
        <w:rPr>
          <w:rFonts w:ascii="Times New Roman" w:hAnsi="Times New Roman" w:cs="Times New Roman"/>
          <w:b/>
          <w:sz w:val="24"/>
          <w:szCs w:val="24"/>
        </w:rPr>
        <w:t>Организатор: БФ Владимира Потанина</w:t>
      </w:r>
    </w:p>
    <w:p w:rsidR="00F56D51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 w:rsidRPr="00920F7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920F77">
          <w:rPr>
            <w:rStyle w:val="a6"/>
            <w:rFonts w:ascii="Times New Roman" w:hAnsi="Times New Roman" w:cs="Times New Roman"/>
            <w:sz w:val="24"/>
            <w:szCs w:val="24"/>
          </w:rPr>
          <w:t>https://fondpotanin.ru/competitions/industrial/</w:t>
        </w:r>
      </w:hyperlink>
    </w:p>
    <w:p w:rsidR="00021824" w:rsidRPr="00F56D51" w:rsidRDefault="00021824" w:rsidP="00F56D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DD8" w:rsidRDefault="00137DD8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60" w:rsidRDefault="0083696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7B0" w:rsidRDefault="002967B0" w:rsidP="00CB7C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7B0" w:rsidRDefault="002967B0" w:rsidP="00CB7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B0">
        <w:rPr>
          <w:rFonts w:ascii="Times New Roman" w:hAnsi="Times New Roman" w:cs="Times New Roman"/>
          <w:b/>
          <w:sz w:val="24"/>
          <w:szCs w:val="24"/>
        </w:rPr>
        <w:lastRenderedPageBreak/>
        <w:t>«Новые искатели»</w:t>
      </w:r>
    </w:p>
    <w:p w:rsidR="00836960" w:rsidRPr="002967B0" w:rsidRDefault="00836960" w:rsidP="002967B0">
      <w:pPr>
        <w:jc w:val="both"/>
        <w:rPr>
          <w:rFonts w:ascii="Times New Roman" w:hAnsi="Times New Roman" w:cs="Times New Roman"/>
          <w:sz w:val="24"/>
          <w:szCs w:val="24"/>
        </w:rPr>
      </w:pPr>
      <w:r w:rsidRPr="002967B0">
        <w:rPr>
          <w:rFonts w:ascii="Times New Roman" w:hAnsi="Times New Roman" w:cs="Times New Roman"/>
          <w:sz w:val="24"/>
          <w:szCs w:val="24"/>
        </w:rPr>
        <w:t>Открытый конкурс социальных проектов подростков, направленных на улучшение жизни на малы</w:t>
      </w:r>
      <w:r w:rsidR="002967B0" w:rsidRPr="002967B0">
        <w:rPr>
          <w:rFonts w:ascii="Times New Roman" w:hAnsi="Times New Roman" w:cs="Times New Roman"/>
          <w:sz w:val="24"/>
          <w:szCs w:val="24"/>
        </w:rPr>
        <w:t>х территориях</w:t>
      </w:r>
      <w:r w:rsidR="002967B0">
        <w:rPr>
          <w:rFonts w:ascii="Times New Roman" w:hAnsi="Times New Roman" w:cs="Times New Roman"/>
          <w:sz w:val="24"/>
          <w:szCs w:val="24"/>
        </w:rPr>
        <w:t>.</w:t>
      </w:r>
    </w:p>
    <w:p w:rsidR="00836960" w:rsidRPr="00836960" w:rsidRDefault="00836960" w:rsidP="00836960">
      <w:pPr>
        <w:jc w:val="both"/>
        <w:rPr>
          <w:rFonts w:ascii="Times New Roman" w:hAnsi="Times New Roman" w:cs="Times New Roman"/>
          <w:sz w:val="24"/>
          <w:szCs w:val="24"/>
        </w:rPr>
      </w:pPr>
      <w:r w:rsidRPr="00836960">
        <w:rPr>
          <w:rFonts w:ascii="Times New Roman" w:hAnsi="Times New Roman" w:cs="Times New Roman"/>
          <w:sz w:val="24"/>
          <w:szCs w:val="24"/>
        </w:rPr>
        <w:t>Конкурс проводится для поддержки социальных инициатив подростков на малых территориях. Его особенностью является то, что дети сами формируют проектные команды и выбирают тему своей работы.</w:t>
      </w:r>
    </w:p>
    <w:p w:rsidR="00836960" w:rsidRPr="00836960" w:rsidRDefault="00836960" w:rsidP="008369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960">
        <w:rPr>
          <w:rFonts w:ascii="Times New Roman" w:hAnsi="Times New Roman" w:cs="Times New Roman"/>
          <w:b/>
          <w:sz w:val="24"/>
          <w:szCs w:val="24"/>
        </w:rPr>
        <w:t xml:space="preserve">Приём заявок до 17 декабря 2024 г </w:t>
      </w:r>
    </w:p>
    <w:p w:rsidR="00836960" w:rsidRPr="00836960" w:rsidRDefault="00836960" w:rsidP="00836960">
      <w:pPr>
        <w:jc w:val="both"/>
        <w:rPr>
          <w:rFonts w:ascii="Times New Roman" w:hAnsi="Times New Roman" w:cs="Times New Roman"/>
          <w:sz w:val="24"/>
          <w:szCs w:val="24"/>
        </w:rPr>
      </w:pPr>
      <w:r w:rsidRPr="00836960">
        <w:rPr>
          <w:rFonts w:ascii="Times New Roman" w:hAnsi="Times New Roman" w:cs="Times New Roman"/>
          <w:sz w:val="24"/>
          <w:szCs w:val="24"/>
        </w:rPr>
        <w:t xml:space="preserve">Для кого: подростки от 14 до 18 лет (на момент подачи заявки, не достигшие возраста 18 лет), а также </w:t>
      </w:r>
      <w:r>
        <w:rPr>
          <w:rFonts w:ascii="Times New Roman" w:hAnsi="Times New Roman" w:cs="Times New Roman"/>
          <w:sz w:val="24"/>
          <w:szCs w:val="24"/>
        </w:rPr>
        <w:t xml:space="preserve">наставник в возрасте от 18 лет, </w:t>
      </w:r>
      <w:r w:rsidRPr="00836960">
        <w:rPr>
          <w:rFonts w:ascii="Times New Roman" w:hAnsi="Times New Roman" w:cs="Times New Roman"/>
          <w:sz w:val="24"/>
          <w:szCs w:val="24"/>
        </w:rPr>
        <w:t>проживающие вместе в одном населенно</w:t>
      </w:r>
      <w:r>
        <w:rPr>
          <w:rFonts w:ascii="Times New Roman" w:hAnsi="Times New Roman" w:cs="Times New Roman"/>
          <w:sz w:val="24"/>
          <w:szCs w:val="24"/>
        </w:rPr>
        <w:t xml:space="preserve">м пункте с численностью жителей </w:t>
      </w:r>
      <w:r w:rsidRPr="00836960">
        <w:rPr>
          <w:rFonts w:ascii="Times New Roman" w:hAnsi="Times New Roman" w:cs="Times New Roman"/>
          <w:sz w:val="24"/>
          <w:szCs w:val="24"/>
        </w:rPr>
        <w:t>до 70 000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960" w:rsidRPr="00861A08" w:rsidRDefault="00836960" w:rsidP="008369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08">
        <w:rPr>
          <w:rFonts w:ascii="Times New Roman" w:hAnsi="Times New Roman" w:cs="Times New Roman"/>
          <w:b/>
          <w:sz w:val="24"/>
          <w:szCs w:val="24"/>
        </w:rPr>
        <w:t>Организатор: Фонд Тимченко</w:t>
      </w:r>
    </w:p>
    <w:p w:rsidR="009A1C4D" w:rsidRDefault="00836960" w:rsidP="00836960">
      <w:pPr>
        <w:jc w:val="both"/>
        <w:rPr>
          <w:rFonts w:ascii="Times New Roman" w:hAnsi="Times New Roman" w:cs="Times New Roman"/>
          <w:sz w:val="24"/>
          <w:szCs w:val="24"/>
        </w:rPr>
      </w:pPr>
      <w:r w:rsidRPr="00836960">
        <w:rPr>
          <w:rFonts w:ascii="Times New Roman" w:hAnsi="Times New Roman" w:cs="Times New Roman"/>
          <w:sz w:val="24"/>
          <w:szCs w:val="24"/>
        </w:rPr>
        <w:t>Что получат победители: финансовую поддержку проекта до 100 000 рублей, экспертное и методическое сопровождение, возможность обучения, обмена опытом и участия в мероприятиях Фонда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960" w:rsidRDefault="00836960" w:rsidP="00836960">
      <w:pPr>
        <w:jc w:val="both"/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420A97">
          <w:rPr>
            <w:rStyle w:val="a6"/>
            <w:rFonts w:ascii="Times New Roman" w:hAnsi="Times New Roman" w:cs="Times New Roman"/>
            <w:sz w:val="24"/>
            <w:szCs w:val="24"/>
          </w:rPr>
          <w:t>https://fondtimchenko.ru/contests/programs/novye-iskateli-2024/</w:t>
        </w:r>
      </w:hyperlink>
    </w:p>
    <w:p w:rsidR="00836960" w:rsidRDefault="00836960" w:rsidP="00836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960" w:rsidRDefault="00836960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B7B" w:rsidRDefault="00704B7B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B7B" w:rsidRDefault="00704B7B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B7B" w:rsidRDefault="00704B7B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B7B" w:rsidRDefault="00704B7B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B7B" w:rsidRDefault="00704B7B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B7B" w:rsidRDefault="00704B7B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B7B" w:rsidRDefault="00704B7B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214" w:rsidRPr="00CC2214" w:rsidRDefault="00CC2214" w:rsidP="00CC22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214">
        <w:rPr>
          <w:rFonts w:ascii="Times New Roman" w:hAnsi="Times New Roman" w:cs="Times New Roman"/>
          <w:b/>
          <w:sz w:val="24"/>
          <w:szCs w:val="24"/>
        </w:rPr>
        <w:lastRenderedPageBreak/>
        <w:t>Открытый конкурс по развитию практик помощи детям и молод</w:t>
      </w:r>
      <w:r>
        <w:rPr>
          <w:rFonts w:ascii="Times New Roman" w:hAnsi="Times New Roman" w:cs="Times New Roman"/>
          <w:b/>
          <w:sz w:val="24"/>
          <w:szCs w:val="24"/>
        </w:rPr>
        <w:t xml:space="preserve">ым взрослым в </w:t>
      </w:r>
      <w:r w:rsidRPr="00CC2214">
        <w:rPr>
          <w:rFonts w:ascii="Times New Roman" w:hAnsi="Times New Roman" w:cs="Times New Roman"/>
          <w:b/>
          <w:sz w:val="24"/>
          <w:szCs w:val="24"/>
        </w:rPr>
        <w:t>уязвимой ситуации</w:t>
      </w:r>
    </w:p>
    <w:p w:rsidR="00CC2214" w:rsidRPr="00CC2214" w:rsidRDefault="00CC2214" w:rsidP="00CC2214">
      <w:pPr>
        <w:rPr>
          <w:rFonts w:ascii="Times New Roman" w:hAnsi="Times New Roman" w:cs="Times New Roman"/>
          <w:sz w:val="24"/>
          <w:szCs w:val="24"/>
        </w:rPr>
      </w:pPr>
      <w:r w:rsidRPr="00CC2214">
        <w:rPr>
          <w:rFonts w:ascii="Times New Roman" w:hAnsi="Times New Roman" w:cs="Times New Roman"/>
          <w:sz w:val="24"/>
          <w:szCs w:val="24"/>
        </w:rPr>
        <w:t>Организатор: Фонд «Абсолют-помощь»</w:t>
      </w:r>
    </w:p>
    <w:p w:rsidR="00CC2214" w:rsidRPr="00CC2214" w:rsidRDefault="00CC2214" w:rsidP="00CC2214">
      <w:pPr>
        <w:rPr>
          <w:rFonts w:ascii="Times New Roman" w:hAnsi="Times New Roman" w:cs="Times New Roman"/>
          <w:sz w:val="24"/>
          <w:szCs w:val="24"/>
        </w:rPr>
      </w:pPr>
      <w:r w:rsidRPr="00CC2214">
        <w:rPr>
          <w:rFonts w:ascii="Times New Roman" w:hAnsi="Times New Roman" w:cs="Times New Roman"/>
          <w:sz w:val="24"/>
          <w:szCs w:val="24"/>
        </w:rPr>
        <w:t xml:space="preserve">Конкурс призван способствовать улучшению благополучия детей и молодых взрослых в уязвимой ситуации. </w:t>
      </w:r>
    </w:p>
    <w:p w:rsidR="00CC2214" w:rsidRPr="00CC2214" w:rsidRDefault="00CC2214" w:rsidP="00CC2214">
      <w:pPr>
        <w:rPr>
          <w:rFonts w:ascii="Times New Roman" w:hAnsi="Times New Roman" w:cs="Times New Roman"/>
          <w:b/>
          <w:sz w:val="24"/>
          <w:szCs w:val="24"/>
        </w:rPr>
      </w:pPr>
      <w:r w:rsidRPr="00CC2214">
        <w:rPr>
          <w:rFonts w:ascii="Times New Roman" w:hAnsi="Times New Roman" w:cs="Times New Roman"/>
          <w:b/>
          <w:sz w:val="24"/>
          <w:szCs w:val="24"/>
        </w:rPr>
        <w:t>Приём заявок до 19 декабря 2024 г. 12:00 мск.</w:t>
      </w:r>
    </w:p>
    <w:p w:rsidR="00CC2214" w:rsidRPr="00CC2214" w:rsidRDefault="00CC2214" w:rsidP="00CC2214">
      <w:pPr>
        <w:rPr>
          <w:rFonts w:ascii="Times New Roman" w:hAnsi="Times New Roman" w:cs="Times New Roman"/>
          <w:sz w:val="24"/>
          <w:szCs w:val="24"/>
        </w:rPr>
      </w:pPr>
      <w:r w:rsidRPr="00CC2214">
        <w:rPr>
          <w:rFonts w:ascii="Times New Roman" w:hAnsi="Times New Roman" w:cs="Times New Roman"/>
          <w:sz w:val="24"/>
          <w:szCs w:val="24"/>
        </w:rPr>
        <w:t xml:space="preserve">Направления: </w:t>
      </w:r>
    </w:p>
    <w:p w:rsidR="00CC2214" w:rsidRPr="00CC2214" w:rsidRDefault="00CC2214" w:rsidP="00CC2214">
      <w:pPr>
        <w:rPr>
          <w:rFonts w:ascii="Times New Roman" w:hAnsi="Times New Roman" w:cs="Times New Roman"/>
          <w:sz w:val="24"/>
          <w:szCs w:val="24"/>
        </w:rPr>
      </w:pPr>
      <w:r w:rsidRPr="00CC2214">
        <w:rPr>
          <w:rFonts w:ascii="Times New Roman" w:hAnsi="Times New Roman" w:cs="Times New Roman"/>
          <w:sz w:val="24"/>
          <w:szCs w:val="24"/>
        </w:rPr>
        <w:t>- Профилактика семейного неблагополучия:</w:t>
      </w:r>
    </w:p>
    <w:p w:rsidR="00CC2214" w:rsidRPr="00CC2214" w:rsidRDefault="00CC2214" w:rsidP="00CC2214">
      <w:pPr>
        <w:rPr>
          <w:rFonts w:ascii="Times New Roman" w:hAnsi="Times New Roman" w:cs="Times New Roman"/>
          <w:sz w:val="24"/>
          <w:szCs w:val="24"/>
        </w:rPr>
      </w:pPr>
      <w:r w:rsidRPr="00CC2214">
        <w:rPr>
          <w:rFonts w:ascii="Times New Roman" w:hAnsi="Times New Roman" w:cs="Times New Roman"/>
          <w:sz w:val="24"/>
          <w:szCs w:val="24"/>
        </w:rPr>
        <w:t>- Сопровождение детей и молодых взрослых с ограниченными возможностями здоровья (ОВЗ)/инвалидностью</w:t>
      </w:r>
    </w:p>
    <w:p w:rsidR="00CC2214" w:rsidRPr="00CC2214" w:rsidRDefault="00CC2214" w:rsidP="00CC2214">
      <w:pPr>
        <w:rPr>
          <w:rFonts w:ascii="Times New Roman" w:hAnsi="Times New Roman" w:cs="Times New Roman"/>
          <w:sz w:val="24"/>
          <w:szCs w:val="24"/>
        </w:rPr>
      </w:pPr>
      <w:r w:rsidRPr="00CC2214">
        <w:rPr>
          <w:rFonts w:ascii="Times New Roman" w:hAnsi="Times New Roman" w:cs="Times New Roman"/>
          <w:sz w:val="24"/>
          <w:szCs w:val="24"/>
        </w:rPr>
        <w:t>- Инклюзивное/адаптивное образование</w:t>
      </w:r>
    </w:p>
    <w:p w:rsidR="00CC2214" w:rsidRPr="00CC2214" w:rsidRDefault="00CC2214" w:rsidP="00CC2214">
      <w:pPr>
        <w:rPr>
          <w:rFonts w:ascii="Times New Roman" w:hAnsi="Times New Roman" w:cs="Times New Roman"/>
          <w:sz w:val="24"/>
          <w:szCs w:val="24"/>
        </w:rPr>
      </w:pPr>
      <w:r w:rsidRPr="00CC2214">
        <w:rPr>
          <w:rFonts w:ascii="Times New Roman" w:hAnsi="Times New Roman" w:cs="Times New Roman"/>
          <w:sz w:val="24"/>
          <w:szCs w:val="24"/>
        </w:rPr>
        <w:t>- Поддержка детей, находящихся в конфликте с законом, профилактика преступности и правонарушений несовершеннолетних</w:t>
      </w:r>
    </w:p>
    <w:p w:rsidR="00CC2214" w:rsidRPr="00CC2214" w:rsidRDefault="00CC2214" w:rsidP="00CC2214">
      <w:pPr>
        <w:rPr>
          <w:rFonts w:ascii="Times New Roman" w:hAnsi="Times New Roman" w:cs="Times New Roman"/>
          <w:sz w:val="24"/>
          <w:szCs w:val="24"/>
        </w:rPr>
      </w:pPr>
      <w:r w:rsidRPr="00CC2214">
        <w:rPr>
          <w:rFonts w:ascii="Times New Roman" w:hAnsi="Times New Roman" w:cs="Times New Roman"/>
          <w:sz w:val="24"/>
          <w:szCs w:val="24"/>
        </w:rPr>
        <w:t>- Поддержка детей, переживших жестокое обращение/насилие</w:t>
      </w:r>
    </w:p>
    <w:p w:rsidR="00CC2214" w:rsidRPr="00CC2214" w:rsidRDefault="00CC2214" w:rsidP="00CC2214">
      <w:pPr>
        <w:rPr>
          <w:rFonts w:ascii="Times New Roman" w:hAnsi="Times New Roman" w:cs="Times New Roman"/>
          <w:sz w:val="24"/>
          <w:szCs w:val="24"/>
        </w:rPr>
      </w:pPr>
      <w:r w:rsidRPr="00CC2214">
        <w:rPr>
          <w:rFonts w:ascii="Times New Roman" w:hAnsi="Times New Roman" w:cs="Times New Roman"/>
          <w:sz w:val="24"/>
          <w:szCs w:val="24"/>
        </w:rPr>
        <w:t>- Сопровождение воспитанников и выпускников институциональных учреждений, выпускников замещающих семей</w:t>
      </w:r>
    </w:p>
    <w:p w:rsidR="00CC2214" w:rsidRPr="00CC2214" w:rsidRDefault="00CC2214" w:rsidP="00CC2214">
      <w:pPr>
        <w:rPr>
          <w:rFonts w:ascii="Times New Roman" w:hAnsi="Times New Roman" w:cs="Times New Roman"/>
          <w:sz w:val="24"/>
          <w:szCs w:val="24"/>
        </w:rPr>
      </w:pPr>
      <w:r w:rsidRPr="00CC2214">
        <w:rPr>
          <w:rFonts w:ascii="Times New Roman" w:hAnsi="Times New Roman" w:cs="Times New Roman"/>
          <w:sz w:val="24"/>
          <w:szCs w:val="24"/>
        </w:rPr>
        <w:t>В конкурсе три номинации:</w:t>
      </w:r>
    </w:p>
    <w:p w:rsidR="00CC2214" w:rsidRPr="00CC2214" w:rsidRDefault="00CC2214" w:rsidP="00CC2214">
      <w:pPr>
        <w:rPr>
          <w:rFonts w:ascii="Times New Roman" w:hAnsi="Times New Roman" w:cs="Times New Roman"/>
          <w:sz w:val="24"/>
          <w:szCs w:val="24"/>
        </w:rPr>
      </w:pPr>
      <w:r w:rsidRPr="00CC2214">
        <w:rPr>
          <w:rFonts w:ascii="Times New Roman" w:hAnsi="Times New Roman" w:cs="Times New Roman"/>
          <w:sz w:val="24"/>
          <w:szCs w:val="24"/>
        </w:rPr>
        <w:t>«Абсолютное партнерство» (объем финансирования до шести миллионов рублей) - для НКО, созданных не менее пяти лет назад;</w:t>
      </w:r>
    </w:p>
    <w:p w:rsidR="00CC2214" w:rsidRPr="00CC2214" w:rsidRDefault="00CC2214" w:rsidP="00CC2214">
      <w:pPr>
        <w:rPr>
          <w:rFonts w:ascii="Times New Roman" w:hAnsi="Times New Roman" w:cs="Times New Roman"/>
          <w:sz w:val="24"/>
          <w:szCs w:val="24"/>
        </w:rPr>
      </w:pPr>
      <w:r w:rsidRPr="00CC2214">
        <w:rPr>
          <w:rFonts w:ascii="Times New Roman" w:hAnsi="Times New Roman" w:cs="Times New Roman"/>
          <w:sz w:val="24"/>
          <w:szCs w:val="24"/>
        </w:rPr>
        <w:t>«Абсолютная поддержка» (до трех миллионов рублей) - для НКО, работающих не менее двух лет;</w:t>
      </w:r>
    </w:p>
    <w:p w:rsidR="00CC2214" w:rsidRPr="00CC2214" w:rsidRDefault="00CC2214" w:rsidP="00CC2214">
      <w:pPr>
        <w:rPr>
          <w:rFonts w:ascii="Times New Roman" w:hAnsi="Times New Roman" w:cs="Times New Roman"/>
          <w:sz w:val="24"/>
          <w:szCs w:val="24"/>
        </w:rPr>
      </w:pPr>
      <w:r w:rsidRPr="00CC2214">
        <w:rPr>
          <w:rFonts w:ascii="Times New Roman" w:hAnsi="Times New Roman" w:cs="Times New Roman"/>
          <w:sz w:val="24"/>
          <w:szCs w:val="24"/>
        </w:rPr>
        <w:t>«Абсолютная перспектива» (до одного миллиона рублей) - для НКО, работающих от шести месяцев до двух лет.</w:t>
      </w:r>
    </w:p>
    <w:p w:rsidR="00CC2214" w:rsidRPr="00CC2214" w:rsidRDefault="00CC2214" w:rsidP="00CC2214">
      <w:pPr>
        <w:rPr>
          <w:rFonts w:ascii="Times New Roman" w:hAnsi="Times New Roman" w:cs="Times New Roman"/>
          <w:sz w:val="24"/>
          <w:szCs w:val="24"/>
        </w:rPr>
      </w:pPr>
      <w:r w:rsidRPr="00CC2214">
        <w:rPr>
          <w:rFonts w:ascii="Times New Roman" w:hAnsi="Times New Roman" w:cs="Times New Roman"/>
          <w:sz w:val="24"/>
          <w:szCs w:val="24"/>
        </w:rPr>
        <w:t>Общий грантовый фонд конкурса составляет 340 млн рублей.</w:t>
      </w:r>
    </w:p>
    <w:p w:rsidR="00CC2214" w:rsidRPr="00CC2214" w:rsidRDefault="00CC2214" w:rsidP="00CC2214">
      <w:pPr>
        <w:rPr>
          <w:rFonts w:ascii="Times New Roman" w:hAnsi="Times New Roman" w:cs="Times New Roman"/>
          <w:b/>
          <w:sz w:val="24"/>
          <w:szCs w:val="24"/>
        </w:rPr>
      </w:pPr>
      <w:r w:rsidRPr="00CC22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22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📎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Подробности проведения конкурса и форму для заполнения заявки найдёте на сайте </w:t>
      </w:r>
      <w:hyperlink r:id="rId15" w:tgtFrame="_blank" w:history="1">
        <w:r w:rsidRPr="00CC2214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https://konkurs.absolute-help.ru/</w:t>
        </w:r>
      </w:hyperlink>
    </w:p>
    <w:p w:rsidR="00920F77" w:rsidRDefault="00920F77" w:rsidP="00CC2214">
      <w:pPr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B7B" w:rsidRDefault="00704B7B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57F" w:rsidRPr="00F6057F" w:rsidRDefault="00F6057F" w:rsidP="00F60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5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Грантовый конкурс «Добрый новогодний подарок» </w:t>
      </w:r>
    </w:p>
    <w:p w:rsidR="00F6057F" w:rsidRPr="00F6057F" w:rsidRDefault="000529F5" w:rsidP="00F60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конкурса -</w:t>
      </w:r>
      <w:r w:rsidR="00F6057F" w:rsidRPr="00F6057F">
        <w:rPr>
          <w:rFonts w:ascii="Times New Roman" w:hAnsi="Times New Roman" w:cs="Times New Roman"/>
          <w:sz w:val="24"/>
          <w:szCs w:val="24"/>
        </w:rPr>
        <w:t xml:space="preserve"> выявить и поддержать эффективные проекты, направленные на социализацию, адаптацию к образовательной и трудовой жизни детей и подростков, оставшихся без попечения родителей, и детей с особенностями развития.</w:t>
      </w:r>
    </w:p>
    <w:p w:rsidR="00F6057F" w:rsidRPr="007E1553" w:rsidRDefault="00F6057F" w:rsidP="00F6057F">
      <w:pPr>
        <w:rPr>
          <w:rFonts w:ascii="Times New Roman" w:hAnsi="Times New Roman" w:cs="Times New Roman"/>
          <w:b/>
          <w:sz w:val="24"/>
          <w:szCs w:val="24"/>
        </w:rPr>
      </w:pPr>
      <w:r w:rsidRPr="007E1553">
        <w:rPr>
          <w:rFonts w:ascii="Times New Roman" w:hAnsi="Times New Roman" w:cs="Times New Roman"/>
          <w:b/>
          <w:sz w:val="24"/>
          <w:szCs w:val="24"/>
        </w:rPr>
        <w:t>Приём заявок до 20 декабря 2024</w:t>
      </w:r>
    </w:p>
    <w:p w:rsidR="00F6057F" w:rsidRPr="00F6057F" w:rsidRDefault="00F6057F" w:rsidP="00F6057F">
      <w:pPr>
        <w:rPr>
          <w:rFonts w:ascii="Times New Roman" w:hAnsi="Times New Roman" w:cs="Times New Roman"/>
          <w:sz w:val="24"/>
          <w:szCs w:val="24"/>
        </w:rPr>
      </w:pPr>
      <w:r w:rsidRPr="00F6057F">
        <w:rPr>
          <w:rFonts w:ascii="Times New Roman" w:hAnsi="Times New Roman" w:cs="Times New Roman"/>
          <w:sz w:val="24"/>
          <w:szCs w:val="24"/>
        </w:rPr>
        <w:t>Организатор: Благотворительный ф</w:t>
      </w:r>
      <w:r>
        <w:rPr>
          <w:rFonts w:ascii="Times New Roman" w:hAnsi="Times New Roman" w:cs="Times New Roman"/>
          <w:sz w:val="24"/>
          <w:szCs w:val="24"/>
        </w:rPr>
        <w:t>онд Сбербанка «Вклад в будущее»</w:t>
      </w:r>
    </w:p>
    <w:p w:rsidR="00F6057F" w:rsidRDefault="00F6057F" w:rsidP="00F6057F">
      <w:pPr>
        <w:rPr>
          <w:rFonts w:ascii="Times New Roman" w:hAnsi="Times New Roman" w:cs="Times New Roman"/>
          <w:sz w:val="24"/>
          <w:szCs w:val="24"/>
        </w:rPr>
      </w:pPr>
      <w:r w:rsidRPr="00F6057F">
        <w:rPr>
          <w:rFonts w:ascii="Times New Roman" w:hAnsi="Times New Roman" w:cs="Times New Roman"/>
          <w:sz w:val="24"/>
          <w:szCs w:val="24"/>
        </w:rPr>
        <w:t>Максимальный</w:t>
      </w:r>
      <w:r>
        <w:rPr>
          <w:rFonts w:ascii="Times New Roman" w:hAnsi="Times New Roman" w:cs="Times New Roman"/>
          <w:sz w:val="24"/>
          <w:szCs w:val="24"/>
        </w:rPr>
        <w:t xml:space="preserve"> размер гранта: до 2 млн рублей</w:t>
      </w:r>
      <w:r w:rsidR="009C5526">
        <w:rPr>
          <w:rFonts w:ascii="Times New Roman" w:hAnsi="Times New Roman" w:cs="Times New Roman"/>
          <w:sz w:val="24"/>
          <w:szCs w:val="24"/>
        </w:rPr>
        <w:t>.</w:t>
      </w:r>
    </w:p>
    <w:p w:rsidR="009C5526" w:rsidRPr="009C5526" w:rsidRDefault="009C5526" w:rsidP="00F6057F">
      <w:pPr>
        <w:rPr>
          <w:rFonts w:ascii="Times New Roman" w:hAnsi="Times New Roman" w:cs="Times New Roman"/>
          <w:sz w:val="24"/>
          <w:szCs w:val="24"/>
        </w:rPr>
      </w:pPr>
    </w:p>
    <w:p w:rsidR="00861A08" w:rsidRDefault="00F6057F" w:rsidP="00F6057F">
      <w:pPr>
        <w:rPr>
          <w:rFonts w:ascii="Times New Roman" w:hAnsi="Times New Roman" w:cs="Times New Roman"/>
          <w:b/>
          <w:sz w:val="24"/>
          <w:szCs w:val="24"/>
        </w:rPr>
      </w:pPr>
      <w:r w:rsidRPr="00F6057F"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16" w:history="1">
        <w:r w:rsidRPr="000529F5">
          <w:rPr>
            <w:rStyle w:val="a6"/>
            <w:rFonts w:ascii="Times New Roman" w:hAnsi="Times New Roman" w:cs="Times New Roman"/>
            <w:sz w:val="24"/>
            <w:szCs w:val="24"/>
          </w:rPr>
          <w:t>https://grant.vbudushee.ru/</w:t>
        </w:r>
      </w:hyperlink>
    </w:p>
    <w:p w:rsidR="00F6057F" w:rsidRPr="00F6057F" w:rsidRDefault="00F6057F" w:rsidP="00F6057F">
      <w:pPr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Pr="00FD684B" w:rsidRDefault="00861A08" w:rsidP="00FD6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13B" w:rsidRPr="0075613B" w:rsidRDefault="0075613B" w:rsidP="00756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13B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отбор проектов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«Здоровый образ жизни»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 xml:space="preserve">Для кого: юридические лица 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Организатор: Агентство стратегических инициатив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13B">
        <w:rPr>
          <w:rFonts w:ascii="Times New Roman" w:hAnsi="Times New Roman" w:cs="Times New Roman"/>
          <w:b/>
          <w:sz w:val="24"/>
          <w:szCs w:val="24"/>
        </w:rPr>
        <w:t>Приём заявок до 20 декабря 2024 г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Направления: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613B">
        <w:rPr>
          <w:rFonts w:ascii="Times New Roman" w:hAnsi="Times New Roman" w:cs="Times New Roman"/>
          <w:sz w:val="24"/>
          <w:szCs w:val="24"/>
        </w:rPr>
        <w:t xml:space="preserve"> Профилактика факторов риска развития социально-значимых заболеваний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613B">
        <w:rPr>
          <w:rFonts w:ascii="Times New Roman" w:hAnsi="Times New Roman" w:cs="Times New Roman"/>
          <w:sz w:val="24"/>
          <w:szCs w:val="24"/>
        </w:rPr>
        <w:t xml:space="preserve"> Борьба с потреблением психоактивных веществ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613B">
        <w:rPr>
          <w:rFonts w:ascii="Times New Roman" w:hAnsi="Times New Roman" w:cs="Times New Roman"/>
          <w:sz w:val="24"/>
          <w:szCs w:val="24"/>
        </w:rPr>
        <w:t xml:space="preserve"> Повышение физической активности граждан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613B">
        <w:rPr>
          <w:rFonts w:ascii="Times New Roman" w:hAnsi="Times New Roman" w:cs="Times New Roman"/>
          <w:sz w:val="24"/>
          <w:szCs w:val="24"/>
        </w:rPr>
        <w:t xml:space="preserve"> Правильное питание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Преодоление стресса</w:t>
      </w:r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АСИ готово поддержать проекты, направленные на профилактику заболеваний, укрепление здоровья, способствующих активному долголет</w:t>
      </w:r>
      <w:r>
        <w:rPr>
          <w:rFonts w:ascii="Times New Roman" w:hAnsi="Times New Roman" w:cs="Times New Roman"/>
          <w:sz w:val="24"/>
          <w:szCs w:val="24"/>
        </w:rPr>
        <w:t>ию.</w:t>
      </w:r>
    </w:p>
    <w:p w:rsid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 w:rsidRPr="0075613B">
        <w:rPr>
          <w:rFonts w:ascii="Times New Roman" w:hAnsi="Times New Roman" w:cs="Times New Roman"/>
          <w:sz w:val="24"/>
          <w:szCs w:val="24"/>
        </w:rPr>
        <w:t>Что получат победители: прошедшие отбор проекты получат адресную поддержку от АСИ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17" w:history="1">
        <w:r w:rsidRPr="00BD22A9">
          <w:rPr>
            <w:rStyle w:val="a6"/>
            <w:rFonts w:ascii="Times New Roman" w:hAnsi="Times New Roman" w:cs="Times New Roman"/>
            <w:sz w:val="24"/>
            <w:szCs w:val="24"/>
          </w:rPr>
          <w:t>https://asi.ru/leaders/screening/201908/</w:t>
        </w:r>
      </w:hyperlink>
    </w:p>
    <w:p w:rsidR="0075613B" w:rsidRPr="0075613B" w:rsidRDefault="0075613B" w:rsidP="007561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824" w:rsidRPr="0075613B" w:rsidRDefault="00021824" w:rsidP="007561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526" w:rsidRDefault="009C5526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P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Pr="000529F5" w:rsidRDefault="00415B09" w:rsidP="00052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B09">
        <w:rPr>
          <w:rFonts w:ascii="Times New Roman" w:hAnsi="Times New Roman" w:cs="Times New Roman"/>
          <w:b/>
          <w:sz w:val="24"/>
          <w:szCs w:val="24"/>
        </w:rPr>
        <w:lastRenderedPageBreak/>
        <w:t>Конкурс на создание национального контента</w:t>
      </w:r>
    </w:p>
    <w:p w:rsidR="00415B09" w:rsidRPr="00415B09" w:rsidRDefault="00415B09" w:rsidP="00415B09">
      <w:pPr>
        <w:jc w:val="both"/>
        <w:rPr>
          <w:rFonts w:ascii="Times New Roman" w:hAnsi="Times New Roman" w:cs="Times New Roman"/>
          <w:sz w:val="24"/>
          <w:szCs w:val="24"/>
        </w:rPr>
      </w:pPr>
      <w:r w:rsidRPr="00415B09">
        <w:rPr>
          <w:rFonts w:ascii="Times New Roman" w:hAnsi="Times New Roman" w:cs="Times New Roman"/>
          <w:sz w:val="24"/>
          <w:szCs w:val="24"/>
        </w:rPr>
        <w:t xml:space="preserve">Для кого: юридические лица и ИП </w:t>
      </w:r>
    </w:p>
    <w:p w:rsidR="00415B09" w:rsidRPr="00415B09" w:rsidRDefault="00415B09" w:rsidP="00415B09">
      <w:pPr>
        <w:jc w:val="both"/>
        <w:rPr>
          <w:rFonts w:ascii="Times New Roman" w:hAnsi="Times New Roman" w:cs="Times New Roman"/>
          <w:sz w:val="24"/>
          <w:szCs w:val="24"/>
        </w:rPr>
      </w:pPr>
      <w:r w:rsidRPr="00415B09">
        <w:rPr>
          <w:rFonts w:ascii="Times New Roman" w:hAnsi="Times New Roman" w:cs="Times New Roman"/>
          <w:sz w:val="24"/>
          <w:szCs w:val="24"/>
        </w:rPr>
        <w:t xml:space="preserve">Организатор: Институт развития интернета </w:t>
      </w:r>
    </w:p>
    <w:p w:rsidR="00415B09" w:rsidRPr="000529F5" w:rsidRDefault="000529F5" w:rsidP="00415B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 заявок</w:t>
      </w:r>
      <w:r w:rsidRPr="0075613B">
        <w:rPr>
          <w:rFonts w:ascii="Times New Roman" w:hAnsi="Times New Roman" w:cs="Times New Roman"/>
          <w:b/>
          <w:sz w:val="24"/>
          <w:szCs w:val="24"/>
        </w:rPr>
        <w:t xml:space="preserve"> до 25 декабря 2024 г</w:t>
      </w:r>
    </w:p>
    <w:p w:rsidR="00415B09" w:rsidRPr="00415B09" w:rsidRDefault="00415B09" w:rsidP="00415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поддержки: </w:t>
      </w:r>
    </w:p>
    <w:p w:rsidR="00415B09" w:rsidRPr="00415B09" w:rsidRDefault="00415B09" w:rsidP="00415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5B09">
        <w:rPr>
          <w:rFonts w:ascii="Times New Roman" w:hAnsi="Times New Roman" w:cs="Times New Roman"/>
          <w:sz w:val="24"/>
          <w:szCs w:val="24"/>
        </w:rPr>
        <w:t xml:space="preserve"> Видеоконтент </w:t>
      </w:r>
    </w:p>
    <w:p w:rsidR="00415B09" w:rsidRPr="00415B09" w:rsidRDefault="00415B09" w:rsidP="00415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5B09">
        <w:rPr>
          <w:rFonts w:ascii="Times New Roman" w:hAnsi="Times New Roman" w:cs="Times New Roman"/>
          <w:sz w:val="24"/>
          <w:szCs w:val="24"/>
        </w:rPr>
        <w:t xml:space="preserve"> Блогосфера </w:t>
      </w:r>
    </w:p>
    <w:p w:rsidR="00415B09" w:rsidRPr="00415B09" w:rsidRDefault="00415B09" w:rsidP="00415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5B09">
        <w:rPr>
          <w:rFonts w:ascii="Times New Roman" w:hAnsi="Times New Roman" w:cs="Times New Roman"/>
          <w:sz w:val="24"/>
          <w:szCs w:val="24"/>
        </w:rPr>
        <w:t xml:space="preserve"> Мультиформатный контент </w:t>
      </w:r>
    </w:p>
    <w:p w:rsidR="00415B09" w:rsidRPr="00415B09" w:rsidRDefault="00415B09" w:rsidP="00415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5B09">
        <w:rPr>
          <w:rFonts w:ascii="Times New Roman" w:hAnsi="Times New Roman" w:cs="Times New Roman"/>
          <w:sz w:val="24"/>
          <w:szCs w:val="24"/>
        </w:rPr>
        <w:t xml:space="preserve"> Программные продукты (игры и ПО) </w:t>
      </w:r>
    </w:p>
    <w:p w:rsidR="00021824" w:rsidRPr="00415B09" w:rsidRDefault="00415B09" w:rsidP="00415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5B09">
        <w:rPr>
          <w:rFonts w:ascii="Times New Roman" w:hAnsi="Times New Roman" w:cs="Times New Roman"/>
          <w:sz w:val="24"/>
          <w:szCs w:val="24"/>
        </w:rPr>
        <w:t xml:space="preserve"> Спецпроекты в СМИ</w:t>
      </w:r>
    </w:p>
    <w:p w:rsidR="00021824" w:rsidRPr="00415B09" w:rsidRDefault="00AF5009" w:rsidP="00415B09">
      <w:pPr>
        <w:jc w:val="both"/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t xml:space="preserve"> </w:t>
      </w:r>
      <w:hyperlink r:id="rId18" w:history="1">
        <w:r w:rsidR="00415B09" w:rsidRPr="00415B09">
          <w:rPr>
            <w:rStyle w:val="a6"/>
            <w:rFonts w:ascii="Times New Roman" w:hAnsi="Times New Roman" w:cs="Times New Roman"/>
            <w:sz w:val="24"/>
            <w:szCs w:val="24"/>
          </w:rPr>
          <w:t>https://xn--h1aax.xn--p1ai/contests/konkursnyy-otbor-natsionalnogo-kontenta-2024-2/</w:t>
        </w:r>
      </w:hyperlink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77" w:rsidRDefault="00920F77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24" w:rsidRDefault="00021824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09" w:rsidRDefault="00415B09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7B0" w:rsidRDefault="002967B0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EC" w:rsidRDefault="004808EC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96" w:rsidRDefault="00FE6B96" w:rsidP="009A1C4D">
      <w:pPr>
        <w:rPr>
          <w:rFonts w:ascii="Times New Roman" w:hAnsi="Times New Roman" w:cs="Times New Roman"/>
          <w:b/>
          <w:sz w:val="24"/>
          <w:szCs w:val="24"/>
        </w:rPr>
      </w:pPr>
    </w:p>
    <w:p w:rsidR="00DE3BB2" w:rsidRDefault="00DE3BB2" w:rsidP="00DE3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0A0" w:rsidRDefault="000230A0" w:rsidP="00DE3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0A0" w:rsidRPr="00DE3BB2" w:rsidRDefault="000230A0" w:rsidP="00DE3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FD" w:rsidRPr="00F06AFD" w:rsidRDefault="00F06AFD" w:rsidP="00F06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AFD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студенческий конкурс социальных проектов «Инно</w:t>
      </w:r>
      <w:r>
        <w:rPr>
          <w:rFonts w:ascii="Times New Roman" w:hAnsi="Times New Roman" w:cs="Times New Roman"/>
          <w:b/>
          <w:sz w:val="24"/>
          <w:szCs w:val="24"/>
        </w:rPr>
        <w:t>социум»</w:t>
      </w:r>
    </w:p>
    <w:p w:rsid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Конкурс осуществляет поддержку в реализации студенческих проектов, направленных на решение социальных проблем и улучшение жизни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 xml:space="preserve">Для кого: студенты российских вузов 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Организатор: Социальн</w:t>
      </w:r>
      <w:r w:rsidR="000230A0">
        <w:rPr>
          <w:rFonts w:ascii="Times New Roman" w:hAnsi="Times New Roman" w:cs="Times New Roman"/>
          <w:sz w:val="24"/>
          <w:szCs w:val="24"/>
        </w:rPr>
        <w:t>ая платформа Фонда Росконгресс -</w:t>
      </w:r>
      <w:r w:rsidRPr="00F06AFD">
        <w:rPr>
          <w:rFonts w:ascii="Times New Roman" w:hAnsi="Times New Roman" w:cs="Times New Roman"/>
          <w:sz w:val="24"/>
          <w:szCs w:val="24"/>
        </w:rPr>
        <w:t xml:space="preserve"> Фонд Инносоциум</w:t>
      </w:r>
    </w:p>
    <w:p w:rsidR="00F06AFD" w:rsidRPr="00861A08" w:rsidRDefault="00F06AFD" w:rsidP="00F06A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84B">
        <w:rPr>
          <w:rFonts w:ascii="Times New Roman" w:hAnsi="Times New Roman" w:cs="Times New Roman"/>
          <w:b/>
          <w:sz w:val="24"/>
          <w:szCs w:val="24"/>
        </w:rPr>
        <w:t>Приём за</w:t>
      </w:r>
      <w:r w:rsidR="00FD684B">
        <w:rPr>
          <w:rFonts w:ascii="Times New Roman" w:hAnsi="Times New Roman" w:cs="Times New Roman"/>
          <w:b/>
          <w:sz w:val="24"/>
          <w:szCs w:val="24"/>
        </w:rPr>
        <w:t>я</w:t>
      </w:r>
      <w:r w:rsidRPr="00FD684B">
        <w:rPr>
          <w:rFonts w:ascii="Times New Roman" w:hAnsi="Times New Roman" w:cs="Times New Roman"/>
          <w:b/>
          <w:sz w:val="24"/>
          <w:szCs w:val="24"/>
        </w:rPr>
        <w:t>вок до 28 декабря 2024 г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Номинации:</w:t>
      </w:r>
    </w:p>
    <w:p w:rsidR="00F06AFD" w:rsidRPr="00F06AFD" w:rsidRDefault="00861A08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6AFD" w:rsidRPr="00F06AFD">
        <w:rPr>
          <w:rFonts w:ascii="Times New Roman" w:hAnsi="Times New Roman" w:cs="Times New Roman"/>
          <w:sz w:val="24"/>
          <w:szCs w:val="24"/>
        </w:rPr>
        <w:t xml:space="preserve"> Историческое наследие</w:t>
      </w:r>
    </w:p>
    <w:p w:rsidR="00F06AFD" w:rsidRPr="00F06AFD" w:rsidRDefault="00861A08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6AFD" w:rsidRPr="00F06AFD">
        <w:rPr>
          <w:rFonts w:ascii="Times New Roman" w:hAnsi="Times New Roman" w:cs="Times New Roman"/>
          <w:sz w:val="24"/>
          <w:szCs w:val="24"/>
        </w:rPr>
        <w:t xml:space="preserve"> Активное долголетие</w:t>
      </w:r>
    </w:p>
    <w:p w:rsidR="00F06AFD" w:rsidRPr="00F06AFD" w:rsidRDefault="00861A08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6AFD" w:rsidRPr="00F06AFD">
        <w:rPr>
          <w:rFonts w:ascii="Times New Roman" w:hAnsi="Times New Roman" w:cs="Times New Roman"/>
          <w:sz w:val="24"/>
          <w:szCs w:val="24"/>
        </w:rPr>
        <w:t xml:space="preserve"> Инклюзивное общество</w:t>
      </w:r>
    </w:p>
    <w:p w:rsidR="00F06AFD" w:rsidRPr="00F06AFD" w:rsidRDefault="00861A08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6AFD" w:rsidRPr="00F06AFD">
        <w:rPr>
          <w:rFonts w:ascii="Times New Roman" w:hAnsi="Times New Roman" w:cs="Times New Roman"/>
          <w:sz w:val="24"/>
          <w:szCs w:val="24"/>
        </w:rPr>
        <w:t xml:space="preserve"> Развитие территорий</w:t>
      </w:r>
    </w:p>
    <w:p w:rsidR="00F06AFD" w:rsidRPr="00F06AFD" w:rsidRDefault="00861A08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6AFD" w:rsidRPr="00F06AFD">
        <w:rPr>
          <w:rFonts w:ascii="Times New Roman" w:hAnsi="Times New Roman" w:cs="Times New Roman"/>
          <w:sz w:val="24"/>
          <w:szCs w:val="24"/>
        </w:rPr>
        <w:t xml:space="preserve"> Женское лидерство</w:t>
      </w:r>
    </w:p>
    <w:p w:rsidR="00F06AFD" w:rsidRPr="00F06AFD" w:rsidRDefault="00861A08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AFD" w:rsidRPr="00F06AFD">
        <w:rPr>
          <w:rFonts w:ascii="Times New Roman" w:hAnsi="Times New Roman" w:cs="Times New Roman"/>
          <w:sz w:val="24"/>
          <w:szCs w:val="24"/>
        </w:rPr>
        <w:t>Душа России: сохранение культуры и традиций</w:t>
      </w:r>
    </w:p>
    <w:p w:rsidR="00F06AFD" w:rsidRPr="00F06AFD" w:rsidRDefault="00861A08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6AFD" w:rsidRPr="00F06AFD">
        <w:rPr>
          <w:rFonts w:ascii="Times New Roman" w:hAnsi="Times New Roman" w:cs="Times New Roman"/>
          <w:sz w:val="24"/>
          <w:szCs w:val="24"/>
        </w:rPr>
        <w:t xml:space="preserve"> Отв</w:t>
      </w:r>
      <w:r w:rsidR="00F06AFD">
        <w:rPr>
          <w:rFonts w:ascii="Times New Roman" w:hAnsi="Times New Roman" w:cs="Times New Roman"/>
          <w:sz w:val="24"/>
          <w:szCs w:val="24"/>
        </w:rPr>
        <w:t>етственное отношение к животным</w:t>
      </w:r>
    </w:p>
    <w:p w:rsidR="00F06AFD" w:rsidRPr="00F06AFD" w:rsidRDefault="00F06AFD" w:rsidP="00F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Победители каждой номинации получат грант 400 000 рублей на реализацию проекта, будут приглашены к участию на ПМЭФ-2025, оператором которого является Фонд Росконгресс, и получат уникальную возможность рассказать о своих инициативах</w:t>
      </w:r>
    </w:p>
    <w:p w:rsidR="00DE3BB2" w:rsidRDefault="00AF5009" w:rsidP="00F06AFD">
      <w:pPr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 w:rsidR="00F06AFD" w:rsidRPr="00F06AFD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F06AFD" w:rsidRPr="00420A97">
          <w:rPr>
            <w:rStyle w:val="a6"/>
            <w:rFonts w:ascii="Times New Roman" w:hAnsi="Times New Roman" w:cs="Times New Roman"/>
            <w:sz w:val="24"/>
            <w:szCs w:val="24"/>
          </w:rPr>
          <w:t>https://t.me/cptgrantov/3115</w:t>
        </w:r>
      </w:hyperlink>
    </w:p>
    <w:p w:rsidR="00F06AFD" w:rsidRDefault="00F06AFD" w:rsidP="00F0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06AFD" w:rsidRDefault="00F06AFD" w:rsidP="00F06AFD">
      <w:pPr>
        <w:rPr>
          <w:rFonts w:ascii="Times New Roman" w:hAnsi="Times New Roman" w:cs="Times New Roman"/>
          <w:sz w:val="24"/>
          <w:szCs w:val="24"/>
        </w:rPr>
      </w:pPr>
    </w:p>
    <w:p w:rsidR="00861A08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861A08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861A08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861A08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861A08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861A08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861A08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861A08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861A08" w:rsidRPr="00F06AFD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460553" w:rsidRPr="000230A0" w:rsidRDefault="00460553" w:rsidP="00023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553">
        <w:rPr>
          <w:rFonts w:ascii="Times New Roman" w:hAnsi="Times New Roman" w:cs="Times New Roman"/>
          <w:b/>
          <w:sz w:val="24"/>
          <w:szCs w:val="24"/>
        </w:rPr>
        <w:lastRenderedPageBreak/>
        <w:t>Открыт приём заявок на конкурс по формированию экспертного совета Росмолодёжь.Гранты 2025 года</w:t>
      </w:r>
    </w:p>
    <w:p w:rsidR="00460553" w:rsidRPr="00460553" w:rsidRDefault="00460553" w:rsidP="00460553">
      <w:pPr>
        <w:rPr>
          <w:rFonts w:ascii="Times New Roman" w:hAnsi="Times New Roman" w:cs="Times New Roman"/>
          <w:sz w:val="24"/>
          <w:szCs w:val="24"/>
        </w:rPr>
      </w:pPr>
      <w:r w:rsidRPr="00460553">
        <w:rPr>
          <w:rFonts w:ascii="Times New Roman" w:hAnsi="Times New Roman" w:cs="Times New Roman"/>
          <w:sz w:val="24"/>
          <w:szCs w:val="24"/>
        </w:rPr>
        <w:t>Для кого: граждане РФ от 18 лет, с высшим или незаконченным высшим образованием</w:t>
      </w:r>
    </w:p>
    <w:p w:rsidR="00460553" w:rsidRPr="00460553" w:rsidRDefault="00460553" w:rsidP="00460553">
      <w:pPr>
        <w:rPr>
          <w:rFonts w:ascii="Times New Roman" w:hAnsi="Times New Roman" w:cs="Times New Roman"/>
          <w:sz w:val="24"/>
          <w:szCs w:val="24"/>
        </w:rPr>
      </w:pPr>
      <w:r w:rsidRPr="00460553">
        <w:rPr>
          <w:rFonts w:ascii="Times New Roman" w:hAnsi="Times New Roman" w:cs="Times New Roman"/>
          <w:sz w:val="24"/>
          <w:szCs w:val="24"/>
        </w:rPr>
        <w:t>Суть: конкурсный отбор по формированию экспертного совета Росмолодёжь.Гранты 2025 года проходит в 2 этапа: подача заявки в системе «Молодёжь России» и прохождение тестирования по карте компетенций, а также собеседование в режиме видеоконференции.</w:t>
      </w:r>
    </w:p>
    <w:p w:rsidR="00460553" w:rsidRPr="00460553" w:rsidRDefault="00460553" w:rsidP="00460553">
      <w:pPr>
        <w:rPr>
          <w:rFonts w:ascii="Times New Roman" w:hAnsi="Times New Roman" w:cs="Times New Roman"/>
          <w:b/>
          <w:sz w:val="24"/>
          <w:szCs w:val="24"/>
        </w:rPr>
      </w:pPr>
      <w:r w:rsidRPr="00460553">
        <w:rPr>
          <w:rFonts w:ascii="Times New Roman" w:hAnsi="Times New Roman" w:cs="Times New Roman"/>
          <w:b/>
          <w:sz w:val="24"/>
          <w:szCs w:val="24"/>
        </w:rPr>
        <w:t>Приём заявок</w:t>
      </w:r>
      <w:r>
        <w:rPr>
          <w:rFonts w:ascii="Times New Roman" w:hAnsi="Times New Roman" w:cs="Times New Roman"/>
          <w:b/>
          <w:sz w:val="24"/>
          <w:szCs w:val="24"/>
        </w:rPr>
        <w:t xml:space="preserve"> до 13 января 2025 г. 12:00 мск</w:t>
      </w:r>
    </w:p>
    <w:p w:rsidR="00460553" w:rsidRPr="00460553" w:rsidRDefault="00460553" w:rsidP="00460553">
      <w:pPr>
        <w:jc w:val="both"/>
        <w:rPr>
          <w:rFonts w:ascii="Times New Roman" w:hAnsi="Times New Roman" w:cs="Times New Roman"/>
          <w:sz w:val="24"/>
          <w:szCs w:val="24"/>
        </w:rPr>
      </w:pPr>
      <w:r w:rsidRPr="00460553">
        <w:rPr>
          <w:rFonts w:ascii="Times New Roman" w:hAnsi="Times New Roman" w:cs="Times New Roman"/>
          <w:sz w:val="24"/>
          <w:szCs w:val="24"/>
        </w:rPr>
        <w:t>По итогам прохождения всех этапов отбора будет сформирован экспертный совет Росмолодёжь.Гранты на 2025 год.</w:t>
      </w:r>
    </w:p>
    <w:p w:rsidR="00460553" w:rsidRDefault="00AF5009" w:rsidP="00460553">
      <w:pPr>
        <w:jc w:val="both"/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 w:rsidR="00460553" w:rsidRPr="00460553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0230A0" w:rsidRPr="00222D67">
          <w:rPr>
            <w:rStyle w:val="a6"/>
            <w:rFonts w:ascii="Times New Roman" w:hAnsi="Times New Roman" w:cs="Times New Roman"/>
            <w:sz w:val="24"/>
            <w:szCs w:val="24"/>
          </w:rPr>
          <w:t>https://fadm.gov.ru/news/otkryt-priyem-zayavok-na-konkurs-po-formirovaniyu-ekspertnogo-soveta-rosmolodyezh-granty-2025-goda/</w:t>
        </w:r>
      </w:hyperlink>
    </w:p>
    <w:p w:rsidR="000230A0" w:rsidRPr="00460553" w:rsidRDefault="000230A0" w:rsidP="004605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252" w:rsidRDefault="00506252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252" w:rsidRDefault="00506252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CE1" w:rsidRPr="006A6CE1" w:rsidRDefault="006A6CE1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CE1">
        <w:rPr>
          <w:rFonts w:ascii="Times New Roman" w:hAnsi="Times New Roman" w:cs="Times New Roman"/>
          <w:b/>
          <w:sz w:val="24"/>
          <w:szCs w:val="24"/>
        </w:rPr>
        <w:lastRenderedPageBreak/>
        <w:t>Конкурс на обновление цифровы</w:t>
      </w:r>
      <w:r>
        <w:rPr>
          <w:rFonts w:ascii="Times New Roman" w:hAnsi="Times New Roman" w:cs="Times New Roman"/>
          <w:b/>
          <w:sz w:val="24"/>
          <w:szCs w:val="24"/>
        </w:rPr>
        <w:t>х коммуникаций «Стань заметным»</w:t>
      </w:r>
    </w:p>
    <w:p w:rsidR="006A6CE1" w:rsidRPr="006A6CE1" w:rsidRDefault="006A6CE1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A6CE1">
        <w:rPr>
          <w:rFonts w:ascii="Times New Roman" w:hAnsi="Times New Roman" w:cs="Times New Roman"/>
          <w:sz w:val="24"/>
          <w:szCs w:val="24"/>
        </w:rPr>
        <w:t>Для кого: НКО, которые работают в направлениях «Поддержка института семьи», «Работа с наследием и развитие территорий» и «Образование». Кроме того, есть специальная номинация для НКО из нестоличного региона (не из Москвы или Санкт-Петербурга).</w:t>
      </w:r>
    </w:p>
    <w:p w:rsidR="006A6CE1" w:rsidRPr="006A6CE1" w:rsidRDefault="006A6CE1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A6CE1">
        <w:rPr>
          <w:rFonts w:ascii="Times New Roman" w:hAnsi="Times New Roman" w:cs="Times New Roman"/>
          <w:sz w:val="24"/>
          <w:szCs w:val="24"/>
        </w:rPr>
        <w:t xml:space="preserve">Организатор: </w:t>
      </w:r>
      <w:r w:rsidR="00FD684B">
        <w:rPr>
          <w:rFonts w:ascii="Times New Roman" w:hAnsi="Times New Roman" w:cs="Times New Roman"/>
          <w:sz w:val="24"/>
          <w:szCs w:val="24"/>
        </w:rPr>
        <w:t>Фонд целевого капитала «Истоки»</w:t>
      </w:r>
    </w:p>
    <w:p w:rsidR="006A6CE1" w:rsidRPr="006A6CE1" w:rsidRDefault="006A6CE1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A6CE1">
        <w:rPr>
          <w:rFonts w:ascii="Times New Roman" w:hAnsi="Times New Roman" w:cs="Times New Roman"/>
          <w:sz w:val="24"/>
          <w:szCs w:val="24"/>
        </w:rPr>
        <w:t>Суть: Три победителя со всей России, заявки которых наберут самый высокий балл, получат по два миллиона рублей на обновление сайта организации или перезапуск коммуникаций, включая коммуникационную и SMM-стратегию, SMM-сопровождение, email-маркетинг и лендинг под отдельную задачу. Еще четыре НКО, которые займут второе место, получат гранты по 800 тысяч рублей.</w:t>
      </w:r>
    </w:p>
    <w:p w:rsidR="006A6CE1" w:rsidRPr="00861A08" w:rsidRDefault="00861A08" w:rsidP="006A6C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08">
        <w:rPr>
          <w:rFonts w:ascii="Times New Roman" w:hAnsi="Times New Roman" w:cs="Times New Roman"/>
          <w:b/>
          <w:sz w:val="24"/>
          <w:szCs w:val="24"/>
        </w:rPr>
        <w:t>Приём заявок до 20 января 2025. 23:00 мск</w:t>
      </w:r>
    </w:p>
    <w:p w:rsidR="00DE3BB2" w:rsidRDefault="006A6CE1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A6CE1">
        <w:rPr>
          <w:rFonts w:ascii="Times New Roman" w:hAnsi="Times New Roman" w:cs="Times New Roman"/>
          <w:sz w:val="24"/>
          <w:szCs w:val="24"/>
        </w:rPr>
        <w:t>Победителей объявят 8 апреля 2025 года, после чего начнется реализация работ.</w:t>
      </w:r>
    </w:p>
    <w:p w:rsidR="006A6CE1" w:rsidRDefault="00AF5009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 w:rsidR="006A6CE1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6A6CE1" w:rsidRPr="00420A97">
          <w:rPr>
            <w:rStyle w:val="a6"/>
            <w:rFonts w:ascii="Times New Roman" w:hAnsi="Times New Roman" w:cs="Times New Roman"/>
            <w:sz w:val="24"/>
            <w:szCs w:val="24"/>
          </w:rPr>
          <w:t>https://xn--80aapg0abce3akg3ig.xn--p1ai/news/otkryt-priem-zayavok-na-konkurs-2024-goda/</w:t>
        </w:r>
      </w:hyperlink>
    </w:p>
    <w:p w:rsidR="006A6CE1" w:rsidRDefault="006A6CE1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Pr="00ED6EAD" w:rsidRDefault="00ED6EAD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D">
        <w:rPr>
          <w:rFonts w:ascii="Times New Roman" w:hAnsi="Times New Roman" w:cs="Times New Roman"/>
          <w:b/>
          <w:sz w:val="24"/>
          <w:szCs w:val="24"/>
        </w:rPr>
        <w:lastRenderedPageBreak/>
        <w:t>Конкурс «Лидеры России. Политика»</w:t>
      </w:r>
    </w:p>
    <w:p w:rsidR="00ED6EAD" w:rsidRPr="00ED6EAD" w:rsidRDefault="00ED6EAD" w:rsidP="00E073C3">
      <w:pPr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EAD">
        <w:rPr>
          <w:rFonts w:ascii="Times New Roman" w:hAnsi="Times New Roman" w:cs="Times New Roman"/>
          <w:sz w:val="24"/>
          <w:szCs w:val="24"/>
        </w:rPr>
        <w:t>Для кого: граждане РФ от 21 до 55 лет</w:t>
      </w:r>
    </w:p>
    <w:p w:rsidR="00ED6EAD" w:rsidRPr="00ED6EAD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 xml:space="preserve">Организатор: АНО «Россия - страна возможностей», РАНХиГС, ЭИСИ </w:t>
      </w:r>
    </w:p>
    <w:p w:rsidR="00ED6EAD" w:rsidRPr="00ED6EAD" w:rsidRDefault="00ED6EAD" w:rsidP="00ED6E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заявок до 24 января 12:00 мск </w:t>
      </w:r>
    </w:p>
    <w:p w:rsidR="00ED6EAD" w:rsidRPr="00ED6EAD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 xml:space="preserve">Суть: поиск перспективных общественно-политических лидеров, обладающих необходимыми знаниями, навыками и мотивацией к законотворчеству. Конкурс направлен на дальнейшее обучение и развитие участников и погружение в современную политическую </w:t>
      </w:r>
      <w:r>
        <w:rPr>
          <w:rFonts w:ascii="Times New Roman" w:hAnsi="Times New Roman" w:cs="Times New Roman"/>
          <w:sz w:val="24"/>
          <w:szCs w:val="24"/>
        </w:rPr>
        <w:t xml:space="preserve">среду. </w:t>
      </w:r>
    </w:p>
    <w:p w:rsidR="00ED6EAD" w:rsidRPr="00ED6EAD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 xml:space="preserve">Финалисты проекта «Лидеры России. Политика» получат персональный отчет с рекомендациями, а </w:t>
      </w:r>
      <w:r>
        <w:rPr>
          <w:rFonts w:ascii="Times New Roman" w:hAnsi="Times New Roman" w:cs="Times New Roman"/>
          <w:sz w:val="24"/>
          <w:szCs w:val="24"/>
        </w:rPr>
        <w:t xml:space="preserve">лучшие участники — наставника. </w:t>
      </w:r>
    </w:p>
    <w:p w:rsidR="00861A08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>Главный приз для победителей — участие в образовательной программе развития общественно-политических лидеров, подготовленной Мастерской управления «Сенеж» совместно с Высшей школой государственного управления Президентской академии.</w:t>
      </w:r>
    </w:p>
    <w:p w:rsidR="00ED6EAD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EAD" w:rsidRDefault="00AF5009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 w:rsidR="00506252">
        <w:t xml:space="preserve"> </w:t>
      </w:r>
      <w:hyperlink r:id="rId22" w:history="1">
        <w:r w:rsidR="00506252" w:rsidRPr="00222D67">
          <w:rPr>
            <w:rStyle w:val="a6"/>
            <w:rFonts w:ascii="Times New Roman" w:hAnsi="Times New Roman" w:cs="Times New Roman"/>
            <w:sz w:val="24"/>
            <w:szCs w:val="24"/>
          </w:rPr>
          <w:t>https://xn--d1abablabbpgg2am0ahn0gzd.xn--p1ai/</w:t>
        </w:r>
      </w:hyperlink>
    </w:p>
    <w:p w:rsidR="00506252" w:rsidRPr="00506252" w:rsidRDefault="00506252" w:rsidP="00ED6EAD">
      <w:pPr>
        <w:jc w:val="both"/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Pr="00ED6EAD" w:rsidRDefault="00AF5009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Конкурсы</w:t>
      </w:r>
      <w:r w:rsidR="00ED6EAD" w:rsidRPr="00ED6EAD">
        <w:rPr>
          <w:rFonts w:ascii="Times New Roman" w:hAnsi="Times New Roman" w:cs="Times New Roman"/>
          <w:b/>
          <w:sz w:val="24"/>
          <w:szCs w:val="24"/>
        </w:rPr>
        <w:t xml:space="preserve"> проектов фонда «История Отечества»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>Для кого: юридические лица, зарегистрированные на территории РФ</w:t>
      </w:r>
    </w:p>
    <w:p w:rsidR="00ED6EAD" w:rsidRPr="00AF5009" w:rsidRDefault="00ED6EAD" w:rsidP="00ED6EAD">
      <w:pPr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>Органи</w:t>
      </w:r>
      <w:r w:rsidR="00992879">
        <w:rPr>
          <w:rFonts w:ascii="Times New Roman" w:hAnsi="Times New Roman" w:cs="Times New Roman"/>
          <w:sz w:val="24"/>
          <w:szCs w:val="24"/>
        </w:rPr>
        <w:t>затор: Фонд «История Отечества»</w:t>
      </w:r>
    </w:p>
    <w:p w:rsidR="00ED6EAD" w:rsidRPr="00E57910" w:rsidRDefault="00E57910" w:rsidP="00ED6E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 заяво</w:t>
      </w:r>
      <w:r w:rsidR="00ED6EAD" w:rsidRPr="00ED6EAD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до 31 января 2025 г. 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Направления: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обеспечение участия молодёжи в археологических экспедициях;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создание историко-просветительского видеоконтента;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>поддержка выставочной и экспозиционной деятельности;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издание научных и научно-популярных трудов;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проведение международных и всероссийских мероприятий;</w:t>
      </w:r>
    </w:p>
    <w:p w:rsidR="001B5333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поддержка историко-просветительских онлайн-проектов.</w:t>
      </w:r>
    </w:p>
    <w:p w:rsidR="00460553" w:rsidRDefault="00AF5009" w:rsidP="00ED6EAD">
      <w:pPr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506252" w:rsidRPr="00222D67">
          <w:rPr>
            <w:rStyle w:val="a6"/>
            <w:rFonts w:ascii="Times New Roman" w:hAnsi="Times New Roman" w:cs="Times New Roman"/>
            <w:sz w:val="24"/>
            <w:szCs w:val="24"/>
          </w:rPr>
          <w:t>https://fond.historyrussia.org/index.php?option=com_content&amp;view=article&amp;layout=edit&amp;id=2591</w:t>
        </w:r>
      </w:hyperlink>
    </w:p>
    <w:p w:rsidR="00506252" w:rsidRDefault="00506252" w:rsidP="00ED6EAD"/>
    <w:p w:rsidR="00460553" w:rsidRPr="00ED6EAD" w:rsidRDefault="00460553" w:rsidP="00ED6EAD">
      <w:pPr>
        <w:rPr>
          <w:rFonts w:ascii="Times New Roman" w:hAnsi="Times New Roman" w:cs="Times New Roman"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Pr="001B5333" w:rsidRDefault="001B5333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33">
        <w:rPr>
          <w:rFonts w:ascii="Times New Roman" w:hAnsi="Times New Roman" w:cs="Times New Roman"/>
          <w:b/>
          <w:sz w:val="24"/>
          <w:szCs w:val="24"/>
        </w:rPr>
        <w:lastRenderedPageBreak/>
        <w:t>Конкурс проектов PRO Женщин</w:t>
      </w:r>
    </w:p>
    <w:p w:rsidR="001B5333" w:rsidRPr="001B5333" w:rsidRDefault="001B5333" w:rsidP="001B5333">
      <w:pPr>
        <w:jc w:val="both"/>
        <w:rPr>
          <w:rFonts w:ascii="Times New Roman" w:hAnsi="Times New Roman" w:cs="Times New Roman"/>
          <w:sz w:val="24"/>
          <w:szCs w:val="24"/>
        </w:rPr>
      </w:pPr>
      <w:r w:rsidRPr="001B5333">
        <w:rPr>
          <w:rFonts w:ascii="Times New Roman" w:hAnsi="Times New Roman" w:cs="Times New Roman"/>
          <w:sz w:val="24"/>
          <w:szCs w:val="24"/>
        </w:rPr>
        <w:t>Для кого: для всех женщин, зарегистрированн</w:t>
      </w:r>
      <w:r w:rsidR="004322C0">
        <w:rPr>
          <w:rFonts w:ascii="Times New Roman" w:hAnsi="Times New Roman" w:cs="Times New Roman"/>
          <w:sz w:val="24"/>
          <w:szCs w:val="24"/>
        </w:rPr>
        <w:t xml:space="preserve">ых на платформе pro-women.org, </w:t>
      </w:r>
      <w:r w:rsidRPr="001B5333">
        <w:rPr>
          <w:rFonts w:ascii="Times New Roman" w:hAnsi="Times New Roman" w:cs="Times New Roman"/>
          <w:sz w:val="24"/>
          <w:szCs w:val="24"/>
        </w:rPr>
        <w:t>нацеленных на развитие своего проекта</w:t>
      </w:r>
    </w:p>
    <w:p w:rsidR="001B5333" w:rsidRPr="001B5333" w:rsidRDefault="001B5333" w:rsidP="001B5333">
      <w:pPr>
        <w:jc w:val="both"/>
        <w:rPr>
          <w:rFonts w:ascii="Times New Roman" w:hAnsi="Times New Roman" w:cs="Times New Roman"/>
          <w:sz w:val="24"/>
          <w:szCs w:val="24"/>
        </w:rPr>
      </w:pPr>
      <w:r w:rsidRPr="001B5333">
        <w:rPr>
          <w:rFonts w:ascii="Times New Roman" w:hAnsi="Times New Roman" w:cs="Times New Roman"/>
          <w:sz w:val="24"/>
          <w:szCs w:val="24"/>
        </w:rPr>
        <w:t xml:space="preserve">Организатор: Фонд «PRO женщин» </w:t>
      </w:r>
    </w:p>
    <w:p w:rsidR="001B5333" w:rsidRPr="001B5333" w:rsidRDefault="001B5333" w:rsidP="001B53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333">
        <w:rPr>
          <w:rFonts w:ascii="Times New Roman" w:hAnsi="Times New Roman" w:cs="Times New Roman"/>
          <w:b/>
          <w:sz w:val="24"/>
          <w:szCs w:val="24"/>
        </w:rPr>
        <w:t>Приём заявок до 11 февраля 2025 г</w:t>
      </w:r>
    </w:p>
    <w:p w:rsidR="001B5333" w:rsidRPr="001B5333" w:rsidRDefault="001B5333" w:rsidP="001B5333">
      <w:pPr>
        <w:jc w:val="both"/>
        <w:rPr>
          <w:rFonts w:ascii="Times New Roman" w:hAnsi="Times New Roman" w:cs="Times New Roman"/>
          <w:sz w:val="24"/>
          <w:szCs w:val="24"/>
        </w:rPr>
      </w:pPr>
      <w:r w:rsidRPr="001B5333">
        <w:rPr>
          <w:rFonts w:ascii="Times New Roman" w:hAnsi="Times New Roman" w:cs="Times New Roman"/>
          <w:sz w:val="24"/>
          <w:szCs w:val="24"/>
        </w:rPr>
        <w:t xml:space="preserve">Суть: в конкурсе можно принять участие как с коммерческим, так и с благотворительным проектом. Главное условие — проект должен уже быть в стадии реализации, просто идеи </w:t>
      </w:r>
      <w:r w:rsidR="004322C0">
        <w:rPr>
          <w:rFonts w:ascii="Times New Roman" w:hAnsi="Times New Roman" w:cs="Times New Roman"/>
          <w:sz w:val="24"/>
          <w:szCs w:val="24"/>
        </w:rPr>
        <w:t>для этого конкурса не подойдут.</w:t>
      </w:r>
    </w:p>
    <w:p w:rsidR="00861A08" w:rsidRPr="001B5333" w:rsidRDefault="001B5333" w:rsidP="001B5333">
      <w:pPr>
        <w:jc w:val="both"/>
        <w:rPr>
          <w:rFonts w:ascii="Times New Roman" w:hAnsi="Times New Roman" w:cs="Times New Roman"/>
          <w:sz w:val="24"/>
          <w:szCs w:val="24"/>
        </w:rPr>
      </w:pPr>
      <w:r w:rsidRPr="001B5333">
        <w:rPr>
          <w:rFonts w:ascii="Times New Roman" w:hAnsi="Times New Roman" w:cs="Times New Roman"/>
          <w:sz w:val="24"/>
          <w:szCs w:val="24"/>
        </w:rPr>
        <w:t xml:space="preserve">Победители получат тревел грант на Лидерский форум PRO Женщин в апреле, сопровождение топ-ментора и подарки от партнеров конкурса, а также поддержку единомышленниц.  </w:t>
      </w:r>
    </w:p>
    <w:p w:rsidR="00861A08" w:rsidRDefault="004322C0" w:rsidP="004322C0">
      <w:pPr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222D67">
          <w:rPr>
            <w:rStyle w:val="a6"/>
            <w:rFonts w:ascii="Times New Roman" w:hAnsi="Times New Roman" w:cs="Times New Roman"/>
            <w:sz w:val="24"/>
            <w:szCs w:val="24"/>
          </w:rPr>
          <w:t>http://pro-women.org/</w:t>
        </w:r>
      </w:hyperlink>
    </w:p>
    <w:p w:rsidR="004322C0" w:rsidRDefault="004322C0" w:rsidP="004322C0">
      <w:pPr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Default="00ED6EA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Default="00ED6EA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Default="00ED6EA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Default="00ED6EA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Default="00ED6EA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Pr="00567BC3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C3" w:rsidRPr="00567BC3" w:rsidRDefault="00567BC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BC3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создателей и производителей отечественны</w:t>
      </w:r>
      <w:r>
        <w:rPr>
          <w:rFonts w:ascii="Times New Roman" w:hAnsi="Times New Roman" w:cs="Times New Roman"/>
          <w:b/>
          <w:sz w:val="24"/>
          <w:szCs w:val="24"/>
        </w:rPr>
        <w:t>х игр и игрушек «Родная игрушка»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>Для кого: физ.лица - граждане РФ от 14 лет, юридические лица</w:t>
      </w:r>
      <w:r w:rsidR="00861A08">
        <w:rPr>
          <w:rFonts w:ascii="Times New Roman" w:hAnsi="Times New Roman" w:cs="Times New Roman"/>
          <w:sz w:val="24"/>
          <w:szCs w:val="24"/>
        </w:rPr>
        <w:t>.</w:t>
      </w:r>
    </w:p>
    <w:p w:rsidR="00567BC3" w:rsidRPr="00861A08" w:rsidRDefault="00861A08" w:rsidP="00567B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08">
        <w:rPr>
          <w:rFonts w:ascii="Times New Roman" w:hAnsi="Times New Roman" w:cs="Times New Roman"/>
          <w:b/>
          <w:sz w:val="24"/>
          <w:szCs w:val="24"/>
        </w:rPr>
        <w:t>Приём заявок до 14 февраля 2025 г.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>атики:</w:t>
      </w:r>
    </w:p>
    <w:p w:rsidR="00567BC3" w:rsidRPr="00567BC3" w:rsidRDefault="00861A08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7BC3" w:rsidRPr="00567BC3">
        <w:rPr>
          <w:rFonts w:ascii="Times New Roman" w:hAnsi="Times New Roman" w:cs="Times New Roman"/>
          <w:sz w:val="24"/>
          <w:szCs w:val="24"/>
        </w:rPr>
        <w:t xml:space="preserve"> Семья, духовно-нравственные ценности</w:t>
      </w:r>
    </w:p>
    <w:p w:rsidR="00567BC3" w:rsidRPr="00567BC3" w:rsidRDefault="00861A08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7BC3" w:rsidRPr="00567BC3">
        <w:rPr>
          <w:rFonts w:ascii="Times New Roman" w:hAnsi="Times New Roman" w:cs="Times New Roman"/>
          <w:sz w:val="24"/>
          <w:szCs w:val="24"/>
        </w:rPr>
        <w:t xml:space="preserve"> История и культура России</w:t>
      </w:r>
    </w:p>
    <w:p w:rsidR="00567BC3" w:rsidRPr="00567BC3" w:rsidRDefault="00861A08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7BC3" w:rsidRPr="00567BC3">
        <w:rPr>
          <w:rFonts w:ascii="Times New Roman" w:hAnsi="Times New Roman" w:cs="Times New Roman"/>
          <w:sz w:val="24"/>
          <w:szCs w:val="24"/>
        </w:rPr>
        <w:t xml:space="preserve"> Технологические прорывы</w:t>
      </w:r>
    </w:p>
    <w:p w:rsidR="00567BC3" w:rsidRPr="00567BC3" w:rsidRDefault="00861A08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BC3">
        <w:rPr>
          <w:rFonts w:ascii="Times New Roman" w:hAnsi="Times New Roman" w:cs="Times New Roman"/>
          <w:sz w:val="24"/>
          <w:szCs w:val="24"/>
        </w:rPr>
        <w:t>Герои 21 века</w:t>
      </w:r>
    </w:p>
    <w:p w:rsidR="00861A08" w:rsidRPr="00861A08" w:rsidRDefault="00861A08" w:rsidP="00567B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08">
        <w:rPr>
          <w:rFonts w:ascii="Times New Roman" w:hAnsi="Times New Roman" w:cs="Times New Roman"/>
          <w:b/>
          <w:sz w:val="24"/>
          <w:szCs w:val="24"/>
        </w:rPr>
        <w:t>Организатор: Российское общество «Знание» и Движение Первых.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>Участники в рамках конкурса могут создать настольную игру, конструкторы и сборные модели, куклы, мягкие игрушки, машинки, наборы для проведения опытов и даже н</w:t>
      </w:r>
      <w:r>
        <w:rPr>
          <w:rFonts w:ascii="Times New Roman" w:hAnsi="Times New Roman" w:cs="Times New Roman"/>
          <w:sz w:val="24"/>
          <w:szCs w:val="24"/>
        </w:rPr>
        <w:t>астоящий мультимедийный проект.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получат победители: 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 xml:space="preserve">1. Партнеры выбирают из числа победителей игры и игрушки для производства первого тиража; 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 xml:space="preserve">2. Тираж распространяется в детских магазинах и на электронных торговых площадках, в детских и образовательных организациях; 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 xml:space="preserve">3. Победители получают авторские отчисления; 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 xml:space="preserve">4. Новые игры и игрушки получают информационную поддержку (продвижение проектов среди потребителей); </w:t>
      </w:r>
    </w:p>
    <w:p w:rsidR="00DE3BB2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>5. Проекты победителей интегрируются в детские соревнования и турниры.</w:t>
      </w:r>
    </w:p>
    <w:p w:rsid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420A97">
          <w:rPr>
            <w:rStyle w:val="a6"/>
            <w:rFonts w:ascii="Times New Roman" w:hAnsi="Times New Roman" w:cs="Times New Roman"/>
            <w:sz w:val="24"/>
            <w:szCs w:val="24"/>
          </w:rPr>
          <w:t>https://igrushka.znanierussia.ru/</w:t>
        </w:r>
      </w:hyperlink>
    </w:p>
    <w:p w:rsidR="00567BC3" w:rsidRPr="006A6CE1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96" w:rsidRDefault="00FE6B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96" w:rsidRDefault="00FE6B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96" w:rsidRDefault="00FE6B96" w:rsidP="00861A08">
      <w:pPr>
        <w:rPr>
          <w:rFonts w:ascii="Times New Roman" w:hAnsi="Times New Roman" w:cs="Times New Roman"/>
          <w:b/>
          <w:sz w:val="24"/>
          <w:szCs w:val="24"/>
        </w:rPr>
      </w:pPr>
    </w:p>
    <w:p w:rsidR="00ED4596" w:rsidRPr="00ED4596" w:rsidRDefault="00ED4596" w:rsidP="009B7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96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проектов в сфере л</w:t>
      </w:r>
      <w:r w:rsidR="009B74B4">
        <w:rPr>
          <w:rFonts w:ascii="Times New Roman" w:hAnsi="Times New Roman" w:cs="Times New Roman"/>
          <w:b/>
          <w:sz w:val="24"/>
          <w:szCs w:val="24"/>
        </w:rPr>
        <w:t>юбительского спорта «Ты в игре»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Для кого: граждане РФ старше 18 лет, российские коммерческие и некоммерческие организации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Организатор: АНО "Национальные приоритеты"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 xml:space="preserve">Основные номинации: 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Точка старта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 xml:space="preserve">- Масштаб 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Дети в спорте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Трансформация в спорте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Безграничные возможности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 xml:space="preserve">Специальные номинации: 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Корпоративный спорт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Спортивный туризм</w:t>
      </w:r>
    </w:p>
    <w:p w:rsidR="00ED4596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Медиа</w:t>
      </w:r>
    </w:p>
    <w:p w:rsidR="00B02E9B" w:rsidRPr="00B02E9B" w:rsidRDefault="00B02E9B" w:rsidP="00ED4596">
      <w:pPr>
        <w:rPr>
          <w:rFonts w:ascii="Times New Roman" w:hAnsi="Times New Roman" w:cs="Times New Roman"/>
          <w:b/>
          <w:sz w:val="24"/>
          <w:szCs w:val="24"/>
        </w:rPr>
      </w:pPr>
      <w:r w:rsidRPr="00B02E9B">
        <w:rPr>
          <w:rFonts w:ascii="Times New Roman" w:hAnsi="Times New Roman" w:cs="Times New Roman"/>
          <w:b/>
          <w:sz w:val="24"/>
          <w:szCs w:val="24"/>
        </w:rPr>
        <w:t xml:space="preserve">Приём заявок до 14 марта 2025 г. </w:t>
      </w:r>
    </w:p>
    <w:p w:rsidR="00ED4596" w:rsidRPr="009B74B4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Что получат победители: победителям основных номинаций — оплаченная поездка в Москву на церемонию награждения и 300 тыс. руб. на развитие своего проекта; гран-при лучшему проекту - 1 млн руб.</w:t>
      </w:r>
    </w:p>
    <w:p w:rsidR="00ED4596" w:rsidRPr="009B74B4" w:rsidRDefault="004322C0" w:rsidP="00ED4596">
      <w:pPr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9B74B4" w:rsidRPr="009B74B4">
          <w:rPr>
            <w:rStyle w:val="a6"/>
            <w:rFonts w:ascii="Times New Roman" w:hAnsi="Times New Roman" w:cs="Times New Roman"/>
            <w:sz w:val="24"/>
            <w:szCs w:val="24"/>
          </w:rPr>
          <w:t>https://t.me/cptgrantov/3192</w:t>
        </w:r>
      </w:hyperlink>
    </w:p>
    <w:p w:rsidR="009B74B4" w:rsidRDefault="009B74B4" w:rsidP="00ED4596">
      <w:pPr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77F" w:rsidRDefault="00EE577F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10C" w:rsidRPr="00A4310C" w:rsidRDefault="00A4310C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0C">
        <w:rPr>
          <w:rFonts w:ascii="Times New Roman" w:hAnsi="Times New Roman" w:cs="Times New Roman"/>
          <w:b/>
          <w:sz w:val="24"/>
          <w:szCs w:val="24"/>
        </w:rPr>
        <w:lastRenderedPageBreak/>
        <w:t>Всерос</w:t>
      </w:r>
      <w:r>
        <w:rPr>
          <w:rFonts w:ascii="Times New Roman" w:hAnsi="Times New Roman" w:cs="Times New Roman"/>
          <w:b/>
          <w:sz w:val="24"/>
          <w:szCs w:val="24"/>
        </w:rPr>
        <w:t>сийский конкурс «Лучший учитель»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 w:rsidRPr="00A4310C">
        <w:rPr>
          <w:rFonts w:ascii="Times New Roman" w:hAnsi="Times New Roman" w:cs="Times New Roman"/>
          <w:sz w:val="24"/>
          <w:szCs w:val="24"/>
        </w:rPr>
        <w:t>Конкурс направлен на повышение престижа профессии, выявление и поддержку творческих и талантливых педагогических работников общего и профессионального образования России.</w:t>
      </w:r>
    </w:p>
    <w:p w:rsidR="00C45B94" w:rsidRPr="00C45B94" w:rsidRDefault="00C45B94" w:rsidP="00C45B94">
      <w:pPr>
        <w:rPr>
          <w:rFonts w:ascii="Times New Roman" w:hAnsi="Times New Roman" w:cs="Times New Roman"/>
          <w:b/>
          <w:sz w:val="24"/>
          <w:szCs w:val="24"/>
        </w:rPr>
      </w:pPr>
      <w:r w:rsidRPr="00C45B94">
        <w:rPr>
          <w:rFonts w:ascii="Times New Roman" w:hAnsi="Times New Roman" w:cs="Times New Roman"/>
          <w:b/>
          <w:sz w:val="24"/>
          <w:szCs w:val="24"/>
        </w:rPr>
        <w:t>Дедлайн: до 30 марта 2025 года</w:t>
      </w:r>
    </w:p>
    <w:p w:rsidR="00C45B94" w:rsidRPr="00C45B94" w:rsidRDefault="00C45B94" w:rsidP="00C45B94">
      <w:pPr>
        <w:rPr>
          <w:rFonts w:ascii="Times New Roman" w:hAnsi="Times New Roman" w:cs="Times New Roman"/>
          <w:sz w:val="24"/>
          <w:szCs w:val="24"/>
        </w:rPr>
      </w:pPr>
      <w:r w:rsidRPr="00C45B94">
        <w:rPr>
          <w:rFonts w:ascii="Times New Roman" w:hAnsi="Times New Roman" w:cs="Times New Roman"/>
          <w:sz w:val="24"/>
          <w:szCs w:val="24"/>
        </w:rPr>
        <w:t>Для кого: воспитатели, учителя, директора школ и садов, преподаватели ВУЗов из разных регионов России</w:t>
      </w:r>
    </w:p>
    <w:p w:rsidR="00C45B94" w:rsidRPr="00C45B94" w:rsidRDefault="00C45B94" w:rsidP="00C45B94">
      <w:pPr>
        <w:rPr>
          <w:rFonts w:ascii="Times New Roman" w:hAnsi="Times New Roman" w:cs="Times New Roman"/>
          <w:sz w:val="24"/>
          <w:szCs w:val="24"/>
        </w:rPr>
      </w:pPr>
      <w:r w:rsidRPr="00C45B94">
        <w:rPr>
          <w:rFonts w:ascii="Times New Roman" w:hAnsi="Times New Roman" w:cs="Times New Roman"/>
          <w:sz w:val="24"/>
          <w:szCs w:val="24"/>
        </w:rPr>
        <w:t>Организатор: Компания «Комус»</w:t>
      </w:r>
    </w:p>
    <w:p w:rsidR="00A4310C" w:rsidRDefault="00C45B94" w:rsidP="00C45B94">
      <w:pPr>
        <w:rPr>
          <w:rFonts w:ascii="Times New Roman" w:hAnsi="Times New Roman" w:cs="Times New Roman"/>
          <w:sz w:val="24"/>
          <w:szCs w:val="24"/>
        </w:rPr>
      </w:pPr>
      <w:r w:rsidRPr="00C45B94">
        <w:rPr>
          <w:rFonts w:ascii="Times New Roman" w:hAnsi="Times New Roman" w:cs="Times New Roman"/>
          <w:sz w:val="24"/>
          <w:szCs w:val="24"/>
        </w:rPr>
        <w:t>Призовой фонд – 1 500 000 рублей</w:t>
      </w:r>
      <w:r w:rsidR="00742F76">
        <w:rPr>
          <w:rFonts w:ascii="Times New Roman" w:hAnsi="Times New Roman" w:cs="Times New Roman"/>
          <w:sz w:val="24"/>
          <w:szCs w:val="24"/>
        </w:rPr>
        <w:t>.</w:t>
      </w:r>
    </w:p>
    <w:p w:rsidR="00C45B94" w:rsidRPr="00A4310C" w:rsidRDefault="00C45B94" w:rsidP="00A4310C">
      <w:pPr>
        <w:rPr>
          <w:rFonts w:ascii="Times New Roman" w:hAnsi="Times New Roman" w:cs="Times New Roman"/>
          <w:sz w:val="24"/>
          <w:szCs w:val="24"/>
        </w:rPr>
      </w:pP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«Инклюзивное образование – подходы и методики»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«Инновационный подход к учебному процессу»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«Социальная активность в педагогике»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«Методики сохранения ментального и физического здоровья в образовательном процессе»</w:t>
      </w:r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«Методики творческого воспитания в дошкольных группах»</w:t>
      </w:r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 w:rsidRPr="00A4310C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A66369">
          <w:rPr>
            <w:rStyle w:val="a6"/>
            <w:rFonts w:ascii="Times New Roman" w:hAnsi="Times New Roman" w:cs="Times New Roman"/>
            <w:sz w:val="24"/>
            <w:szCs w:val="24"/>
          </w:rPr>
          <w:t>https://komusteacher.ru/</w:t>
        </w:r>
      </w:hyperlink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BA0489" w:rsidRDefault="00BA0489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Pr="00A4310C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0529F5" w:rsidRDefault="000529F5" w:rsidP="000529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29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Конкурс для детей «Дети рисуют Победу»</w:t>
      </w:r>
    </w:p>
    <w:p w:rsidR="004322C0" w:rsidRDefault="000529F5" w:rsidP="000529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29F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529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529F5">
        <w:rPr>
          <w:rFonts w:ascii="Arial" w:hAnsi="Arial" w:cs="Arial"/>
          <w:color w:val="000000"/>
          <w:sz w:val="20"/>
          <w:szCs w:val="20"/>
        </w:rPr>
        <w:br/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творческий конкурс по декоративному и изобразительному искусству для самых творческих и креативных юных патриотов нашей страны до 18 лет «Дети рисуют Победу» принимает работы в преддверии 80-летия со Дня Победы в Великой Отечественной войне.</w:t>
      </w:r>
      <w:r w:rsidRPr="000529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22C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322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Подать заявку можно до 31 марта 2025 года.</w:t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529F5" w:rsidRDefault="000529F5" w:rsidP="000529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участники, чьи работы пройдут техническую экспертизу, получат сертификаты участников.</w:t>
      </w:r>
    </w:p>
    <w:p w:rsidR="00A4310C" w:rsidRPr="000529F5" w:rsidRDefault="000529F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Лучшие работы будут отобраны профессиональным жюри и войдут в выставку, которая пройдёт на площадке Общественной палаты Российской Федерации с 5 по 18 мая 2024.</w:t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22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Вся подробная информация о конкурсе в публикации</w:t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8" w:history="1">
        <w:r w:rsidRPr="000529F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https://vk.com/wall-126003528_5413</w:t>
        </w:r>
      </w:hyperlink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A4310C" w:rsidRPr="000529F5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Pr="00F368B9" w:rsidRDefault="00BA0489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проект «Мечтай со мной»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Всероссийский проект «Мечтай со мной» ищет мечтателей, чтобы исполнить их заветное желание. Мечта должны быть нематериальная, а ее исполнение должно вселять надежду и веру в себя.</w:t>
      </w:r>
    </w:p>
    <w:p w:rsidR="00BA0489" w:rsidRPr="00F368B9" w:rsidRDefault="00BA0489" w:rsidP="00BA0489">
      <w:pPr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t>Дедлайн: заявки принимаются круглый год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Для кого: дети от 6 до 17 лет с состоянием здоровья, угрожающим жизни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Организатор: Всероссийский проект Российского движения дете</w:t>
      </w:r>
      <w:r>
        <w:rPr>
          <w:rFonts w:ascii="Times New Roman" w:hAnsi="Times New Roman" w:cs="Times New Roman"/>
          <w:sz w:val="24"/>
          <w:szCs w:val="24"/>
        </w:rPr>
        <w:t>й и молодежи «Движение первых».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могут быть мечты?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на выставке или покорить вершину горы;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встретиться с известной личностью;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в роли машиниста поезда или ведущего радио;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посетить другой город</w:t>
      </w:r>
    </w:p>
    <w:p w:rsidR="00BA048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2A193D">
          <w:rPr>
            <w:rStyle w:val="a6"/>
            <w:rFonts w:ascii="Times New Roman" w:hAnsi="Times New Roman" w:cs="Times New Roman"/>
            <w:sz w:val="24"/>
            <w:szCs w:val="24"/>
          </w:rPr>
          <w:t>https://xn--80ajnaldhgc0ai3d.xn--p1ai/?utm_source=telegram</w:t>
        </w:r>
      </w:hyperlink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9F4" w:rsidRDefault="004459F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9F4" w:rsidRDefault="004459F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74B" w:rsidRDefault="00C12821" w:rsidP="00432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21">
        <w:rPr>
          <w:rFonts w:ascii="Times New Roman" w:hAnsi="Times New Roman" w:cs="Times New Roman"/>
          <w:b/>
          <w:sz w:val="24"/>
          <w:szCs w:val="24"/>
        </w:rPr>
        <w:lastRenderedPageBreak/>
        <w:t>Новые бесплатные сервисы для НКО на портале «Те</w:t>
      </w:r>
      <w:r>
        <w:rPr>
          <w:rFonts w:ascii="Times New Roman" w:hAnsi="Times New Roman" w:cs="Times New Roman"/>
          <w:b/>
          <w:sz w:val="24"/>
          <w:szCs w:val="24"/>
        </w:rPr>
        <w:t>хнологии добра»</w:t>
      </w:r>
    </w:p>
    <w:p w:rsidR="00C12821" w:rsidRPr="00C12821" w:rsidRDefault="00C12821" w:rsidP="00432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Совкомбанка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Благотворительный портал «Технологии добра» добавил новые решения для создания и продвижения сайтов. Все продукты доступны НКО бес</w:t>
      </w:r>
      <w:r>
        <w:rPr>
          <w:rFonts w:ascii="Times New Roman" w:hAnsi="Times New Roman" w:cs="Times New Roman"/>
          <w:sz w:val="24"/>
          <w:szCs w:val="24"/>
        </w:rPr>
        <w:t>платно или с большими скидками!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🔧</w:t>
      </w:r>
      <w:r w:rsidRPr="00C12821">
        <w:rPr>
          <w:rFonts w:ascii="Times New Roman" w:hAnsi="Times New Roman" w:cs="Times New Roman"/>
          <w:sz w:val="24"/>
          <w:szCs w:val="24"/>
        </w:rPr>
        <w:t xml:space="preserve"> Craftum – удобный конструктор сайтов с более чем 300 шаблонами и круглосуточной поддержкой. Создайте свой сайт с нуля или улучшите уже существу</w:t>
      </w:r>
      <w:r>
        <w:rPr>
          <w:rFonts w:ascii="Times New Roman" w:hAnsi="Times New Roman" w:cs="Times New Roman"/>
          <w:sz w:val="24"/>
          <w:szCs w:val="24"/>
        </w:rPr>
        <w:t>ющий!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💬</w:t>
      </w:r>
      <w:r w:rsidRPr="00C12821">
        <w:rPr>
          <w:rFonts w:ascii="Times New Roman" w:hAnsi="Times New Roman" w:cs="Times New Roman"/>
          <w:sz w:val="24"/>
          <w:szCs w:val="24"/>
        </w:rPr>
        <w:t xml:space="preserve"> Talkto – простой инструмент от TEKO для создания многостраничных сайтов и посадочных страниц, включая возможность подключения </w:t>
      </w:r>
      <w:r>
        <w:rPr>
          <w:rFonts w:ascii="Times New Roman" w:hAnsi="Times New Roman" w:cs="Times New Roman"/>
          <w:sz w:val="24"/>
          <w:szCs w:val="24"/>
        </w:rPr>
        <w:t>платежной системы без комиссий.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🎨</w:t>
      </w:r>
      <w:r w:rsidRPr="00C12821">
        <w:rPr>
          <w:rFonts w:ascii="Times New Roman" w:hAnsi="Times New Roman" w:cs="Times New Roman"/>
          <w:sz w:val="24"/>
          <w:szCs w:val="24"/>
        </w:rPr>
        <w:t xml:space="preserve"> Национальный центр цифровых технологий предлагает помощь в разработке логотипов, пре</w:t>
      </w:r>
      <w:r>
        <w:rPr>
          <w:rFonts w:ascii="Times New Roman" w:hAnsi="Times New Roman" w:cs="Times New Roman"/>
          <w:sz w:val="24"/>
          <w:szCs w:val="24"/>
        </w:rPr>
        <w:t>зентаций и дизайна сайтов.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♿</w:t>
      </w:r>
      <w:r w:rsidRPr="00C12821">
        <w:rPr>
          <w:rFonts w:ascii="Times New Roman" w:hAnsi="Times New Roman" w:cs="Times New Roman"/>
          <w:sz w:val="24"/>
          <w:szCs w:val="24"/>
        </w:rPr>
        <w:t xml:space="preserve"> Assistapp – виджет доступности для людей с ОВЗ, который можно интегрировать на сайт всего за 10 минут, обес</w:t>
      </w:r>
      <w:r>
        <w:rPr>
          <w:rFonts w:ascii="Times New Roman" w:hAnsi="Times New Roman" w:cs="Times New Roman"/>
          <w:sz w:val="24"/>
          <w:szCs w:val="24"/>
        </w:rPr>
        <w:t>печивая персональную адаптацию.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🤖 Сервис TWIN устанавливает чат-платформу для общения с клиентами и автоматизирует рутин</w:t>
      </w:r>
      <w:r>
        <w:rPr>
          <w:rFonts w:ascii="Times New Roman" w:hAnsi="Times New Roman" w:cs="Times New Roman"/>
          <w:sz w:val="24"/>
          <w:szCs w:val="24"/>
        </w:rPr>
        <w:t>ные диалоги с помощью чат-бота.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📊</w:t>
      </w:r>
      <w:r w:rsidRPr="00C12821">
        <w:rPr>
          <w:rFonts w:ascii="Times New Roman" w:hAnsi="Times New Roman" w:cs="Times New Roman"/>
          <w:sz w:val="24"/>
          <w:szCs w:val="24"/>
        </w:rPr>
        <w:t xml:space="preserve"> UX Feedback – инструменты для сбора и анализа обратной св</w:t>
      </w:r>
      <w:r>
        <w:rPr>
          <w:rFonts w:ascii="Times New Roman" w:hAnsi="Times New Roman" w:cs="Times New Roman"/>
          <w:sz w:val="24"/>
          <w:szCs w:val="24"/>
        </w:rPr>
        <w:t>язи на сайте вашей организации.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📝</w:t>
      </w:r>
      <w:r w:rsidRPr="00C12821">
        <w:rPr>
          <w:rFonts w:ascii="Times New Roman" w:hAnsi="Times New Roman" w:cs="Times New Roman"/>
          <w:sz w:val="24"/>
          <w:szCs w:val="24"/>
        </w:rPr>
        <w:t xml:space="preserve"> DreamDocs – сервис с искусственным интеллектом для автоматической обработки документов, который увеличивает скорость обработ</w:t>
      </w:r>
      <w:r>
        <w:rPr>
          <w:rFonts w:ascii="Times New Roman" w:hAnsi="Times New Roman" w:cs="Times New Roman"/>
          <w:sz w:val="24"/>
          <w:szCs w:val="24"/>
        </w:rPr>
        <w:t>ки до 20 раз!</w:t>
      </w:r>
    </w:p>
    <w:p w:rsid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На данный момент более 280 благотворительных организаций уже используют возможности, предоставленные на портале «Технологии добра». Присоединяйтесь и улучшайте свою работу с новыми инструментами!</w:t>
      </w:r>
    </w:p>
    <w:p w:rsid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Pr="000E43FB" w:rsidRDefault="0098344B" w:rsidP="000E4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4B">
        <w:rPr>
          <w:rFonts w:ascii="Times New Roman" w:hAnsi="Times New Roman" w:cs="Times New Roman"/>
          <w:b/>
          <w:sz w:val="24"/>
          <w:szCs w:val="24"/>
        </w:rPr>
        <w:lastRenderedPageBreak/>
        <w:t>Бесплатный гайд «Как включить обучение сотрудников НКО в заявку на грант»</w:t>
      </w:r>
    </w:p>
    <w:p w:rsidR="0098344B" w:rsidRPr="0098344B" w:rsidRDefault="0098344B" w:rsidP="0098344B">
      <w:pPr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Команда Mercy.Agency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https://mercy.agency/?utm_source=telegram&amp;utm_medium=cptgrantov&amp;erid=LjN8KGq3H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44B">
        <w:rPr>
          <w:rFonts w:ascii="Times New Roman" w:hAnsi="Times New Roman" w:cs="Times New Roman"/>
          <w:sz w:val="24"/>
          <w:szCs w:val="24"/>
        </w:rPr>
        <w:t>сделала 13-страничный гайд про то, как некоммерческим организациям получить грант на обучение своих сотрудников в 2024 году. Вы можете скачать его бесплат</w:t>
      </w:r>
      <w:r>
        <w:rPr>
          <w:rFonts w:ascii="Times New Roman" w:hAnsi="Times New Roman" w:cs="Times New Roman"/>
          <w:sz w:val="24"/>
          <w:szCs w:val="24"/>
        </w:rPr>
        <w:t xml:space="preserve">но по этой ссылке </w:t>
      </w:r>
      <w:hyperlink r:id="rId31" w:history="1">
        <w:r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https://education.mercy.agency/leadmagnets/educationgrant/?utm_source=telegram&amp;utm_medium=cptgrantov&amp;erid=LjN8KGq3H</w:t>
        </w:r>
      </w:hyperlink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Что полезного в документе: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1. Список грантов, специально существующие для финансирования обучения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2. Как заложить обучение в почти любой грант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3. Где еще взять деньги на обучение сотрудников НКО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4. Полезные советы, основанные на опы</w:t>
      </w:r>
      <w:r>
        <w:rPr>
          <w:rFonts w:ascii="Times New Roman" w:hAnsi="Times New Roman" w:cs="Times New Roman"/>
          <w:sz w:val="24"/>
          <w:szCs w:val="24"/>
        </w:rPr>
        <w:t>те подачи заявок в Mercy.Agency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Гайд поможет включить образование в любой форме: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1. Курсы (онлайн и оффлайн)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2. Тренинги (очные, заочные, онлайн и оффлайн)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3. Консультации (разовые и регулярные)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Консалтинговые услуги</w:t>
      </w:r>
    </w:p>
    <w:p w:rsid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Рекомендации помогут составить заявку с большими шансами на победу. Скачивайте бесплатно по этой ссылке</w:t>
      </w:r>
    </w:p>
    <w:p w:rsidR="00EC74D8" w:rsidRDefault="003C5A8C" w:rsidP="0098344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98344B"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https://education.mercy.agency/leadmagnets/educationgrant/?utm_source=telegram&amp;utm_medium=cptgrantov&amp;erid=LjN8KGq3H</w:t>
        </w:r>
      </w:hyperlink>
      <w:r w:rsidR="0098344B" w:rsidRPr="0098344B">
        <w:rPr>
          <w:rFonts w:ascii="Times New Roman" w:hAnsi="Times New Roman" w:cs="Times New Roman"/>
          <w:sz w:val="24"/>
          <w:szCs w:val="24"/>
        </w:rPr>
        <w:t xml:space="preserve">, если интересно. </w:t>
      </w:r>
    </w:p>
    <w:p w:rsidR="00EC74D8" w:rsidRDefault="00EC74D8" w:rsidP="00983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 xml:space="preserve">Если заметите ошибки или будут идеи, как улучшить гайд, пишите на </w:t>
      </w:r>
      <w:hyperlink r:id="rId33" w:history="1">
        <w:r w:rsidR="000E4247" w:rsidRPr="00A66369">
          <w:rPr>
            <w:rStyle w:val="a6"/>
            <w:rFonts w:ascii="Times New Roman" w:hAnsi="Times New Roman" w:cs="Times New Roman"/>
            <w:sz w:val="24"/>
            <w:szCs w:val="24"/>
          </w:rPr>
          <w:t>education@mercy.agency</w:t>
        </w:r>
      </w:hyperlink>
      <w:r w:rsidRPr="0098344B">
        <w:rPr>
          <w:rFonts w:ascii="Times New Roman" w:hAnsi="Times New Roman" w:cs="Times New Roman"/>
          <w:sz w:val="24"/>
          <w:szCs w:val="24"/>
        </w:rPr>
        <w:t>.</w:t>
      </w:r>
    </w:p>
    <w:p w:rsidR="000E4247" w:rsidRDefault="000E4247" w:rsidP="00983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6DE" w:rsidRPr="009A383B" w:rsidRDefault="00A736DE" w:rsidP="002B4D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36DE" w:rsidRPr="009A383B" w:rsidSect="0073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🦉" style="width:12pt;height:12pt;visibility:visible;mso-wrap-style:square" o:bullet="t">
        <v:imagedata r:id="rId1" o:title="🦉"/>
      </v:shape>
    </w:pict>
  </w:numPicBullet>
  <w:numPicBullet w:numPicBulletId="1">
    <w:pict>
      <v:shape id="_x0000_i1030" type="#_x0000_t75" alt="🔖" style="width:12pt;height:12pt;visibility:visible;mso-wrap-style:square" o:bullet="t">
        <v:imagedata r:id="rId2" o:title="🔖"/>
      </v:shape>
    </w:pict>
  </w:numPicBullet>
  <w:numPicBullet w:numPicBulletId="2">
    <w:pict>
      <v:shape id="_x0000_i1031" type="#_x0000_t75" alt="⚡" style="width:12pt;height:12pt;visibility:visible;mso-wrap-style:square" o:bullet="t">
        <v:imagedata r:id="rId3" o:title="⚡"/>
      </v:shape>
    </w:pict>
  </w:numPicBullet>
  <w:abstractNum w:abstractNumId="0">
    <w:nsid w:val="0A3421F7"/>
    <w:multiLevelType w:val="hybridMultilevel"/>
    <w:tmpl w:val="69E2916C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7937"/>
    <w:multiLevelType w:val="hybridMultilevel"/>
    <w:tmpl w:val="14E86068"/>
    <w:lvl w:ilvl="0" w:tplc="0DE202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237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68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E5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A5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E2C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8A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E3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1E8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1A1C74"/>
    <w:multiLevelType w:val="hybridMultilevel"/>
    <w:tmpl w:val="6FCED5AC"/>
    <w:lvl w:ilvl="0" w:tplc="A43CF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C5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AD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D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46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4F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745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CB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A258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C463394"/>
    <w:multiLevelType w:val="multilevel"/>
    <w:tmpl w:val="EF8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344F9"/>
    <w:multiLevelType w:val="hybridMultilevel"/>
    <w:tmpl w:val="7BC820D0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A7116"/>
    <w:multiLevelType w:val="multilevel"/>
    <w:tmpl w:val="526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83039"/>
    <w:multiLevelType w:val="multilevel"/>
    <w:tmpl w:val="4D4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15324"/>
    <w:multiLevelType w:val="hybridMultilevel"/>
    <w:tmpl w:val="9E8E1EDE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C59B4"/>
    <w:multiLevelType w:val="hybridMultilevel"/>
    <w:tmpl w:val="28D8296A"/>
    <w:lvl w:ilvl="0" w:tplc="16589F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A6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4B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4F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AE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23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63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69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E43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64D30EA"/>
    <w:multiLevelType w:val="multilevel"/>
    <w:tmpl w:val="998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14D"/>
    <w:rsid w:val="000159EC"/>
    <w:rsid w:val="00021824"/>
    <w:rsid w:val="000230A0"/>
    <w:rsid w:val="00025A7F"/>
    <w:rsid w:val="00030A8F"/>
    <w:rsid w:val="00031C1C"/>
    <w:rsid w:val="000335F1"/>
    <w:rsid w:val="000529F5"/>
    <w:rsid w:val="00054D32"/>
    <w:rsid w:val="0006390C"/>
    <w:rsid w:val="000654FC"/>
    <w:rsid w:val="00073628"/>
    <w:rsid w:val="00073D72"/>
    <w:rsid w:val="000901EB"/>
    <w:rsid w:val="0009576B"/>
    <w:rsid w:val="000A42DD"/>
    <w:rsid w:val="000B08E8"/>
    <w:rsid w:val="000C1CD2"/>
    <w:rsid w:val="000D3A36"/>
    <w:rsid w:val="000D3F72"/>
    <w:rsid w:val="000D580B"/>
    <w:rsid w:val="000E4247"/>
    <w:rsid w:val="000E43FB"/>
    <w:rsid w:val="000F1EBA"/>
    <w:rsid w:val="000F2A4C"/>
    <w:rsid w:val="000F6958"/>
    <w:rsid w:val="00106888"/>
    <w:rsid w:val="0011056C"/>
    <w:rsid w:val="001122F0"/>
    <w:rsid w:val="00124F3A"/>
    <w:rsid w:val="00136D59"/>
    <w:rsid w:val="00137DD8"/>
    <w:rsid w:val="0014298B"/>
    <w:rsid w:val="001643CE"/>
    <w:rsid w:val="00166350"/>
    <w:rsid w:val="0016683F"/>
    <w:rsid w:val="001813DE"/>
    <w:rsid w:val="001819ED"/>
    <w:rsid w:val="00186023"/>
    <w:rsid w:val="00186C2F"/>
    <w:rsid w:val="001937A5"/>
    <w:rsid w:val="001A774B"/>
    <w:rsid w:val="001B5333"/>
    <w:rsid w:val="001B7FEF"/>
    <w:rsid w:val="001C0F4F"/>
    <w:rsid w:val="001C59E7"/>
    <w:rsid w:val="001D08C3"/>
    <w:rsid w:val="001E1ABD"/>
    <w:rsid w:val="001E1B2B"/>
    <w:rsid w:val="001E206D"/>
    <w:rsid w:val="001F1698"/>
    <w:rsid w:val="001F6D18"/>
    <w:rsid w:val="001F7AF7"/>
    <w:rsid w:val="00217F23"/>
    <w:rsid w:val="00232180"/>
    <w:rsid w:val="002350EF"/>
    <w:rsid w:val="002409E1"/>
    <w:rsid w:val="00241DEC"/>
    <w:rsid w:val="0025109B"/>
    <w:rsid w:val="00252C41"/>
    <w:rsid w:val="00267E6D"/>
    <w:rsid w:val="00270BC0"/>
    <w:rsid w:val="00271802"/>
    <w:rsid w:val="00272898"/>
    <w:rsid w:val="002749D7"/>
    <w:rsid w:val="002844A3"/>
    <w:rsid w:val="00284A46"/>
    <w:rsid w:val="002967B0"/>
    <w:rsid w:val="002A2155"/>
    <w:rsid w:val="002A3594"/>
    <w:rsid w:val="002B064B"/>
    <w:rsid w:val="002B1E6F"/>
    <w:rsid w:val="002B3BC6"/>
    <w:rsid w:val="002B4A20"/>
    <w:rsid w:val="002B4D9C"/>
    <w:rsid w:val="002D2853"/>
    <w:rsid w:val="002E3B47"/>
    <w:rsid w:val="002F0BD4"/>
    <w:rsid w:val="003075FB"/>
    <w:rsid w:val="00313235"/>
    <w:rsid w:val="003175C5"/>
    <w:rsid w:val="00324E4D"/>
    <w:rsid w:val="00332C8B"/>
    <w:rsid w:val="00332E13"/>
    <w:rsid w:val="00342178"/>
    <w:rsid w:val="00347B17"/>
    <w:rsid w:val="00357EFD"/>
    <w:rsid w:val="00370E52"/>
    <w:rsid w:val="003758C7"/>
    <w:rsid w:val="00377275"/>
    <w:rsid w:val="003803AA"/>
    <w:rsid w:val="00381442"/>
    <w:rsid w:val="00385696"/>
    <w:rsid w:val="0038794C"/>
    <w:rsid w:val="003909EF"/>
    <w:rsid w:val="00392D3B"/>
    <w:rsid w:val="00393717"/>
    <w:rsid w:val="00395217"/>
    <w:rsid w:val="003A06C4"/>
    <w:rsid w:val="003A435D"/>
    <w:rsid w:val="003A7A46"/>
    <w:rsid w:val="003B0B34"/>
    <w:rsid w:val="003B0B50"/>
    <w:rsid w:val="003C561B"/>
    <w:rsid w:val="003C5A8C"/>
    <w:rsid w:val="003C7273"/>
    <w:rsid w:val="003D6691"/>
    <w:rsid w:val="003F2BCE"/>
    <w:rsid w:val="00412734"/>
    <w:rsid w:val="004153DD"/>
    <w:rsid w:val="00415B09"/>
    <w:rsid w:val="00416B78"/>
    <w:rsid w:val="00422FA7"/>
    <w:rsid w:val="00430848"/>
    <w:rsid w:val="00430CC9"/>
    <w:rsid w:val="004322C0"/>
    <w:rsid w:val="00432B91"/>
    <w:rsid w:val="0043652F"/>
    <w:rsid w:val="0044126B"/>
    <w:rsid w:val="004427EA"/>
    <w:rsid w:val="004459F4"/>
    <w:rsid w:val="00451224"/>
    <w:rsid w:val="00460553"/>
    <w:rsid w:val="00461C41"/>
    <w:rsid w:val="00462D87"/>
    <w:rsid w:val="00463838"/>
    <w:rsid w:val="00465E27"/>
    <w:rsid w:val="00470E33"/>
    <w:rsid w:val="00470FDE"/>
    <w:rsid w:val="00472A14"/>
    <w:rsid w:val="004808EC"/>
    <w:rsid w:val="00481E59"/>
    <w:rsid w:val="0049797B"/>
    <w:rsid w:val="004A1F84"/>
    <w:rsid w:val="004A47AC"/>
    <w:rsid w:val="004A7CA4"/>
    <w:rsid w:val="004B25CE"/>
    <w:rsid w:val="004C43AF"/>
    <w:rsid w:val="004C56EF"/>
    <w:rsid w:val="004D0739"/>
    <w:rsid w:val="004D7027"/>
    <w:rsid w:val="004D7F6E"/>
    <w:rsid w:val="004E6058"/>
    <w:rsid w:val="004F2549"/>
    <w:rsid w:val="004F2C78"/>
    <w:rsid w:val="004F3A74"/>
    <w:rsid w:val="004F7153"/>
    <w:rsid w:val="00506252"/>
    <w:rsid w:val="00517C23"/>
    <w:rsid w:val="0052149D"/>
    <w:rsid w:val="005252C6"/>
    <w:rsid w:val="00530074"/>
    <w:rsid w:val="00556255"/>
    <w:rsid w:val="00567BC3"/>
    <w:rsid w:val="00571309"/>
    <w:rsid w:val="0057668D"/>
    <w:rsid w:val="00581559"/>
    <w:rsid w:val="00582BFA"/>
    <w:rsid w:val="005A1E19"/>
    <w:rsid w:val="005B3852"/>
    <w:rsid w:val="005D4326"/>
    <w:rsid w:val="005D4934"/>
    <w:rsid w:val="005D4E14"/>
    <w:rsid w:val="005D5FDD"/>
    <w:rsid w:val="005E51B6"/>
    <w:rsid w:val="005F3649"/>
    <w:rsid w:val="00600B24"/>
    <w:rsid w:val="00616832"/>
    <w:rsid w:val="00631D57"/>
    <w:rsid w:val="00632830"/>
    <w:rsid w:val="006428EC"/>
    <w:rsid w:val="00642F70"/>
    <w:rsid w:val="00646222"/>
    <w:rsid w:val="00646906"/>
    <w:rsid w:val="00652A0E"/>
    <w:rsid w:val="00670A45"/>
    <w:rsid w:val="00674BF5"/>
    <w:rsid w:val="00676A4F"/>
    <w:rsid w:val="00684A6F"/>
    <w:rsid w:val="0069189C"/>
    <w:rsid w:val="00692E77"/>
    <w:rsid w:val="00694F58"/>
    <w:rsid w:val="006A6CE1"/>
    <w:rsid w:val="006B68D8"/>
    <w:rsid w:val="006F54C5"/>
    <w:rsid w:val="00704B7B"/>
    <w:rsid w:val="00704EFE"/>
    <w:rsid w:val="00705AB4"/>
    <w:rsid w:val="00715E6E"/>
    <w:rsid w:val="00722C75"/>
    <w:rsid w:val="00731953"/>
    <w:rsid w:val="00735991"/>
    <w:rsid w:val="00736669"/>
    <w:rsid w:val="00742F76"/>
    <w:rsid w:val="00746B75"/>
    <w:rsid w:val="0075325B"/>
    <w:rsid w:val="0075613B"/>
    <w:rsid w:val="007625D6"/>
    <w:rsid w:val="00764B17"/>
    <w:rsid w:val="00765DB5"/>
    <w:rsid w:val="00766B9E"/>
    <w:rsid w:val="007866F1"/>
    <w:rsid w:val="00794DE2"/>
    <w:rsid w:val="007A3352"/>
    <w:rsid w:val="007B7CFA"/>
    <w:rsid w:val="007C216A"/>
    <w:rsid w:val="007C6587"/>
    <w:rsid w:val="007D7FFC"/>
    <w:rsid w:val="007E1553"/>
    <w:rsid w:val="007E285F"/>
    <w:rsid w:val="007F121D"/>
    <w:rsid w:val="007F60B2"/>
    <w:rsid w:val="008047CA"/>
    <w:rsid w:val="00810664"/>
    <w:rsid w:val="0082414D"/>
    <w:rsid w:val="008334D0"/>
    <w:rsid w:val="008355B9"/>
    <w:rsid w:val="00836960"/>
    <w:rsid w:val="008426A8"/>
    <w:rsid w:val="008454A4"/>
    <w:rsid w:val="0085350D"/>
    <w:rsid w:val="00861A08"/>
    <w:rsid w:val="0086364A"/>
    <w:rsid w:val="00863A7F"/>
    <w:rsid w:val="0089054B"/>
    <w:rsid w:val="00890D81"/>
    <w:rsid w:val="008A1495"/>
    <w:rsid w:val="008A2EFD"/>
    <w:rsid w:val="008B52E6"/>
    <w:rsid w:val="008C171F"/>
    <w:rsid w:val="008C4FE0"/>
    <w:rsid w:val="008C7E0D"/>
    <w:rsid w:val="008E3183"/>
    <w:rsid w:val="008F10AE"/>
    <w:rsid w:val="008F2B3B"/>
    <w:rsid w:val="008F6E22"/>
    <w:rsid w:val="00920F77"/>
    <w:rsid w:val="009402D6"/>
    <w:rsid w:val="0094304B"/>
    <w:rsid w:val="0094519E"/>
    <w:rsid w:val="009513EC"/>
    <w:rsid w:val="00952FE9"/>
    <w:rsid w:val="0098344B"/>
    <w:rsid w:val="009847E4"/>
    <w:rsid w:val="00992879"/>
    <w:rsid w:val="00992BE3"/>
    <w:rsid w:val="00992C36"/>
    <w:rsid w:val="00996019"/>
    <w:rsid w:val="00997CAC"/>
    <w:rsid w:val="009A1C4D"/>
    <w:rsid w:val="009A383B"/>
    <w:rsid w:val="009B74B4"/>
    <w:rsid w:val="009C5526"/>
    <w:rsid w:val="009D1FD8"/>
    <w:rsid w:val="009D421E"/>
    <w:rsid w:val="009D732C"/>
    <w:rsid w:val="009F2393"/>
    <w:rsid w:val="009F4FE1"/>
    <w:rsid w:val="009F5A2B"/>
    <w:rsid w:val="009F7F35"/>
    <w:rsid w:val="00A0069A"/>
    <w:rsid w:val="00A00FBE"/>
    <w:rsid w:val="00A0794A"/>
    <w:rsid w:val="00A1645A"/>
    <w:rsid w:val="00A364BF"/>
    <w:rsid w:val="00A4310C"/>
    <w:rsid w:val="00A5419F"/>
    <w:rsid w:val="00A62301"/>
    <w:rsid w:val="00A669DF"/>
    <w:rsid w:val="00A70AA6"/>
    <w:rsid w:val="00A736DE"/>
    <w:rsid w:val="00A73F05"/>
    <w:rsid w:val="00A75BE1"/>
    <w:rsid w:val="00A828D9"/>
    <w:rsid w:val="00A82A73"/>
    <w:rsid w:val="00A830A9"/>
    <w:rsid w:val="00A83760"/>
    <w:rsid w:val="00AA000B"/>
    <w:rsid w:val="00AA0190"/>
    <w:rsid w:val="00AA6EB7"/>
    <w:rsid w:val="00AB10C5"/>
    <w:rsid w:val="00AB1EB4"/>
    <w:rsid w:val="00AB4622"/>
    <w:rsid w:val="00AB67A8"/>
    <w:rsid w:val="00AC1711"/>
    <w:rsid w:val="00AC2BED"/>
    <w:rsid w:val="00AD127A"/>
    <w:rsid w:val="00AD4552"/>
    <w:rsid w:val="00AE067B"/>
    <w:rsid w:val="00AF10BD"/>
    <w:rsid w:val="00AF5009"/>
    <w:rsid w:val="00B02E9B"/>
    <w:rsid w:val="00B11138"/>
    <w:rsid w:val="00B20700"/>
    <w:rsid w:val="00B2628F"/>
    <w:rsid w:val="00B36B79"/>
    <w:rsid w:val="00B44DDF"/>
    <w:rsid w:val="00B542C0"/>
    <w:rsid w:val="00B6294B"/>
    <w:rsid w:val="00B63DCC"/>
    <w:rsid w:val="00B82C38"/>
    <w:rsid w:val="00B86DB9"/>
    <w:rsid w:val="00BA0489"/>
    <w:rsid w:val="00BA5E3C"/>
    <w:rsid w:val="00BB61CC"/>
    <w:rsid w:val="00BC36C0"/>
    <w:rsid w:val="00BC4A67"/>
    <w:rsid w:val="00BC5C31"/>
    <w:rsid w:val="00BC6A33"/>
    <w:rsid w:val="00BD6C1B"/>
    <w:rsid w:val="00BE06D1"/>
    <w:rsid w:val="00C0246D"/>
    <w:rsid w:val="00C04DE5"/>
    <w:rsid w:val="00C0712D"/>
    <w:rsid w:val="00C10C51"/>
    <w:rsid w:val="00C12821"/>
    <w:rsid w:val="00C17E4B"/>
    <w:rsid w:val="00C23C80"/>
    <w:rsid w:val="00C4554B"/>
    <w:rsid w:val="00C45B94"/>
    <w:rsid w:val="00C50A1C"/>
    <w:rsid w:val="00C6326E"/>
    <w:rsid w:val="00C702F3"/>
    <w:rsid w:val="00C7320A"/>
    <w:rsid w:val="00C951B1"/>
    <w:rsid w:val="00CA211E"/>
    <w:rsid w:val="00CA2A96"/>
    <w:rsid w:val="00CA515B"/>
    <w:rsid w:val="00CB09C9"/>
    <w:rsid w:val="00CB6DA9"/>
    <w:rsid w:val="00CB7C73"/>
    <w:rsid w:val="00CC2214"/>
    <w:rsid w:val="00CD0899"/>
    <w:rsid w:val="00CD53FA"/>
    <w:rsid w:val="00CE49E4"/>
    <w:rsid w:val="00D2540B"/>
    <w:rsid w:val="00D409E0"/>
    <w:rsid w:val="00D56FBC"/>
    <w:rsid w:val="00D7596F"/>
    <w:rsid w:val="00D75D6E"/>
    <w:rsid w:val="00D80DD2"/>
    <w:rsid w:val="00D83379"/>
    <w:rsid w:val="00D9210D"/>
    <w:rsid w:val="00D95EB4"/>
    <w:rsid w:val="00DC40BA"/>
    <w:rsid w:val="00DC4A1E"/>
    <w:rsid w:val="00DE3ADD"/>
    <w:rsid w:val="00DE3BB2"/>
    <w:rsid w:val="00DF424B"/>
    <w:rsid w:val="00E052E4"/>
    <w:rsid w:val="00E073C3"/>
    <w:rsid w:val="00E1727F"/>
    <w:rsid w:val="00E173B2"/>
    <w:rsid w:val="00E33BCC"/>
    <w:rsid w:val="00E53BC3"/>
    <w:rsid w:val="00E57910"/>
    <w:rsid w:val="00E77CBA"/>
    <w:rsid w:val="00E92749"/>
    <w:rsid w:val="00EB0B4E"/>
    <w:rsid w:val="00EB501E"/>
    <w:rsid w:val="00EB6F4A"/>
    <w:rsid w:val="00EC74D8"/>
    <w:rsid w:val="00ED28D4"/>
    <w:rsid w:val="00ED4596"/>
    <w:rsid w:val="00ED6EAD"/>
    <w:rsid w:val="00ED7E85"/>
    <w:rsid w:val="00EE577F"/>
    <w:rsid w:val="00EE6DF4"/>
    <w:rsid w:val="00EF05C1"/>
    <w:rsid w:val="00EF0A39"/>
    <w:rsid w:val="00EF45AF"/>
    <w:rsid w:val="00F01BAB"/>
    <w:rsid w:val="00F03314"/>
    <w:rsid w:val="00F052D9"/>
    <w:rsid w:val="00F06AFD"/>
    <w:rsid w:val="00F071D0"/>
    <w:rsid w:val="00F1199F"/>
    <w:rsid w:val="00F204D6"/>
    <w:rsid w:val="00F27351"/>
    <w:rsid w:val="00F31D3E"/>
    <w:rsid w:val="00F368B9"/>
    <w:rsid w:val="00F43AC6"/>
    <w:rsid w:val="00F5316C"/>
    <w:rsid w:val="00F56D51"/>
    <w:rsid w:val="00F6057F"/>
    <w:rsid w:val="00F676B6"/>
    <w:rsid w:val="00F7291A"/>
    <w:rsid w:val="00F93DAD"/>
    <w:rsid w:val="00FB2FD4"/>
    <w:rsid w:val="00FC5CA7"/>
    <w:rsid w:val="00FD1279"/>
    <w:rsid w:val="00FD684B"/>
    <w:rsid w:val="00FE4665"/>
    <w:rsid w:val="00F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E"/>
  </w:style>
  <w:style w:type="paragraph" w:styleId="1">
    <w:name w:val="heading 1"/>
    <w:basedOn w:val="a"/>
    <w:next w:val="a"/>
    <w:link w:val="10"/>
    <w:uiPriority w:val="9"/>
    <w:qFormat/>
    <w:rsid w:val="00D75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216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E6058"/>
    <w:rPr>
      <w:b/>
      <w:bCs/>
    </w:rPr>
  </w:style>
  <w:style w:type="paragraph" w:customStyle="1" w:styleId="headline-4">
    <w:name w:val="headline-4"/>
    <w:basedOn w:val="a"/>
    <w:rsid w:val="0041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21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2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CD08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yavka.fondpotanin.ru/ru/" TargetMode="External"/><Relationship Id="rId13" Type="http://schemas.openxmlformats.org/officeDocument/2006/relationships/hyperlink" Target="https://fondtimchenko.ru/contests/programs/novye-iskateli-2024/" TargetMode="External"/><Relationship Id="rId18" Type="http://schemas.openxmlformats.org/officeDocument/2006/relationships/hyperlink" Target="https://xn--h1aax.xn--p1ai/contests/konkursnyy-otbor-natsionalnogo-kontenta-2024-2/" TargetMode="External"/><Relationship Id="rId26" Type="http://schemas.openxmlformats.org/officeDocument/2006/relationships/hyperlink" Target="https://t.me/cptgrantov/3192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apg0abce3akg3ig.xn--p1ai/news/otkryt-priem-zayavok-na-konkurs-2024-goda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t.me/cptgrantov/3175" TargetMode="External"/><Relationship Id="rId12" Type="http://schemas.openxmlformats.org/officeDocument/2006/relationships/hyperlink" Target="https://fondpotanin.ru/competitions/industrial/" TargetMode="External"/><Relationship Id="rId17" Type="http://schemas.openxmlformats.org/officeDocument/2006/relationships/hyperlink" Target="https://asi.ru/leaders/screening/201908/" TargetMode="External"/><Relationship Id="rId25" Type="http://schemas.openxmlformats.org/officeDocument/2006/relationships/hyperlink" Target="https://igrushka.znanierussia.ru/" TargetMode="External"/><Relationship Id="rId33" Type="http://schemas.openxmlformats.org/officeDocument/2006/relationships/hyperlink" Target="mailto:education@mercy.agen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rant.vbudushee.ru/" TargetMode="External"/><Relationship Id="rId20" Type="http://schemas.openxmlformats.org/officeDocument/2006/relationships/hyperlink" Target="https://fadm.gov.ru/news/otkryt-priyem-zayavok-na-konkurs-po-formirovaniyu-ekspertnogo-soveta-rosmolodyezh-granty-2025-goda/" TargetMode="External"/><Relationship Id="rId29" Type="http://schemas.openxmlformats.org/officeDocument/2006/relationships/hyperlink" Target="https://xn--80ajnaldhgc0ai3d.xn--p1ai/?utm_source=telegra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hyperlink" Target="https://xn--80aanufhjqh5c.xn--h1aax.xn--p1ai/konkurs_nko" TargetMode="External"/><Relationship Id="rId24" Type="http://schemas.openxmlformats.org/officeDocument/2006/relationships/hyperlink" Target="http://pro-women.org/" TargetMode="External"/><Relationship Id="rId32" Type="http://schemas.openxmlformats.org/officeDocument/2006/relationships/hyperlink" Target="https://education.mercy.agency/leadmagnets/educationgrant/?utm_source=telegram&amp;utm_medium=cptgrantov&amp;erid=LjN8KGq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konkurs.absolute-help.ru%2F&amp;post=-40557601_23810&amp;cc_key=" TargetMode="External"/><Relationship Id="rId23" Type="http://schemas.openxmlformats.org/officeDocument/2006/relationships/hyperlink" Target="https://fond.historyrussia.org/index.php?option=com_content&amp;view=article&amp;layout=edit&amp;id=2591" TargetMode="External"/><Relationship Id="rId28" Type="http://schemas.openxmlformats.org/officeDocument/2006/relationships/hyperlink" Target="https://vk.com/wall-126003528_5413" TargetMode="External"/><Relationship Id="rId10" Type="http://schemas.openxmlformats.org/officeDocument/2006/relationships/hyperlink" Target="https://fondpotanin.ru/competitions/kreativnyy-muzey/" TargetMode="External"/><Relationship Id="rId19" Type="http://schemas.openxmlformats.org/officeDocument/2006/relationships/hyperlink" Target="https://t.me/cptgrantov/3115" TargetMode="External"/><Relationship Id="rId31" Type="http://schemas.openxmlformats.org/officeDocument/2006/relationships/hyperlink" Target="https://education.mercy.agency/leadmagnets/educationgrant/?utm_source=telegram&amp;utm_medium=cptgrantov&amp;erid=LjN8KGq3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ndpotanin.ru/competitions/muzey-4-0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xn--d1abablabbpgg2am0ahn0gzd.xn--p1ai/" TargetMode="External"/><Relationship Id="rId27" Type="http://schemas.openxmlformats.org/officeDocument/2006/relationships/hyperlink" Target="https://komusteacher.ru/" TargetMode="External"/><Relationship Id="rId30" Type="http://schemas.openxmlformats.org/officeDocument/2006/relationships/hyperlink" Target="https://mercy.agency/?utm_source=telegram&amp;utm_medium=cptgrantov&amp;erid=LjN8KGq3H" TargetMode="Externa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2CC4F-A2E0-493B-BD4A-BB314BDF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Tiholaz</cp:lastModifiedBy>
  <cp:revision>2</cp:revision>
  <dcterms:created xsi:type="dcterms:W3CDTF">2024-12-16T03:42:00Z</dcterms:created>
  <dcterms:modified xsi:type="dcterms:W3CDTF">2024-12-16T03:42:00Z</dcterms:modified>
</cp:coreProperties>
</file>