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8E5349" w:rsidRDefault="008E5349" w:rsidP="008E5349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были признаны несостоявшимися</w:t>
      </w:r>
      <w:r w:rsidRPr="00EF1190">
        <w:rPr>
          <w:color w:val="000000"/>
          <w:sz w:val="24"/>
          <w:szCs w:val="24"/>
        </w:rPr>
        <w:t xml:space="preserve"> продаж</w:t>
      </w:r>
      <w:r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>:</w:t>
      </w:r>
    </w:p>
    <w:p w:rsidR="008E5349" w:rsidRDefault="008E5349" w:rsidP="008E5349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через аукцион (14.05.2020, 06.07.2020, 20.07.2021, 23.05.2022, 26.06.2023</w:t>
      </w:r>
      <w:r w:rsidR="00A32BA5">
        <w:rPr>
          <w:color w:val="000000"/>
          <w:sz w:val="24"/>
          <w:szCs w:val="24"/>
        </w:rPr>
        <w:t>, 03.07.2024</w:t>
      </w:r>
      <w:r>
        <w:rPr>
          <w:color w:val="000000"/>
          <w:sz w:val="24"/>
          <w:szCs w:val="24"/>
        </w:rPr>
        <w:t>) в связи с отсутствием заявок на участие в аукционе;</w:t>
      </w:r>
    </w:p>
    <w:p w:rsidR="008E5349" w:rsidRPr="00EF1190" w:rsidRDefault="008E5349" w:rsidP="008E5349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(07.10.2020, 20.01.2021) в связи с признанием только одного претендента участником такой продажи, (06.10.2021, 18.07.2022, 30.01.2023, 12.09.2023, 26.12.2023</w:t>
      </w:r>
      <w:r w:rsidR="00597104">
        <w:rPr>
          <w:color w:val="000000"/>
          <w:sz w:val="24"/>
          <w:szCs w:val="24"/>
        </w:rPr>
        <w:t>, 17.09.2024</w:t>
      </w:r>
      <w:r>
        <w:rPr>
          <w:color w:val="000000"/>
          <w:sz w:val="24"/>
          <w:szCs w:val="24"/>
        </w:rPr>
        <w:t>) в связи с отсутствием заявок на участие в продаже, (27.12.2021) в связи с отсутствием допущенных участников.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1C4EF8"/>
    <w:rsid w:val="00241615"/>
    <w:rsid w:val="0042466C"/>
    <w:rsid w:val="005042BD"/>
    <w:rsid w:val="00597104"/>
    <w:rsid w:val="00635DB2"/>
    <w:rsid w:val="00660C53"/>
    <w:rsid w:val="008C135C"/>
    <w:rsid w:val="008E5349"/>
    <w:rsid w:val="009926B5"/>
    <w:rsid w:val="00A32BA5"/>
    <w:rsid w:val="00A941DE"/>
    <w:rsid w:val="00AD67A1"/>
    <w:rsid w:val="00B21DD6"/>
    <w:rsid w:val="00D7020A"/>
    <w:rsid w:val="00DA58C3"/>
    <w:rsid w:val="00DB2AD5"/>
    <w:rsid w:val="00DD10C8"/>
    <w:rsid w:val="00E23E27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80</Words>
  <Characters>459</Characters>
  <Application>Microsoft Office Word</Application>
  <DocSecurity>0</DocSecurity>
  <Lines>3</Lines>
  <Paragraphs>1</Paragraphs>
  <ScaleCrop>false</ScaleCrop>
  <Company/>
  <LinksUpToDate>false</LinksUpToDate>
  <CharactersWithSpaces>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12</cp:revision>
  <dcterms:created xsi:type="dcterms:W3CDTF">2019-11-28T02:51:00Z</dcterms:created>
  <dcterms:modified xsi:type="dcterms:W3CDTF">2024-10-22T03:44:00Z</dcterms:modified>
</cp:coreProperties>
</file>