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о публичных слушаниях</w:t>
      </w:r>
    </w:p>
    <w:p w:rsidR="00CE1E17" w:rsidRPr="004D13F5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90890" w:rsidRPr="00090890" w:rsidRDefault="00CE1E17" w:rsidP="00090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</w:t>
      </w:r>
      <w:r w:rsidRPr="00C84022">
        <w:rPr>
          <w:rFonts w:ascii="Times New Roman" w:eastAsia="Times New Roman" w:hAnsi="Times New Roman" w:cs="Times New Roman"/>
        </w:rPr>
        <w:t xml:space="preserve">от </w:t>
      </w:r>
      <w:r w:rsidR="00090890">
        <w:rPr>
          <w:rFonts w:ascii="Times New Roman" w:eastAsia="Times New Roman" w:hAnsi="Times New Roman" w:cs="Times New Roman"/>
        </w:rPr>
        <w:t>07.06</w:t>
      </w:r>
      <w:r w:rsidR="00C33B1B" w:rsidRPr="00C84022">
        <w:rPr>
          <w:rFonts w:ascii="Times New Roman" w:eastAsia="Times New Roman" w:hAnsi="Times New Roman" w:cs="Times New Roman"/>
        </w:rPr>
        <w:t>.2024</w:t>
      </w:r>
      <w:r w:rsidRPr="00C84022">
        <w:rPr>
          <w:rFonts w:ascii="Times New Roman" w:eastAsia="Times New Roman" w:hAnsi="Times New Roman" w:cs="Times New Roman"/>
        </w:rPr>
        <w:t xml:space="preserve"> №</w:t>
      </w:r>
      <w:r w:rsidR="00CE7313" w:rsidRPr="00C84022">
        <w:rPr>
          <w:rFonts w:ascii="Times New Roman" w:eastAsia="Times New Roman" w:hAnsi="Times New Roman" w:cs="Times New Roman"/>
        </w:rPr>
        <w:t xml:space="preserve"> </w:t>
      </w:r>
      <w:r w:rsidR="00090890">
        <w:rPr>
          <w:rFonts w:ascii="Times New Roman" w:eastAsia="Times New Roman" w:hAnsi="Times New Roman" w:cs="Times New Roman"/>
        </w:rPr>
        <w:t>29</w:t>
      </w:r>
      <w:r w:rsidR="00E61CC9" w:rsidRPr="00C84022">
        <w:rPr>
          <w:rFonts w:ascii="Times New Roman" w:eastAsia="Times New Roman" w:hAnsi="Times New Roman" w:cs="Times New Roman"/>
        </w:rPr>
        <w:t>п</w:t>
      </w:r>
      <w:r w:rsidRPr="004D13F5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090890" w:rsidRPr="00090890">
        <w:rPr>
          <w:rFonts w:ascii="Times New Roman" w:eastAsia="Times New Roman" w:hAnsi="Times New Roman" w:cs="Times New Roman"/>
        </w:rPr>
        <w:t>Воробьеву Игорю Ивановичу разрешения на условно разрешенный вид использования земельного участка с кадастровым номером 24:58:0802001:48 – гостиничное обслуживание площадью 1 200 кв. м, адрес (описание местоположения): Местоположение установлено относительно ориентира, расположенного за пределами участка. Почтовый адрес ориентира: Красноярский край, ЗАТО Железногорск, пос. Подгорный, ул. Черёмуховая, участок №15, так как испрашиваемый земельный участок расположен в зоне застройки индивидуальными жилыми домами (Ж 1).</w:t>
      </w:r>
    </w:p>
    <w:p w:rsidR="00572B6A" w:rsidRDefault="00CE1E17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090890" w:rsidRPr="00090890">
        <w:rPr>
          <w:rFonts w:ascii="Times New Roman" w:eastAsia="Times New Roman" w:hAnsi="Times New Roman" w:cs="Times New Roman"/>
        </w:rPr>
        <w:t>24.06.2024 в 14-30 в п. Подгорный по ул. Кировская, зд. 9 в помещении актового зала МКУ «Управление поселковыми территориями»</w:t>
      </w:r>
      <w:r w:rsidR="00572B6A">
        <w:rPr>
          <w:rFonts w:ascii="Times New Roman" w:eastAsia="Times New Roman" w:hAnsi="Times New Roman" w:cs="Times New Roman"/>
        </w:rPr>
        <w:t>.</w:t>
      </w:r>
    </w:p>
    <w:p w:rsidR="001F0DC4" w:rsidRDefault="007B5891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Инфо</w:t>
      </w:r>
      <w:r w:rsidR="008B23BC" w:rsidRPr="004D13F5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2A41">
        <w:rPr>
          <w:rFonts w:ascii="Times New Roman" w:eastAsia="Times New Roman" w:hAnsi="Times New Roman" w:cs="Times New Roman"/>
        </w:rPr>
        <w:t xml:space="preserve"> </w:t>
      </w:r>
      <w:r w:rsidR="007B5891" w:rsidRPr="004D13F5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4D13F5">
        <w:rPr>
          <w:rFonts w:ascii="Times New Roman" w:eastAsia="Times New Roman" w:hAnsi="Times New Roman" w:cs="Times New Roman"/>
        </w:rPr>
        <w:t xml:space="preserve">о предоставлении </w:t>
      </w:r>
      <w:r w:rsidR="00090890" w:rsidRPr="00090890">
        <w:rPr>
          <w:rFonts w:ascii="Times New Roman" w:eastAsia="Times New Roman" w:hAnsi="Times New Roman" w:cs="Times New Roman"/>
        </w:rPr>
        <w:t>Воробьеву Игорю Ивановичу разрешения на условно разрешенный вид использования земельного участка с кадастровым номером 24:58:0802001:48 – гостиничное обслуживание</w:t>
      </w:r>
      <w:r>
        <w:rPr>
          <w:rFonts w:ascii="Times New Roman" w:eastAsia="Times New Roman" w:hAnsi="Times New Roman" w:cs="Times New Roman"/>
        </w:rPr>
        <w:t>;</w:t>
      </w:r>
    </w:p>
    <w:p w:rsidR="001F0DC4" w:rsidRPr="00572B6A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72B6A">
        <w:rPr>
          <w:rFonts w:ascii="Times New Roman" w:eastAsia="Times New Roman" w:hAnsi="Times New Roman" w:cs="Times New Roman"/>
        </w:rPr>
        <w:t>схема расположения земельного участка.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4D13F5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82296D" w:rsidRPr="00C52B03" w:rsidRDefault="0082296D" w:rsidP="008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09089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 xml:space="preserve">- для физических лиц </w:t>
      </w:r>
      <w:r w:rsidR="00CE1E17" w:rsidRPr="00090890">
        <w:rPr>
          <w:rFonts w:ascii="Times New Roman" w:eastAsia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09089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09089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 xml:space="preserve">- для правообладателей - </w:t>
      </w:r>
      <w:r w:rsidR="00CE1E17" w:rsidRPr="00090890">
        <w:rPr>
          <w:rFonts w:ascii="Times New Roman" w:eastAsia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09089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090890">
        <w:rPr>
          <w:rFonts w:ascii="Times New Roman" w:eastAsia="Times New Roman" w:hAnsi="Times New Roman" w:cs="Times New Roman"/>
        </w:rPr>
        <w:t>предложения и замечания</w:t>
      </w:r>
      <w:r w:rsidRPr="00090890">
        <w:rPr>
          <w:rFonts w:ascii="Times New Roman" w:eastAsia="Times New Roman" w:hAnsi="Times New Roman" w:cs="Times New Roman"/>
        </w:rPr>
        <w:t xml:space="preserve"> </w:t>
      </w:r>
      <w:r w:rsidR="00A5570C" w:rsidRPr="00090890">
        <w:rPr>
          <w:rFonts w:ascii="Times New Roman" w:eastAsia="Times New Roman" w:hAnsi="Times New Roman" w:cs="Times New Roman"/>
        </w:rPr>
        <w:t>по вопросу</w:t>
      </w:r>
      <w:r w:rsidR="00747EA0" w:rsidRPr="00090890">
        <w:rPr>
          <w:rFonts w:ascii="Times New Roman" w:eastAsia="Times New Roman" w:hAnsi="Times New Roman" w:cs="Times New Roman"/>
        </w:rPr>
        <w:t>:</w:t>
      </w:r>
    </w:p>
    <w:p w:rsidR="00747EA0" w:rsidRPr="0009089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 xml:space="preserve">- в письменной форме </w:t>
      </w:r>
      <w:r w:rsidR="00D214DF" w:rsidRPr="00090890">
        <w:rPr>
          <w:rFonts w:ascii="Times New Roman" w:eastAsia="Times New Roman" w:hAnsi="Times New Roman" w:cs="Times New Roman"/>
        </w:rPr>
        <w:t xml:space="preserve">после размещения </w:t>
      </w:r>
      <w:r w:rsidRPr="00090890">
        <w:rPr>
          <w:rFonts w:ascii="Times New Roman" w:eastAsia="Times New Roman" w:hAnsi="Times New Roman" w:cs="Times New Roman"/>
        </w:rPr>
        <w:t>информационных материалов</w:t>
      </w:r>
      <w:r w:rsidR="00D214DF" w:rsidRPr="00090890">
        <w:rPr>
          <w:rFonts w:ascii="Times New Roman" w:eastAsia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090890">
        <w:rPr>
          <w:rFonts w:ascii="Times New Roman" w:eastAsia="Times New Roman" w:hAnsi="Times New Roman" w:cs="Times New Roman"/>
        </w:rPr>
        <w:t>, проведения экспозиции или экспозиции такого проекта;</w:t>
      </w:r>
    </w:p>
    <w:p w:rsidR="00CE1E17" w:rsidRPr="0009089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 xml:space="preserve">- </w:t>
      </w:r>
      <w:r w:rsidR="007B5891" w:rsidRPr="00090890">
        <w:rPr>
          <w:rFonts w:ascii="Times New Roman" w:eastAsia="Times New Roman" w:hAnsi="Times New Roman" w:cs="Times New Roman"/>
        </w:rPr>
        <w:t xml:space="preserve">в письменной и устной форме </w:t>
      </w:r>
      <w:r w:rsidR="00CE1E17" w:rsidRPr="00090890">
        <w:rPr>
          <w:rFonts w:ascii="Times New Roman" w:eastAsia="Times New Roman" w:hAnsi="Times New Roman" w:cs="Times New Roman"/>
        </w:rPr>
        <w:t xml:space="preserve">в процессе </w:t>
      </w:r>
      <w:r w:rsidR="00A5570C" w:rsidRPr="00090890">
        <w:rPr>
          <w:rFonts w:ascii="Times New Roman" w:eastAsia="Times New Roman" w:hAnsi="Times New Roman" w:cs="Times New Roman"/>
        </w:rPr>
        <w:t xml:space="preserve">обсуждения </w:t>
      </w:r>
      <w:r w:rsidR="00ED2B2A" w:rsidRPr="00090890">
        <w:rPr>
          <w:rFonts w:ascii="Times New Roman" w:eastAsia="Times New Roman" w:hAnsi="Times New Roman" w:cs="Times New Roman"/>
        </w:rPr>
        <w:t>вопроса</w:t>
      </w:r>
      <w:r w:rsidRPr="00090890">
        <w:rPr>
          <w:rFonts w:ascii="Times New Roman" w:eastAsia="Times New Roman" w:hAnsi="Times New Roman" w:cs="Times New Roman"/>
        </w:rPr>
        <w:t xml:space="preserve"> на публичных слушаниях</w:t>
      </w:r>
      <w:r w:rsidR="00A5570C" w:rsidRPr="00090890">
        <w:rPr>
          <w:rFonts w:ascii="Times New Roman" w:eastAsia="Times New Roman" w:hAnsi="Times New Roman" w:cs="Times New Roman"/>
        </w:rPr>
        <w:t>.</w:t>
      </w:r>
    </w:p>
    <w:p w:rsidR="002354B6" w:rsidRPr="0009089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 xml:space="preserve"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 Железногорск, </w:t>
      </w:r>
      <w:r w:rsidR="00090890" w:rsidRPr="00090890">
        <w:rPr>
          <w:rFonts w:ascii="Times New Roman" w:eastAsia="Times New Roman" w:hAnsi="Times New Roman" w:cs="Times New Roman"/>
        </w:rPr>
        <w:t>в п. Подгорный по ул. Кировская, зд. 9 в помещении актового зала МКУ «Управление поселковыми территориями.</w:t>
      </w:r>
    </w:p>
    <w:p w:rsidR="002354B6" w:rsidRPr="0009089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2354B6" w:rsidRPr="0009089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2354B6" w:rsidRPr="0009089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 xml:space="preserve">- место нахождения МКУ «Управление поселковыми территориями» </w:t>
      </w:r>
      <w:r w:rsidR="00090890" w:rsidRPr="00090890">
        <w:rPr>
          <w:rFonts w:ascii="Times New Roman" w:eastAsia="Times New Roman" w:hAnsi="Times New Roman" w:cs="Times New Roman"/>
        </w:rPr>
        <w:t>в п. Подгорный по ул. Кировская, зд. 9</w:t>
      </w:r>
      <w:r w:rsidRPr="00090890">
        <w:rPr>
          <w:rFonts w:ascii="Times New Roman" w:eastAsia="Times New Roman" w:hAnsi="Times New Roman" w:cs="Times New Roman"/>
        </w:rPr>
        <w:t>.</w:t>
      </w:r>
    </w:p>
    <w:p w:rsidR="002354B6" w:rsidRPr="0009089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2354B6" w:rsidRPr="0009089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800F08" w:rsidRPr="00090890" w:rsidRDefault="00800F08" w:rsidP="004D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sectPr w:rsidR="00800F08" w:rsidRPr="0009089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0275"/>
    <w:rsid w:val="00090890"/>
    <w:rsid w:val="000A3DDB"/>
    <w:rsid w:val="000C618F"/>
    <w:rsid w:val="000C6552"/>
    <w:rsid w:val="000E3A60"/>
    <w:rsid w:val="00114253"/>
    <w:rsid w:val="00183245"/>
    <w:rsid w:val="001A7CF5"/>
    <w:rsid w:val="001B271F"/>
    <w:rsid w:val="001B7A82"/>
    <w:rsid w:val="001E14B6"/>
    <w:rsid w:val="001E3935"/>
    <w:rsid w:val="001F0DC4"/>
    <w:rsid w:val="00201899"/>
    <w:rsid w:val="00220466"/>
    <w:rsid w:val="00225DB0"/>
    <w:rsid w:val="00233704"/>
    <w:rsid w:val="002354B6"/>
    <w:rsid w:val="002506C5"/>
    <w:rsid w:val="00263BD5"/>
    <w:rsid w:val="00272C0A"/>
    <w:rsid w:val="002E5D62"/>
    <w:rsid w:val="002F0DC5"/>
    <w:rsid w:val="002F1776"/>
    <w:rsid w:val="003039A2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D0FCB"/>
    <w:rsid w:val="003F1E90"/>
    <w:rsid w:val="003F6F91"/>
    <w:rsid w:val="00400948"/>
    <w:rsid w:val="00405F04"/>
    <w:rsid w:val="0042231D"/>
    <w:rsid w:val="00425601"/>
    <w:rsid w:val="004256C0"/>
    <w:rsid w:val="00426B5D"/>
    <w:rsid w:val="00432A34"/>
    <w:rsid w:val="00452D9F"/>
    <w:rsid w:val="004C296A"/>
    <w:rsid w:val="004C52A4"/>
    <w:rsid w:val="004C5C27"/>
    <w:rsid w:val="004D13F5"/>
    <w:rsid w:val="004D6B85"/>
    <w:rsid w:val="004E09ED"/>
    <w:rsid w:val="004E5438"/>
    <w:rsid w:val="0050181A"/>
    <w:rsid w:val="005161F3"/>
    <w:rsid w:val="00531BA3"/>
    <w:rsid w:val="00572B6A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C17BB"/>
    <w:rsid w:val="006D4412"/>
    <w:rsid w:val="006F3989"/>
    <w:rsid w:val="006F4865"/>
    <w:rsid w:val="00702737"/>
    <w:rsid w:val="00704C5E"/>
    <w:rsid w:val="0071648D"/>
    <w:rsid w:val="00722A41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06695"/>
    <w:rsid w:val="00816A6F"/>
    <w:rsid w:val="0082184A"/>
    <w:rsid w:val="0082296D"/>
    <w:rsid w:val="00831092"/>
    <w:rsid w:val="00853074"/>
    <w:rsid w:val="00856008"/>
    <w:rsid w:val="00856F82"/>
    <w:rsid w:val="00885419"/>
    <w:rsid w:val="00885F19"/>
    <w:rsid w:val="008B23BC"/>
    <w:rsid w:val="008C5DA6"/>
    <w:rsid w:val="008D2B3F"/>
    <w:rsid w:val="008D7102"/>
    <w:rsid w:val="008E14D1"/>
    <w:rsid w:val="00901D5E"/>
    <w:rsid w:val="00910B3C"/>
    <w:rsid w:val="00927560"/>
    <w:rsid w:val="00936F1E"/>
    <w:rsid w:val="00940216"/>
    <w:rsid w:val="00975BA4"/>
    <w:rsid w:val="009A1FD5"/>
    <w:rsid w:val="009C0DF2"/>
    <w:rsid w:val="009E3E30"/>
    <w:rsid w:val="00A124B4"/>
    <w:rsid w:val="00A33010"/>
    <w:rsid w:val="00A5570C"/>
    <w:rsid w:val="00A6577C"/>
    <w:rsid w:val="00AA4087"/>
    <w:rsid w:val="00AC1161"/>
    <w:rsid w:val="00AC635D"/>
    <w:rsid w:val="00AC6BFE"/>
    <w:rsid w:val="00AE5DE9"/>
    <w:rsid w:val="00B165C2"/>
    <w:rsid w:val="00B20841"/>
    <w:rsid w:val="00B218F0"/>
    <w:rsid w:val="00B22F44"/>
    <w:rsid w:val="00B3008A"/>
    <w:rsid w:val="00B47C52"/>
    <w:rsid w:val="00B92E07"/>
    <w:rsid w:val="00BB10B9"/>
    <w:rsid w:val="00C23596"/>
    <w:rsid w:val="00C33B1B"/>
    <w:rsid w:val="00C359FB"/>
    <w:rsid w:val="00C535C2"/>
    <w:rsid w:val="00C558F4"/>
    <w:rsid w:val="00C84022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53602"/>
    <w:rsid w:val="00E61CC9"/>
    <w:rsid w:val="00E75DCA"/>
    <w:rsid w:val="00E80569"/>
    <w:rsid w:val="00E831A8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574EC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2018-06-05T05:02:00Z</cp:lastPrinted>
  <dcterms:created xsi:type="dcterms:W3CDTF">2024-06-14T01:56:00Z</dcterms:created>
  <dcterms:modified xsi:type="dcterms:W3CDTF">2024-06-14T01:56:00Z</dcterms:modified>
</cp:coreProperties>
</file>