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B42F3A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1EA4" w:rsidRPr="00061EA4" w:rsidRDefault="00CE1E17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2F3A">
        <w:rPr>
          <w:rFonts w:ascii="Times New Roman" w:hAnsi="Times New Roman" w:cs="Times New Roman"/>
        </w:rPr>
        <w:t>В соответствии с постановлением Главы ЗАТО г.</w:t>
      </w:r>
      <w:r w:rsidR="008D7102" w:rsidRPr="00B42F3A">
        <w:rPr>
          <w:rFonts w:ascii="Times New Roman" w:hAnsi="Times New Roman" w:cs="Times New Roman"/>
        </w:rPr>
        <w:t xml:space="preserve"> </w:t>
      </w:r>
      <w:r w:rsidRPr="00EE6C2D">
        <w:rPr>
          <w:rFonts w:ascii="Times New Roman" w:hAnsi="Times New Roman" w:cs="Times New Roman"/>
        </w:rPr>
        <w:t xml:space="preserve">Железногорск </w:t>
      </w:r>
      <w:r w:rsidRPr="0033236F">
        <w:rPr>
          <w:rFonts w:ascii="Times New Roman" w:hAnsi="Times New Roman" w:cs="Times New Roman"/>
        </w:rPr>
        <w:t xml:space="preserve">от </w:t>
      </w:r>
      <w:r w:rsidR="00061EA4">
        <w:rPr>
          <w:rFonts w:ascii="Times New Roman" w:hAnsi="Times New Roman" w:cs="Times New Roman"/>
        </w:rPr>
        <w:t>31.05</w:t>
      </w:r>
      <w:r w:rsidR="0033236F" w:rsidRPr="0033236F">
        <w:rPr>
          <w:rFonts w:ascii="Times New Roman" w:hAnsi="Times New Roman" w:cs="Times New Roman"/>
        </w:rPr>
        <w:t>.2024</w:t>
      </w:r>
      <w:r w:rsidRPr="0033236F">
        <w:rPr>
          <w:rFonts w:ascii="Times New Roman" w:hAnsi="Times New Roman" w:cs="Times New Roman"/>
        </w:rPr>
        <w:t xml:space="preserve"> №</w:t>
      </w:r>
      <w:r w:rsidR="00CE7313" w:rsidRPr="0033236F">
        <w:rPr>
          <w:rFonts w:ascii="Times New Roman" w:hAnsi="Times New Roman" w:cs="Times New Roman"/>
        </w:rPr>
        <w:t xml:space="preserve"> </w:t>
      </w:r>
      <w:r w:rsidR="0033236F" w:rsidRPr="0033236F">
        <w:rPr>
          <w:rFonts w:ascii="Times New Roman" w:hAnsi="Times New Roman" w:cs="Times New Roman"/>
        </w:rPr>
        <w:t>2</w:t>
      </w:r>
      <w:r w:rsidR="00061EA4">
        <w:rPr>
          <w:rFonts w:ascii="Times New Roman" w:hAnsi="Times New Roman" w:cs="Times New Roman"/>
        </w:rPr>
        <w:t>6</w:t>
      </w:r>
      <w:r w:rsidR="00E61CC9" w:rsidRPr="0033236F">
        <w:rPr>
          <w:rFonts w:ascii="Times New Roman" w:hAnsi="Times New Roman" w:cs="Times New Roman"/>
        </w:rPr>
        <w:t>п</w:t>
      </w:r>
      <w:r w:rsidRPr="00B42F3A">
        <w:rPr>
          <w:rFonts w:ascii="Times New Roman" w:hAnsi="Times New Roman" w:cs="Times New Roman"/>
        </w:rPr>
        <w:t xml:space="preserve"> назначены </w:t>
      </w:r>
      <w:r w:rsidRPr="00150ABD">
        <w:rPr>
          <w:rFonts w:ascii="Times New Roman" w:hAnsi="Times New Roman" w:cs="Times New Roman"/>
        </w:rPr>
        <w:t xml:space="preserve">публичные слушания по вопросу о предоставлении </w:t>
      </w:r>
      <w:r w:rsidR="00061EA4" w:rsidRPr="00061EA4">
        <w:rPr>
          <w:rFonts w:ascii="Times New Roman" w:hAnsi="Times New Roman" w:cs="Times New Roman"/>
        </w:rPr>
        <w:t>Крутой Владимиру Николаевичу разрешения на условно разрешенный вид использования земельного участка с кадастровым номером 24:58:0309001:227 – магазины площадью 499  кв. м местоположением: Местоположение установлено относительно ориентира, расположенного в границах участка. Почтовый адрес ориентира: Красноярский край, г. Железногорск, ЗАТО Железногорск, с/т № 1, ул. №2, уч. 243, категория земель - земли населенных пунктов, так как испрашиваемый земельный участок расположен в зоне садоводства и огородничества (СХ-2).</w:t>
      </w:r>
    </w:p>
    <w:p w:rsidR="008B23BC" w:rsidRPr="00150ABD" w:rsidRDefault="00CE1E17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Публичные слушания состоятся </w:t>
      </w:r>
      <w:r w:rsidR="00061EA4" w:rsidRPr="00061EA4">
        <w:rPr>
          <w:rFonts w:ascii="Times New Roman" w:hAnsi="Times New Roman" w:cs="Times New Roman"/>
        </w:rPr>
        <w:t xml:space="preserve">20.06.2024 в 17-15 </w:t>
      </w:r>
      <w:r w:rsidR="00B42F3A" w:rsidRPr="00B42F3A">
        <w:rPr>
          <w:rFonts w:ascii="Times New Roman" w:hAnsi="Times New Roman" w:cs="Times New Roman"/>
        </w:rPr>
        <w:t xml:space="preserve">в помещении большого зала заседаний (4 этаж) Администрации ЗАТО г. Железногорск по адресу: г. Железногорск, ул. 22 партсъезда, д. 21 </w:t>
      </w:r>
      <w:r w:rsidR="007B5891" w:rsidRPr="00150ABD">
        <w:rPr>
          <w:rFonts w:ascii="Times New Roman" w:hAnsi="Times New Roman" w:cs="Times New Roman"/>
        </w:rPr>
        <w:t>Инфо</w:t>
      </w:r>
      <w:r w:rsidR="008B23BC" w:rsidRPr="00150ABD">
        <w:rPr>
          <w:rFonts w:ascii="Times New Roman" w:hAnsi="Times New Roman" w:cs="Times New Roman"/>
        </w:rPr>
        <w:t>рмационные материалы к вопросу:</w:t>
      </w:r>
    </w:p>
    <w:p w:rsidR="008B23BC" w:rsidRPr="00150ABD" w:rsidRDefault="008B23BC" w:rsidP="0006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 xml:space="preserve">- </w:t>
      </w:r>
      <w:r w:rsidR="007B5891" w:rsidRPr="00150ABD">
        <w:rPr>
          <w:rFonts w:ascii="Times New Roman" w:hAnsi="Times New Roman" w:cs="Times New Roman"/>
        </w:rPr>
        <w:t xml:space="preserve">проект решения Администрации ЗАТО г. Железногорск </w:t>
      </w:r>
      <w:r w:rsidR="00B20841" w:rsidRPr="00150ABD">
        <w:rPr>
          <w:rFonts w:ascii="Times New Roman" w:hAnsi="Times New Roman" w:cs="Times New Roman"/>
        </w:rPr>
        <w:t xml:space="preserve">о предоставлении </w:t>
      </w:r>
      <w:r w:rsidR="00061EA4" w:rsidRPr="00061EA4">
        <w:rPr>
          <w:rFonts w:ascii="Times New Roman" w:hAnsi="Times New Roman" w:cs="Times New Roman"/>
        </w:rPr>
        <w:t>Крутой Владимиру Николаевичу разрешения на условно разрешенный вид использования земельного участка с кадастровым номером 24:58:0309001:227 – магазины</w:t>
      </w:r>
      <w:r w:rsidR="00061EA4">
        <w:rPr>
          <w:rFonts w:ascii="Times New Roman" w:hAnsi="Times New Roman" w:cs="Times New Roman"/>
        </w:rPr>
        <w:t>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150ABD">
        <w:rPr>
          <w:rFonts w:ascii="Times New Roman" w:hAnsi="Times New Roman" w:cs="Times New Roman"/>
        </w:rPr>
        <w:t xml:space="preserve"> </w:t>
      </w:r>
      <w:r w:rsidRPr="00150ABD">
        <w:rPr>
          <w:rFonts w:ascii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150ABD">
        <w:rPr>
          <w:rFonts w:ascii="Times New Roman" w:hAnsi="Times New Roman" w:cs="Times New Roman"/>
        </w:rPr>
        <w:t>слушаниях в ЗАТО Железногорск».</w:t>
      </w:r>
    </w:p>
    <w:p w:rsidR="00CE1E17" w:rsidRPr="00150ABD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0ABD">
        <w:rPr>
          <w:rFonts w:ascii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C85620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</w:t>
      </w:r>
      <w:r w:rsidR="00061EA4">
        <w:rPr>
          <w:rFonts w:ascii="Times New Roman" w:hAnsi="Times New Roman" w:cs="Times New Roman"/>
        </w:rPr>
        <w:t> </w:t>
      </w:r>
      <w:r w:rsidRPr="00FD4041">
        <w:rPr>
          <w:rFonts w:ascii="Times New Roman" w:hAnsi="Times New Roman" w:cs="Times New Roman"/>
        </w:rPr>
        <w:t>Железногорск</w:t>
      </w:r>
      <w:r w:rsidR="00C85620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</w:t>
      </w:r>
      <w:r w:rsidR="00C85620">
        <w:rPr>
          <w:rFonts w:ascii="Times New Roman" w:hAnsi="Times New Roman" w:cs="Times New Roman"/>
        </w:rPr>
        <w:t xml:space="preserve"> 21, 2 этаж, кабинеты: 210, 214.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5840"/>
    <w:rsid w:val="00061EA4"/>
    <w:rsid w:val="000A3DDB"/>
    <w:rsid w:val="000B2EDD"/>
    <w:rsid w:val="000C6552"/>
    <w:rsid w:val="001176A1"/>
    <w:rsid w:val="00150ABD"/>
    <w:rsid w:val="00157741"/>
    <w:rsid w:val="00183245"/>
    <w:rsid w:val="001A7CF5"/>
    <w:rsid w:val="001B7A82"/>
    <w:rsid w:val="001E14B6"/>
    <w:rsid w:val="001E3935"/>
    <w:rsid w:val="00204A81"/>
    <w:rsid w:val="00207016"/>
    <w:rsid w:val="00225DB0"/>
    <w:rsid w:val="00227590"/>
    <w:rsid w:val="00233704"/>
    <w:rsid w:val="00263BD5"/>
    <w:rsid w:val="00272C0A"/>
    <w:rsid w:val="002D2E91"/>
    <w:rsid w:val="002E5D62"/>
    <w:rsid w:val="002F0DC5"/>
    <w:rsid w:val="002F1776"/>
    <w:rsid w:val="0033236F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E7E9C"/>
    <w:rsid w:val="003F1E90"/>
    <w:rsid w:val="003F6F91"/>
    <w:rsid w:val="00405F04"/>
    <w:rsid w:val="00432A34"/>
    <w:rsid w:val="00442EB4"/>
    <w:rsid w:val="00452D9F"/>
    <w:rsid w:val="004C296A"/>
    <w:rsid w:val="004D6B85"/>
    <w:rsid w:val="004E5438"/>
    <w:rsid w:val="004F1C3E"/>
    <w:rsid w:val="0050181A"/>
    <w:rsid w:val="0050379E"/>
    <w:rsid w:val="005161F3"/>
    <w:rsid w:val="005234B4"/>
    <w:rsid w:val="00531BA3"/>
    <w:rsid w:val="00546726"/>
    <w:rsid w:val="00594C1E"/>
    <w:rsid w:val="005B5883"/>
    <w:rsid w:val="005D3A63"/>
    <w:rsid w:val="005D7D03"/>
    <w:rsid w:val="005F234E"/>
    <w:rsid w:val="00603314"/>
    <w:rsid w:val="00604720"/>
    <w:rsid w:val="00641E3C"/>
    <w:rsid w:val="0067251E"/>
    <w:rsid w:val="00676522"/>
    <w:rsid w:val="00676F80"/>
    <w:rsid w:val="00680907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4D31"/>
    <w:rsid w:val="007261F2"/>
    <w:rsid w:val="00744E91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1ECE"/>
    <w:rsid w:val="00853074"/>
    <w:rsid w:val="00856008"/>
    <w:rsid w:val="00856F82"/>
    <w:rsid w:val="0087523B"/>
    <w:rsid w:val="00885F19"/>
    <w:rsid w:val="00886427"/>
    <w:rsid w:val="008B23BC"/>
    <w:rsid w:val="008B6671"/>
    <w:rsid w:val="008C5C0D"/>
    <w:rsid w:val="008C5DA6"/>
    <w:rsid w:val="008D2B3F"/>
    <w:rsid w:val="008D7102"/>
    <w:rsid w:val="008E14D1"/>
    <w:rsid w:val="00901D5E"/>
    <w:rsid w:val="00917B71"/>
    <w:rsid w:val="00927560"/>
    <w:rsid w:val="00936F1E"/>
    <w:rsid w:val="00940216"/>
    <w:rsid w:val="0095083F"/>
    <w:rsid w:val="00975BA4"/>
    <w:rsid w:val="009A1FD5"/>
    <w:rsid w:val="009C0DF2"/>
    <w:rsid w:val="00A124B4"/>
    <w:rsid w:val="00A413B2"/>
    <w:rsid w:val="00A5570C"/>
    <w:rsid w:val="00A6577C"/>
    <w:rsid w:val="00AA296B"/>
    <w:rsid w:val="00AA4087"/>
    <w:rsid w:val="00AB4762"/>
    <w:rsid w:val="00AC1161"/>
    <w:rsid w:val="00AC635D"/>
    <w:rsid w:val="00AE5DE9"/>
    <w:rsid w:val="00B113E6"/>
    <w:rsid w:val="00B165C2"/>
    <w:rsid w:val="00B20841"/>
    <w:rsid w:val="00B218F0"/>
    <w:rsid w:val="00B22F44"/>
    <w:rsid w:val="00B3008A"/>
    <w:rsid w:val="00B37E85"/>
    <w:rsid w:val="00B42F3A"/>
    <w:rsid w:val="00B47C52"/>
    <w:rsid w:val="00B92DDA"/>
    <w:rsid w:val="00B92E07"/>
    <w:rsid w:val="00BA4A41"/>
    <w:rsid w:val="00BB10B9"/>
    <w:rsid w:val="00BC3EF4"/>
    <w:rsid w:val="00C359FB"/>
    <w:rsid w:val="00C535C2"/>
    <w:rsid w:val="00C558F4"/>
    <w:rsid w:val="00C747C6"/>
    <w:rsid w:val="00C77320"/>
    <w:rsid w:val="00C85620"/>
    <w:rsid w:val="00CA70E4"/>
    <w:rsid w:val="00CB24CA"/>
    <w:rsid w:val="00CC2616"/>
    <w:rsid w:val="00CC7751"/>
    <w:rsid w:val="00CC7765"/>
    <w:rsid w:val="00CD7AEC"/>
    <w:rsid w:val="00CE1E17"/>
    <w:rsid w:val="00CE7313"/>
    <w:rsid w:val="00CF0EF2"/>
    <w:rsid w:val="00D214DF"/>
    <w:rsid w:val="00D43A3A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0641"/>
    <w:rsid w:val="00ED15A2"/>
    <w:rsid w:val="00ED1C53"/>
    <w:rsid w:val="00ED2B2A"/>
    <w:rsid w:val="00ED5B4E"/>
    <w:rsid w:val="00EE6C2D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2023-05-11T03:11:00Z</cp:lastPrinted>
  <dcterms:created xsi:type="dcterms:W3CDTF">2024-06-03T05:07:00Z</dcterms:created>
  <dcterms:modified xsi:type="dcterms:W3CDTF">2024-06-03T05:07:00Z</dcterms:modified>
</cp:coreProperties>
</file>