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543" w:rsidRDefault="00ED42BF">
      <w:pPr>
        <w:shd w:val="clear" w:color="auto" w:fill="FFFFFF"/>
        <w:spacing w:after="360"/>
        <w:ind w:left="6521"/>
      </w:pPr>
      <w:r>
        <w:t xml:space="preserve">Приложение № </w:t>
      </w:r>
      <w:r w:rsidRPr="0008265C">
        <w:t>2</w:t>
      </w:r>
      <w:r>
        <w:br/>
        <w:t>к приказу Минэкономразвития России</w:t>
      </w:r>
      <w:r>
        <w:br/>
        <w:t>от 06.10.2016 № 641</w:t>
      </w:r>
    </w:p>
    <w:p w:rsidR="00986543" w:rsidRDefault="00ED42BF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</w:t>
      </w:r>
    </w:p>
    <w:p w:rsidR="00986543" w:rsidRDefault="00ED42BF">
      <w:pPr>
        <w:spacing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раскрытия информации государственными</w:t>
      </w:r>
      <w:r>
        <w:rPr>
          <w:b/>
          <w:bCs/>
          <w:sz w:val="26"/>
          <w:szCs w:val="26"/>
        </w:rPr>
        <w:br/>
        <w:t>(муниципальными) унитарными предприятиями</w:t>
      </w:r>
    </w:p>
    <w:p w:rsidR="000A49B5" w:rsidRDefault="00546A6E" w:rsidP="000A49B5">
      <w:pPr>
        <w:jc w:val="center"/>
        <w:rPr>
          <w:sz w:val="28"/>
          <w:szCs w:val="28"/>
        </w:rPr>
      </w:pPr>
      <w:r w:rsidRPr="00BC333B">
        <w:rPr>
          <w:sz w:val="28"/>
          <w:szCs w:val="28"/>
        </w:rPr>
        <w:t xml:space="preserve">Муниципальное предприятие ЗАТО Железногорск </w:t>
      </w:r>
    </w:p>
    <w:p w:rsidR="00546A6E" w:rsidRDefault="00546A6E" w:rsidP="000A49B5">
      <w:pPr>
        <w:jc w:val="center"/>
        <w:rPr>
          <w:sz w:val="28"/>
          <w:szCs w:val="28"/>
        </w:rPr>
      </w:pPr>
      <w:r w:rsidRPr="00BC333B">
        <w:rPr>
          <w:sz w:val="28"/>
          <w:szCs w:val="28"/>
        </w:rPr>
        <w:t>Красноярского края «</w:t>
      </w:r>
      <w:r w:rsidR="000A49B5">
        <w:rPr>
          <w:sz w:val="28"/>
          <w:szCs w:val="28"/>
        </w:rPr>
        <w:t>Нега</w:t>
      </w:r>
      <w:r w:rsidRPr="00BC333B">
        <w:rPr>
          <w:sz w:val="28"/>
          <w:szCs w:val="28"/>
        </w:rPr>
        <w:t>»</w:t>
      </w:r>
      <w:r>
        <w:rPr>
          <w:sz w:val="28"/>
          <w:szCs w:val="28"/>
        </w:rPr>
        <w:t xml:space="preserve"> за 202</w:t>
      </w:r>
      <w:r w:rsidR="000E27BC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:rsidR="000A49B5" w:rsidRDefault="000A49B5" w:rsidP="000A49B5">
      <w:pPr>
        <w:jc w:val="center"/>
        <w:rPr>
          <w:b/>
          <w:bCs/>
          <w:sz w:val="26"/>
          <w:szCs w:val="26"/>
        </w:rPr>
      </w:pP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80"/>
        <w:gridCol w:w="5444"/>
        <w:gridCol w:w="3856"/>
      </w:tblGrid>
      <w:tr w:rsidR="00986543" w:rsidRPr="0012417F" w:rsidTr="000A49B5">
        <w:tc>
          <w:tcPr>
            <w:tcW w:w="9980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1. Общая характеристика государственного (муниципального) унитарного</w:t>
            </w:r>
            <w:r w:rsidRPr="0012417F">
              <w:rPr>
                <w:b/>
                <w:bCs/>
                <w:sz w:val="24"/>
                <w:szCs w:val="24"/>
              </w:rPr>
              <w:br/>
              <w:t>предприятия (УП)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3856" w:type="dxa"/>
          </w:tcPr>
          <w:p w:rsidR="00986543" w:rsidRPr="0012417F" w:rsidRDefault="003332A1" w:rsidP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Муниципальное предприятие ЗАТО Железногорск Красноярского края «</w:t>
            </w:r>
            <w:r w:rsidR="000A49B5">
              <w:rPr>
                <w:sz w:val="24"/>
                <w:szCs w:val="24"/>
              </w:rPr>
              <w:t>Нега</w:t>
            </w:r>
            <w:r w:rsidRPr="0012417F">
              <w:rPr>
                <w:sz w:val="24"/>
                <w:szCs w:val="24"/>
              </w:rPr>
              <w:t>»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1.2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Почтовый адрес и адрес местонахождения</w:t>
            </w:r>
          </w:p>
        </w:tc>
        <w:tc>
          <w:tcPr>
            <w:tcW w:w="3856" w:type="dxa"/>
          </w:tcPr>
          <w:p w:rsidR="00986543" w:rsidRPr="0012417F" w:rsidRDefault="003332A1" w:rsidP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662970, Красноярский край, ЗАТО Железногорск, г. Железногорск, ул. </w:t>
            </w:r>
            <w:proofErr w:type="gramStart"/>
            <w:r w:rsidRPr="0012417F">
              <w:rPr>
                <w:sz w:val="24"/>
                <w:szCs w:val="24"/>
              </w:rPr>
              <w:t>Восточная</w:t>
            </w:r>
            <w:proofErr w:type="gramEnd"/>
            <w:r w:rsidRPr="0012417F">
              <w:rPr>
                <w:sz w:val="24"/>
                <w:szCs w:val="24"/>
              </w:rPr>
              <w:t>, д. 2</w:t>
            </w:r>
            <w:r w:rsidR="000A49B5">
              <w:rPr>
                <w:sz w:val="24"/>
                <w:szCs w:val="24"/>
              </w:rPr>
              <w:t>2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1.3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3856" w:type="dxa"/>
          </w:tcPr>
          <w:p w:rsidR="00986543" w:rsidRPr="0012417F" w:rsidRDefault="003332A1" w:rsidP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1022</w:t>
            </w:r>
            <w:r w:rsidR="000A49B5">
              <w:rPr>
                <w:sz w:val="24"/>
                <w:szCs w:val="24"/>
              </w:rPr>
              <w:t>401406510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1.4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Адрес сайта УП в информационно-телекоммуникационной сети “Интернет”</w:t>
            </w:r>
          </w:p>
        </w:tc>
        <w:tc>
          <w:tcPr>
            <w:tcW w:w="3856" w:type="dxa"/>
          </w:tcPr>
          <w:p w:rsidR="00986543" w:rsidRPr="0012417F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банянега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>ф</w:t>
            </w:r>
            <w:proofErr w:type="spellEnd"/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1.5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руководителе УП (Ф.И.О., наименование единоличного исполнительного органа и реквизиты решения о его назначении)</w:t>
            </w:r>
          </w:p>
        </w:tc>
        <w:tc>
          <w:tcPr>
            <w:tcW w:w="3856" w:type="dxa"/>
          </w:tcPr>
          <w:p w:rsidR="00986543" w:rsidRPr="0012417F" w:rsidRDefault="000A49B5" w:rsidP="000A49B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Борщев Сергей Николаевич</w:t>
            </w:r>
            <w:r w:rsidR="00546A6E" w:rsidRPr="0012417F">
              <w:rPr>
                <w:sz w:val="24"/>
                <w:szCs w:val="24"/>
              </w:rPr>
              <w:t>, распоряжение о назначении №</w:t>
            </w:r>
            <w:r>
              <w:rPr>
                <w:sz w:val="24"/>
                <w:szCs w:val="24"/>
              </w:rPr>
              <w:t>6</w:t>
            </w:r>
            <w:r w:rsidR="00546A6E" w:rsidRPr="0012417F">
              <w:rPr>
                <w:sz w:val="24"/>
                <w:szCs w:val="24"/>
              </w:rPr>
              <w:t xml:space="preserve">р-лс от </w:t>
            </w:r>
            <w:r>
              <w:rPr>
                <w:sz w:val="24"/>
                <w:szCs w:val="24"/>
              </w:rPr>
              <w:t>17</w:t>
            </w:r>
            <w:r w:rsidR="00546A6E" w:rsidRPr="0012417F">
              <w:rPr>
                <w:sz w:val="24"/>
                <w:szCs w:val="24"/>
              </w:rPr>
              <w:t>.04.2020 г.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1.6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УП (реквизиты решения об утверждении плана (программы) финансово-хозяйственной деятельности предприятия, стратегии развития, иных документов и наименование органа, принявшего такое решение)</w:t>
            </w:r>
          </w:p>
        </w:tc>
        <w:tc>
          <w:tcPr>
            <w:tcW w:w="3856" w:type="dxa"/>
          </w:tcPr>
          <w:p w:rsidR="00986543" w:rsidRPr="0012417F" w:rsidRDefault="00030F27" w:rsidP="000E27BC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Основные плановые показ</w:t>
            </w:r>
            <w:r w:rsidR="00F267D0" w:rsidRPr="0012417F">
              <w:rPr>
                <w:sz w:val="24"/>
                <w:szCs w:val="24"/>
              </w:rPr>
              <w:t xml:space="preserve">атели деятельности на </w:t>
            </w:r>
            <w:r w:rsidR="00740501">
              <w:rPr>
                <w:sz w:val="24"/>
                <w:szCs w:val="24"/>
              </w:rPr>
              <w:t>202</w:t>
            </w:r>
            <w:r w:rsidR="000E27BC">
              <w:rPr>
                <w:sz w:val="24"/>
                <w:szCs w:val="24"/>
              </w:rPr>
              <w:t>2</w:t>
            </w:r>
            <w:r w:rsidR="00F267D0" w:rsidRPr="0012417F">
              <w:rPr>
                <w:sz w:val="24"/>
                <w:szCs w:val="24"/>
              </w:rPr>
              <w:t xml:space="preserve"> год, согласованные в соответствии с Порядком составления, утверждения и исполнения показателей планов  финансово-хозяйственной деятельности муниципальных предприятий, утвержденного постановлением Администрации ЗАТО г. Железногорск от 26.06.2014 № 1765.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1.7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Информация о введении в отношении УП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3856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1.8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Размер уставного капитала УП, тыс. рублей</w:t>
            </w:r>
          </w:p>
        </w:tc>
        <w:tc>
          <w:tcPr>
            <w:tcW w:w="3856" w:type="dxa"/>
          </w:tcPr>
          <w:p w:rsidR="00986543" w:rsidRPr="0012417F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167,0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1.9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Фактическая среднесписочная численность работников УП по состоянию на отчетную дату</w:t>
            </w:r>
          </w:p>
        </w:tc>
        <w:tc>
          <w:tcPr>
            <w:tcW w:w="3856" w:type="dxa"/>
          </w:tcPr>
          <w:p w:rsidR="00986543" w:rsidRPr="0012417F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1.10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филиалах и представительствах УП с указанием адресов местонахождения</w:t>
            </w:r>
          </w:p>
        </w:tc>
        <w:tc>
          <w:tcPr>
            <w:tcW w:w="3856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1.11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организаций, в уставном капитале которых доля участия УП превышает 25%, с указанием наименования и ОГРН каждой организации</w:t>
            </w:r>
          </w:p>
        </w:tc>
        <w:tc>
          <w:tcPr>
            <w:tcW w:w="3856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1.12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Сведения о судебных разбирательствах, в которых УП принимает участие, с указанием номера дела, </w:t>
            </w:r>
            <w:r w:rsidRPr="0012417F">
              <w:rPr>
                <w:sz w:val="24"/>
                <w:szCs w:val="24"/>
              </w:rPr>
              <w:lastRenderedPageBreak/>
              <w:t>статуса предприятия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инстанции)</w:t>
            </w:r>
          </w:p>
        </w:tc>
        <w:tc>
          <w:tcPr>
            <w:tcW w:w="3856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1.13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исполнительных производствах, возбужденных в отношении УП,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– ОГРН), сумма требований в руб.)</w:t>
            </w:r>
          </w:p>
        </w:tc>
        <w:tc>
          <w:tcPr>
            <w:tcW w:w="3856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9980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2. Основная продукция (работы, услуги), производство которой осуществляется УП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2.1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Виды основной продукции (работ, услуг), производство которой осуществляется УП</w:t>
            </w:r>
          </w:p>
        </w:tc>
        <w:tc>
          <w:tcPr>
            <w:tcW w:w="3856" w:type="dxa"/>
          </w:tcPr>
          <w:p w:rsidR="00986543" w:rsidRPr="0012417F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Физкультурно-оздоровительная деятельность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2.2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856" w:type="dxa"/>
          </w:tcPr>
          <w:p w:rsidR="00986543" w:rsidRPr="0012417F" w:rsidRDefault="000E27BC" w:rsidP="00A42F9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14 686</w:t>
            </w:r>
            <w:r w:rsidR="000A49B5">
              <w:rPr>
                <w:sz w:val="24"/>
                <w:szCs w:val="24"/>
              </w:rPr>
              <w:t>,0</w:t>
            </w:r>
            <w:r w:rsidR="005B488E" w:rsidRPr="0012417F">
              <w:rPr>
                <w:sz w:val="24"/>
                <w:szCs w:val="24"/>
              </w:rPr>
              <w:t xml:space="preserve"> тыс.</w:t>
            </w:r>
            <w:r w:rsidR="00740501">
              <w:rPr>
                <w:sz w:val="24"/>
                <w:szCs w:val="24"/>
              </w:rPr>
              <w:t xml:space="preserve"> </w:t>
            </w:r>
            <w:r w:rsidR="005B488E" w:rsidRPr="0012417F">
              <w:rPr>
                <w:sz w:val="24"/>
                <w:szCs w:val="24"/>
              </w:rPr>
              <w:t>руб.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2.3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Доля государственного заказа в общем объеме выполняемых работ (услуг) в % к выручке УП за отчетный период</w:t>
            </w:r>
          </w:p>
        </w:tc>
        <w:tc>
          <w:tcPr>
            <w:tcW w:w="3856" w:type="dxa"/>
          </w:tcPr>
          <w:p w:rsidR="00986543" w:rsidRPr="0012417F" w:rsidRDefault="000A49B5" w:rsidP="000E27B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E27BC">
              <w:rPr>
                <w:sz w:val="24"/>
                <w:szCs w:val="24"/>
              </w:rPr>
              <w:t>7</w:t>
            </w:r>
            <w:r w:rsidR="00740501">
              <w:rPr>
                <w:sz w:val="24"/>
                <w:szCs w:val="24"/>
              </w:rPr>
              <w:t>,0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2.4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наличии УП в Реестре хозяйствующих субъектов, имеющих долю на рынке определенного товара в размере более чем 35%, с указанием таких товаров, работ, услуг и доли на рынке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9980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3. Объекты недвижимого имущества, включая земельные участки УП</w:t>
            </w:r>
          </w:p>
        </w:tc>
      </w:tr>
      <w:tr w:rsidR="00986543" w:rsidRPr="0012417F" w:rsidTr="000A49B5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3.1</w:t>
            </w:r>
          </w:p>
        </w:tc>
        <w:tc>
          <w:tcPr>
            <w:tcW w:w="5444" w:type="dxa"/>
            <w:tcBorders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Общая площадь принадлежащих и (или) используемых УП зданий, сооружений, помещений</w:t>
            </w:r>
          </w:p>
        </w:tc>
        <w:tc>
          <w:tcPr>
            <w:tcW w:w="3856" w:type="dxa"/>
            <w:tcBorders>
              <w:bottom w:val="nil"/>
            </w:tcBorders>
          </w:tcPr>
          <w:p w:rsidR="000A49B5" w:rsidRPr="0012417F" w:rsidRDefault="000A49B5" w:rsidP="000A49B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 – 104,0 м., помещения – 3 348,0 кв.м.</w:t>
            </w:r>
          </w:p>
        </w:tc>
      </w:tr>
      <w:tr w:rsidR="00986543" w:rsidRPr="0012417F" w:rsidTr="000A49B5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3.2</w:t>
            </w:r>
          </w:p>
        </w:tc>
        <w:tc>
          <w:tcPr>
            <w:tcW w:w="5444" w:type="dxa"/>
            <w:tcBorders>
              <w:bottom w:val="nil"/>
            </w:tcBorders>
          </w:tcPr>
          <w:p w:rsidR="000A49B5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В </w:t>
            </w:r>
            <w:proofErr w:type="gramStart"/>
            <w:r w:rsidRPr="0012417F">
              <w:rPr>
                <w:sz w:val="24"/>
                <w:szCs w:val="24"/>
              </w:rPr>
              <w:t>отношении</w:t>
            </w:r>
            <w:proofErr w:type="gramEnd"/>
            <w:r w:rsidRPr="0012417F">
              <w:rPr>
                <w:sz w:val="24"/>
                <w:szCs w:val="24"/>
              </w:rPr>
              <w:t xml:space="preserve"> каждого здания, сооружения, помещения:</w:t>
            </w:r>
          </w:p>
          <w:p w:rsidR="000A49B5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 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 xml:space="preserve">кадастровый номер; </w:t>
            </w:r>
          </w:p>
          <w:p w:rsidR="000A49B5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- наименование; </w:t>
            </w:r>
          </w:p>
          <w:p w:rsidR="000A49B5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 xml:space="preserve">назначение, фактическое использование; </w:t>
            </w:r>
          </w:p>
          <w:p w:rsidR="000A49B5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адрес местонахождения;</w:t>
            </w:r>
          </w:p>
          <w:p w:rsidR="000A49B5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 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 w:rsidRPr="0012417F">
              <w:rPr>
                <w:sz w:val="24"/>
                <w:szCs w:val="24"/>
              </w:rPr>
              <w:t>пог</w:t>
            </w:r>
            <w:proofErr w:type="spellEnd"/>
            <w:r w:rsidRPr="0012417F">
              <w:rPr>
                <w:sz w:val="24"/>
                <w:szCs w:val="24"/>
              </w:rPr>
              <w:t>. м); 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 xml:space="preserve">этажность; </w:t>
            </w:r>
          </w:p>
          <w:p w:rsidR="000A49B5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 xml:space="preserve">год постройки; </w:t>
            </w:r>
          </w:p>
          <w:p w:rsidR="00986543" w:rsidRPr="0012417F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краткие сведения о техническом состоянии; - сведения об отнесении здания, сооружения к объектам культурного наследия;</w:t>
            </w:r>
          </w:p>
        </w:tc>
        <w:tc>
          <w:tcPr>
            <w:tcW w:w="3856" w:type="dxa"/>
            <w:tcBorders>
              <w:bottom w:val="nil"/>
            </w:tcBorders>
          </w:tcPr>
          <w:p w:rsidR="0041708B" w:rsidRPr="0012417F" w:rsidRDefault="0041708B" w:rsidP="0041708B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0A49B5" w:rsidRPr="00BB4078">
              <w:rPr>
                <w:sz w:val="22"/>
                <w:szCs w:val="22"/>
              </w:rPr>
              <w:t xml:space="preserve">Сооружение электроэнергетики - кабельная линия 0,4 кВ от ТП-172, </w:t>
            </w:r>
            <w:proofErr w:type="spellStart"/>
            <w:r w:rsidR="000A49B5" w:rsidRPr="00BB4078">
              <w:rPr>
                <w:sz w:val="22"/>
                <w:szCs w:val="22"/>
              </w:rPr>
              <w:t>н</w:t>
            </w:r>
            <w:proofErr w:type="spellEnd"/>
            <w:r w:rsidR="000A49B5" w:rsidRPr="00BB4078">
              <w:rPr>
                <w:sz w:val="22"/>
                <w:szCs w:val="22"/>
              </w:rPr>
              <w:t xml:space="preserve">/кабель ААБ-1 4(3*70), ААБ-1 2(3*35), СБ-1 (3*4+1*25), от ТП-172 по ул. Восточная, 24А до </w:t>
            </w:r>
            <w:proofErr w:type="spellStart"/>
            <w:r w:rsidR="000A49B5" w:rsidRPr="00BB4078">
              <w:rPr>
                <w:sz w:val="22"/>
                <w:szCs w:val="22"/>
              </w:rPr>
              <w:t>н</w:t>
            </w:r>
            <w:proofErr w:type="spellEnd"/>
            <w:r w:rsidR="000A49B5" w:rsidRPr="00BB4078">
              <w:rPr>
                <w:sz w:val="22"/>
                <w:szCs w:val="22"/>
              </w:rPr>
              <w:t>/зданий по ул. Восточная, 22, 24, 24А</w:t>
            </w:r>
            <w:r w:rsidR="000A49B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местоположение: </w:t>
            </w:r>
            <w:r w:rsidRPr="00BB4078">
              <w:rPr>
                <w:sz w:val="22"/>
                <w:szCs w:val="22"/>
              </w:rPr>
              <w:t>Российская Федерация, Красноярский край, ЗАТО Железногорск, г. Железногорск</w:t>
            </w:r>
            <w:r w:rsidR="000A49B5">
              <w:rPr>
                <w:sz w:val="22"/>
                <w:szCs w:val="22"/>
              </w:rPr>
              <w:t xml:space="preserve"> КН </w:t>
            </w:r>
            <w:r w:rsidR="000A49B5" w:rsidRPr="00BB4078">
              <w:rPr>
                <w:sz w:val="22"/>
                <w:szCs w:val="22"/>
              </w:rPr>
              <w:t>24:58:0306006:6880, протяженность – 104,0 м.,</w:t>
            </w:r>
            <w:r w:rsidR="000A49B5">
              <w:rPr>
                <w:sz w:val="22"/>
                <w:szCs w:val="22"/>
              </w:rPr>
              <w:t xml:space="preserve"> хозяйственное ведение, </w:t>
            </w:r>
            <w:r w:rsidR="000A49B5" w:rsidRPr="00BB4078">
              <w:rPr>
                <w:sz w:val="22"/>
                <w:szCs w:val="22"/>
              </w:rPr>
              <w:t>дата ввода в эксплуатацию 01.01.1977</w:t>
            </w:r>
            <w:r w:rsidR="000A49B5">
              <w:rPr>
                <w:sz w:val="22"/>
                <w:szCs w:val="22"/>
              </w:rPr>
              <w:t xml:space="preserve">, обременение отсутствует, </w:t>
            </w:r>
            <w:r>
              <w:rPr>
                <w:sz w:val="22"/>
                <w:szCs w:val="22"/>
              </w:rPr>
              <w:t xml:space="preserve">земельный участок с КН </w:t>
            </w:r>
            <w:r w:rsidRPr="00BB4078">
              <w:rPr>
                <w:sz w:val="22"/>
                <w:szCs w:val="22"/>
              </w:rPr>
              <w:t>24:58:0306006:494</w:t>
            </w:r>
            <w:r>
              <w:rPr>
                <w:sz w:val="22"/>
                <w:szCs w:val="22"/>
              </w:rPr>
              <w:t>.</w:t>
            </w:r>
          </w:p>
        </w:tc>
      </w:tr>
      <w:tr w:rsidR="0041708B" w:rsidRPr="0012417F" w:rsidTr="006955EE">
        <w:tc>
          <w:tcPr>
            <w:tcW w:w="680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вид права, на котором УП использует здание, сооружение;</w:t>
            </w:r>
          </w:p>
        </w:tc>
        <w:tc>
          <w:tcPr>
            <w:tcW w:w="3856" w:type="dxa"/>
            <w:vMerge w:val="restart"/>
            <w:tcBorders>
              <w:top w:val="nil"/>
            </w:tcBorders>
          </w:tcPr>
          <w:p w:rsidR="0041708B" w:rsidRPr="0012417F" w:rsidRDefault="0041708B" w:rsidP="0041708B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BB4078">
              <w:rPr>
                <w:sz w:val="22"/>
                <w:szCs w:val="22"/>
              </w:rPr>
              <w:t>Нежилое помещение, расположенное на 1-ом, 2-ом, 3-ем этажах нежилого здания, дата ввода в эксплуатацию - 01.09.1983, площадь – 3 348,0 кв.м.,</w:t>
            </w:r>
            <w:r>
              <w:rPr>
                <w:sz w:val="22"/>
                <w:szCs w:val="22"/>
              </w:rPr>
              <w:t xml:space="preserve"> адрес: </w:t>
            </w:r>
            <w:proofErr w:type="gramStart"/>
            <w:r w:rsidRPr="00BB4078">
              <w:rPr>
                <w:sz w:val="22"/>
                <w:szCs w:val="22"/>
              </w:rPr>
              <w:t xml:space="preserve">Красноярский край, ЗАТО Железногорск, г. Железногорск, ул. Восточная, д. 22, </w:t>
            </w:r>
            <w:proofErr w:type="spellStart"/>
            <w:r w:rsidRPr="00BB4078">
              <w:rPr>
                <w:sz w:val="22"/>
                <w:szCs w:val="22"/>
              </w:rPr>
              <w:t>пом</w:t>
            </w:r>
            <w:proofErr w:type="spellEnd"/>
            <w:r w:rsidRPr="00BB4078">
              <w:rPr>
                <w:sz w:val="22"/>
                <w:szCs w:val="22"/>
              </w:rPr>
              <w:t>. 2</w:t>
            </w:r>
            <w:r>
              <w:rPr>
                <w:sz w:val="22"/>
                <w:szCs w:val="22"/>
              </w:rPr>
              <w:t xml:space="preserve">, хозяйственное ведение, состояние удовлетворительное, </w:t>
            </w:r>
            <w:r w:rsidRPr="00BB4078">
              <w:rPr>
                <w:sz w:val="22"/>
                <w:szCs w:val="22"/>
              </w:rPr>
              <w:t xml:space="preserve"> обременение: договор аренды муниципального имущества от 06.10.2014 № 11, договор аренды муниципального имущества от </w:t>
            </w:r>
            <w:r w:rsidRPr="00BB4078">
              <w:rPr>
                <w:sz w:val="22"/>
                <w:szCs w:val="22"/>
              </w:rPr>
              <w:lastRenderedPageBreak/>
              <w:t>01.10.2014 № 10, договор аренды муниципального имущества от 01.10.2013 № 7, договор аренды муниципального имущества от 01.10.2013 № 6, договор аренды муниципального имущества от 01.10.2012 № 3</w:t>
            </w:r>
            <w:r>
              <w:rPr>
                <w:sz w:val="22"/>
                <w:szCs w:val="22"/>
              </w:rPr>
              <w:t xml:space="preserve">, земельный участок с КН </w:t>
            </w:r>
            <w:r w:rsidRPr="00BB4078">
              <w:rPr>
                <w:sz w:val="22"/>
                <w:szCs w:val="22"/>
              </w:rPr>
              <w:t>24:58:0306006:494</w:t>
            </w:r>
            <w:r>
              <w:rPr>
                <w:sz w:val="22"/>
                <w:szCs w:val="22"/>
              </w:rPr>
              <w:t>.</w:t>
            </w:r>
            <w:proofErr w:type="gramEnd"/>
          </w:p>
        </w:tc>
      </w:tr>
      <w:tr w:rsidR="0041708B" w:rsidRPr="0012417F" w:rsidTr="006955EE">
        <w:tc>
          <w:tcPr>
            <w:tcW w:w="680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 w:rsidP="000A49B5">
            <w:pPr>
              <w:ind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реквизиты документов, подтверждающих права на здание, сооружение;</w:t>
            </w:r>
          </w:p>
        </w:tc>
        <w:tc>
          <w:tcPr>
            <w:tcW w:w="3856" w:type="dxa"/>
            <w:vMerge/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6955EE">
        <w:tc>
          <w:tcPr>
            <w:tcW w:w="680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сведения о наличии (отсутствии) обременений с указанием даты возникновения и срока, на который установлено обременение;</w:t>
            </w:r>
          </w:p>
        </w:tc>
        <w:tc>
          <w:tcPr>
            <w:tcW w:w="3856" w:type="dxa"/>
            <w:vMerge/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6955EE">
        <w:tc>
          <w:tcPr>
            <w:tcW w:w="680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кадастровый номер земельного участка, на котором расположено здание (сооружение)</w:t>
            </w:r>
          </w:p>
        </w:tc>
        <w:tc>
          <w:tcPr>
            <w:tcW w:w="3856" w:type="dxa"/>
            <w:vMerge/>
            <w:tcBorders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:rsidTr="000A49B5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3.3</w:t>
            </w:r>
          </w:p>
        </w:tc>
        <w:tc>
          <w:tcPr>
            <w:tcW w:w="5444" w:type="dxa"/>
            <w:tcBorders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Общая площадь принадлежащих и (или) используемых УП земельных участков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5 992,0 кв.м.</w:t>
            </w:r>
          </w:p>
        </w:tc>
      </w:tr>
      <w:tr w:rsidR="0041708B" w:rsidRPr="0012417F" w:rsidTr="00CE08AA">
        <w:tc>
          <w:tcPr>
            <w:tcW w:w="680" w:type="dxa"/>
            <w:tcBorders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3.4</w:t>
            </w:r>
          </w:p>
        </w:tc>
        <w:tc>
          <w:tcPr>
            <w:tcW w:w="5444" w:type="dxa"/>
            <w:tcBorders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В отношении каждого земельного участка: </w:t>
            </w:r>
          </w:p>
        </w:tc>
        <w:tc>
          <w:tcPr>
            <w:tcW w:w="3856" w:type="dxa"/>
            <w:vMerge w:val="restart"/>
          </w:tcPr>
          <w:p w:rsidR="0041708B" w:rsidRPr="0041708B" w:rsidRDefault="0041708B" w:rsidP="0041708B">
            <w:pPr>
              <w:pStyle w:val="a8"/>
              <w:jc w:val="both"/>
              <w:rPr>
                <w:sz w:val="22"/>
                <w:szCs w:val="22"/>
              </w:rPr>
            </w:pPr>
            <w:r w:rsidRPr="0041708B">
              <w:rPr>
                <w:sz w:val="22"/>
                <w:szCs w:val="22"/>
              </w:rPr>
              <w:t>Кадастровый номер 24:58:0306006:494, площадь 5 992,0 кв.м., местоположение: Российская Федерация, Красноярский край, городской округ ЗАТО город Железногорск, город Железногорск, улица Восточная, земельный участок 22, вид разрешенного использова</w:t>
            </w:r>
            <w:r>
              <w:rPr>
                <w:sz w:val="22"/>
                <w:szCs w:val="22"/>
              </w:rPr>
              <w:t>ни</w:t>
            </w:r>
            <w:r w:rsidRPr="0041708B">
              <w:rPr>
                <w:sz w:val="22"/>
                <w:szCs w:val="22"/>
              </w:rPr>
              <w:t>я – для эксплуатации нежилого здания</w:t>
            </w:r>
            <w:r>
              <w:rPr>
                <w:sz w:val="22"/>
                <w:szCs w:val="22"/>
              </w:rPr>
              <w:t xml:space="preserve"> коммунально-бытового назначения, кадастровая стоимость – 8 306 290,16 руб. аренда, д</w:t>
            </w:r>
            <w:r w:rsidRPr="008F5880">
              <w:t>оговор аренды земельного участка</w:t>
            </w:r>
            <w:r>
              <w:t xml:space="preserve"> </w:t>
            </w:r>
            <w:proofErr w:type="gramStart"/>
            <w:r>
              <w:t>со</w:t>
            </w:r>
            <w:proofErr w:type="gramEnd"/>
            <w:r>
              <w:t xml:space="preserve"> множественностью лиц на стороне арендатора</w:t>
            </w:r>
            <w:r w:rsidRPr="008F5880">
              <w:t xml:space="preserve"> № </w:t>
            </w:r>
            <w:r>
              <w:t>9649</w:t>
            </w:r>
            <w:r w:rsidRPr="008F5880">
              <w:t xml:space="preserve">-у от </w:t>
            </w:r>
            <w:r>
              <w:t>28.03.2017</w:t>
            </w:r>
            <w:r w:rsidRPr="008F5880">
              <w:t xml:space="preserve">г., номер государственной регистрации </w:t>
            </w:r>
            <w:r w:rsidRPr="00567B11">
              <w:t>24:58:</w:t>
            </w:r>
            <w:r>
              <w:t>0306006</w:t>
            </w:r>
            <w:r w:rsidRPr="00567B11">
              <w:t>:</w:t>
            </w:r>
            <w:r>
              <w:t>494-24</w:t>
            </w:r>
            <w:r w:rsidRPr="008F5880">
              <w:t>/012/</w:t>
            </w:r>
            <w:r>
              <w:t>2017</w:t>
            </w:r>
            <w:r w:rsidRPr="008F5880">
              <w:t>-</w:t>
            </w:r>
            <w:r>
              <w:t xml:space="preserve">6, дополнительное соглашение к договору аренды земельного участка от 28.03.2019 № 9649-у, </w:t>
            </w:r>
            <w:proofErr w:type="gramStart"/>
            <w:r>
              <w:t>выданное</w:t>
            </w:r>
            <w:proofErr w:type="gramEnd"/>
            <w:r>
              <w:t xml:space="preserve"> 29.05.2019</w:t>
            </w:r>
            <w:r w:rsidRPr="008F5880">
              <w:t>.</w:t>
            </w:r>
          </w:p>
        </w:tc>
      </w:tr>
      <w:tr w:rsidR="0041708B" w:rsidRPr="0012417F" w:rsidTr="00CE08AA">
        <w:tc>
          <w:tcPr>
            <w:tcW w:w="680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vMerge/>
          </w:tcPr>
          <w:p w:rsidR="0041708B" w:rsidRPr="0012417F" w:rsidRDefault="0041708B" w:rsidP="00CE08AA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CE08AA">
        <w:tc>
          <w:tcPr>
            <w:tcW w:w="680" w:type="dxa"/>
            <w:tcBorders>
              <w:top w:val="nil"/>
              <w:bottom w:val="nil"/>
            </w:tcBorders>
          </w:tcPr>
          <w:p w:rsidR="0041708B" w:rsidRPr="0041708B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площадь в кв. м;</w:t>
            </w:r>
          </w:p>
        </w:tc>
        <w:tc>
          <w:tcPr>
            <w:tcW w:w="3856" w:type="dxa"/>
            <w:vMerge/>
          </w:tcPr>
          <w:p w:rsidR="0041708B" w:rsidRPr="0012417F" w:rsidRDefault="0041708B" w:rsidP="00CE08AA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CE08AA">
        <w:tc>
          <w:tcPr>
            <w:tcW w:w="680" w:type="dxa"/>
            <w:tcBorders>
              <w:top w:val="nil"/>
              <w:bottom w:val="nil"/>
            </w:tcBorders>
          </w:tcPr>
          <w:p w:rsidR="0041708B" w:rsidRPr="0041708B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категория земель;</w:t>
            </w:r>
          </w:p>
        </w:tc>
        <w:tc>
          <w:tcPr>
            <w:tcW w:w="3856" w:type="dxa"/>
            <w:vMerge/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CE08AA">
        <w:tc>
          <w:tcPr>
            <w:tcW w:w="680" w:type="dxa"/>
            <w:tcBorders>
              <w:top w:val="nil"/>
              <w:bottom w:val="nil"/>
            </w:tcBorders>
          </w:tcPr>
          <w:p w:rsidR="0041708B" w:rsidRPr="0041708B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виды разрешенного использования земельного участка;</w:t>
            </w:r>
          </w:p>
        </w:tc>
        <w:tc>
          <w:tcPr>
            <w:tcW w:w="3856" w:type="dxa"/>
            <w:vMerge/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CE08AA">
        <w:tc>
          <w:tcPr>
            <w:tcW w:w="680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vMerge/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CE08AA">
        <w:tc>
          <w:tcPr>
            <w:tcW w:w="680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кадастровая стоимость, руб.;</w:t>
            </w:r>
          </w:p>
        </w:tc>
        <w:tc>
          <w:tcPr>
            <w:tcW w:w="3856" w:type="dxa"/>
            <w:vMerge/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CE08AA">
        <w:tc>
          <w:tcPr>
            <w:tcW w:w="680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вид права, на котором УП использует земельный участок;</w:t>
            </w:r>
          </w:p>
        </w:tc>
        <w:tc>
          <w:tcPr>
            <w:tcW w:w="3856" w:type="dxa"/>
            <w:vMerge/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CE08AA">
        <w:tc>
          <w:tcPr>
            <w:tcW w:w="680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реквизиты документов, подтверждающих права на земельный участок;</w:t>
            </w:r>
          </w:p>
        </w:tc>
        <w:tc>
          <w:tcPr>
            <w:tcW w:w="3856" w:type="dxa"/>
            <w:vMerge/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CE08AA">
        <w:tc>
          <w:tcPr>
            <w:tcW w:w="680" w:type="dxa"/>
            <w:tcBorders>
              <w:top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3856" w:type="dxa"/>
            <w:vMerge/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3.5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объектов социально-культурного и коммунально-бытового назначения, принадлежащих УП,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 м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3.6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незавершенном строительстве УП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9980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4. Иные сведения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4.1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Расшифровка нематериальных активов УП с указанием по каждому активу срока полезного использования</w:t>
            </w:r>
          </w:p>
        </w:tc>
        <w:tc>
          <w:tcPr>
            <w:tcW w:w="3856" w:type="dxa"/>
          </w:tcPr>
          <w:p w:rsidR="00986543" w:rsidRPr="0012417F" w:rsidRDefault="00030F27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4.2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объектов движимого имущества УП остаточной балансовой стоимостью свыше пятисот тысяч рублей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4.3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забалансовых активов и обязательств УП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E27BC">
        <w:trPr>
          <w:trHeight w:val="416"/>
        </w:trPr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4.4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обязательствах УП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3856" w:type="dxa"/>
          </w:tcPr>
          <w:p w:rsidR="000E27BC" w:rsidRDefault="000E27BC" w:rsidP="0041708B">
            <w:pPr>
              <w:spacing w:after="24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Перед внебюджетными фондами – </w:t>
            </w:r>
            <w:r w:rsidR="0041708B" w:rsidRPr="0012417F">
              <w:rPr>
                <w:sz w:val="24"/>
                <w:szCs w:val="24"/>
              </w:rPr>
              <w:t>отсутствует</w:t>
            </w:r>
            <w:r>
              <w:rPr>
                <w:sz w:val="24"/>
                <w:szCs w:val="24"/>
              </w:rPr>
              <w:t>.</w:t>
            </w:r>
          </w:p>
          <w:p w:rsidR="000B5A05" w:rsidRPr="0012417F" w:rsidRDefault="000E27BC" w:rsidP="0041708B">
            <w:pPr>
              <w:spacing w:after="24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 бюджетом – 419,114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 xml:space="preserve">уб., </w:t>
            </w:r>
            <w:r>
              <w:rPr>
                <w:sz w:val="24"/>
                <w:szCs w:val="24"/>
              </w:rPr>
              <w:lastRenderedPageBreak/>
              <w:t>вся задолженность - текущая</w:t>
            </w:r>
            <w:r w:rsidR="0041708B" w:rsidRPr="0012417F">
              <w:rPr>
                <w:sz w:val="24"/>
                <w:szCs w:val="24"/>
              </w:rPr>
              <w:t xml:space="preserve"> </w:t>
            </w:r>
            <w:r w:rsidR="006A275A" w:rsidRPr="0012417F">
              <w:rPr>
                <w:sz w:val="24"/>
                <w:szCs w:val="24"/>
              </w:rPr>
              <w:t>.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4.5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Объемы оказанных услуг за предыдущие 3 года:</w:t>
            </w:r>
          </w:p>
          <w:p w:rsidR="000B5A05" w:rsidRPr="0012417F" w:rsidRDefault="000E27B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B5A05" w:rsidRPr="0012417F">
              <w:rPr>
                <w:sz w:val="24"/>
                <w:szCs w:val="24"/>
              </w:rPr>
              <w:t>01</w:t>
            </w:r>
            <w:r w:rsidR="00740501">
              <w:rPr>
                <w:sz w:val="24"/>
                <w:szCs w:val="24"/>
              </w:rPr>
              <w:t>9</w:t>
            </w:r>
            <w:r w:rsidR="000B5A05" w:rsidRPr="0012417F">
              <w:rPr>
                <w:sz w:val="24"/>
                <w:szCs w:val="24"/>
              </w:rPr>
              <w:t xml:space="preserve"> год –</w:t>
            </w:r>
            <w:r w:rsidR="00030F27" w:rsidRPr="0012417F">
              <w:rPr>
                <w:sz w:val="24"/>
                <w:szCs w:val="24"/>
              </w:rPr>
              <w:t xml:space="preserve"> </w:t>
            </w:r>
            <w:r w:rsidR="0021484C">
              <w:rPr>
                <w:sz w:val="24"/>
                <w:szCs w:val="24"/>
              </w:rPr>
              <w:t>12 652,0</w:t>
            </w:r>
            <w:r w:rsidR="00030F27" w:rsidRPr="0012417F">
              <w:rPr>
                <w:sz w:val="24"/>
                <w:szCs w:val="24"/>
              </w:rPr>
              <w:t xml:space="preserve"> тыс.</w:t>
            </w:r>
            <w:r w:rsidR="00740501">
              <w:rPr>
                <w:sz w:val="24"/>
                <w:szCs w:val="24"/>
              </w:rPr>
              <w:t xml:space="preserve"> </w:t>
            </w:r>
            <w:r w:rsidR="00030F27" w:rsidRPr="0012417F">
              <w:rPr>
                <w:sz w:val="24"/>
                <w:szCs w:val="24"/>
              </w:rPr>
              <w:t>руб.</w:t>
            </w:r>
          </w:p>
          <w:p w:rsidR="006A275A" w:rsidRDefault="006A275A" w:rsidP="006A275A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20</w:t>
            </w:r>
            <w:r w:rsidR="00740501">
              <w:rPr>
                <w:sz w:val="24"/>
                <w:szCs w:val="24"/>
              </w:rPr>
              <w:t>20</w:t>
            </w:r>
            <w:r w:rsidRPr="0012417F">
              <w:rPr>
                <w:sz w:val="24"/>
                <w:szCs w:val="24"/>
              </w:rPr>
              <w:t xml:space="preserve"> год – </w:t>
            </w:r>
            <w:r w:rsidR="0021484C">
              <w:rPr>
                <w:sz w:val="24"/>
                <w:szCs w:val="24"/>
              </w:rPr>
              <w:t>9 149,0</w:t>
            </w:r>
            <w:r w:rsidRPr="0012417F">
              <w:rPr>
                <w:sz w:val="24"/>
                <w:szCs w:val="24"/>
              </w:rPr>
              <w:t xml:space="preserve"> тыс.</w:t>
            </w:r>
            <w:r w:rsidR="00740501">
              <w:rPr>
                <w:sz w:val="24"/>
                <w:szCs w:val="24"/>
              </w:rPr>
              <w:t xml:space="preserve"> </w:t>
            </w:r>
            <w:r w:rsidRPr="0012417F">
              <w:rPr>
                <w:sz w:val="24"/>
                <w:szCs w:val="24"/>
              </w:rPr>
              <w:t>руб.</w:t>
            </w:r>
          </w:p>
          <w:p w:rsidR="000E27BC" w:rsidRPr="0012417F" w:rsidRDefault="000E27BC" w:rsidP="006A275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  - 13 502,0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</w:t>
            </w:r>
          </w:p>
          <w:p w:rsidR="000B5A05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</w:p>
          <w:p w:rsidR="000B5A05" w:rsidRPr="0012417F" w:rsidRDefault="000B5A05" w:rsidP="006A275A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4.6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объемах средств, направленных на финансирование капитальных вложений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4.7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Расшифровка финансовых вложений УП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</w:tbl>
    <w:p w:rsidR="00ED42BF" w:rsidRDefault="00ED42BF">
      <w:pPr>
        <w:rPr>
          <w:sz w:val="24"/>
          <w:szCs w:val="24"/>
        </w:rPr>
      </w:pPr>
    </w:p>
    <w:sectPr w:rsidR="00ED42BF" w:rsidSect="00A54D2C">
      <w:headerReference w:type="default" r:id="rId7"/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CCF" w:rsidRDefault="00287CCF">
      <w:r>
        <w:separator/>
      </w:r>
    </w:p>
  </w:endnote>
  <w:endnote w:type="continuationSeparator" w:id="0">
    <w:p w:rsidR="00287CCF" w:rsidRDefault="00287C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CCF" w:rsidRDefault="00287CCF">
      <w:r>
        <w:separator/>
      </w:r>
    </w:p>
  </w:footnote>
  <w:footnote w:type="continuationSeparator" w:id="0">
    <w:p w:rsidR="00287CCF" w:rsidRDefault="00287C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543" w:rsidRDefault="00ED42BF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97CE1"/>
    <w:multiLevelType w:val="multilevel"/>
    <w:tmpl w:val="D6EA61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0D0B"/>
    <w:rsid w:val="00030F27"/>
    <w:rsid w:val="0008265C"/>
    <w:rsid w:val="000932AF"/>
    <w:rsid w:val="000A49B5"/>
    <w:rsid w:val="000B460D"/>
    <w:rsid w:val="000B5A05"/>
    <w:rsid w:val="000E27BC"/>
    <w:rsid w:val="000E60E4"/>
    <w:rsid w:val="0010774E"/>
    <w:rsid w:val="0012417F"/>
    <w:rsid w:val="001379FB"/>
    <w:rsid w:val="0014500D"/>
    <w:rsid w:val="001D75DE"/>
    <w:rsid w:val="0021484C"/>
    <w:rsid w:val="00287CCF"/>
    <w:rsid w:val="002F5C3E"/>
    <w:rsid w:val="00331CBA"/>
    <w:rsid w:val="003332A1"/>
    <w:rsid w:val="00346BCD"/>
    <w:rsid w:val="00384057"/>
    <w:rsid w:val="003A07E3"/>
    <w:rsid w:val="003A14A8"/>
    <w:rsid w:val="003B2D6B"/>
    <w:rsid w:val="0041708B"/>
    <w:rsid w:val="00432597"/>
    <w:rsid w:val="0046394E"/>
    <w:rsid w:val="00484E53"/>
    <w:rsid w:val="00486571"/>
    <w:rsid w:val="004C6E81"/>
    <w:rsid w:val="004F0A5E"/>
    <w:rsid w:val="00545665"/>
    <w:rsid w:val="00546A6E"/>
    <w:rsid w:val="00576D87"/>
    <w:rsid w:val="005B488E"/>
    <w:rsid w:val="005C5A40"/>
    <w:rsid w:val="0061342F"/>
    <w:rsid w:val="00622469"/>
    <w:rsid w:val="00641563"/>
    <w:rsid w:val="006441B0"/>
    <w:rsid w:val="00692722"/>
    <w:rsid w:val="00693C2D"/>
    <w:rsid w:val="006A275A"/>
    <w:rsid w:val="006E52EA"/>
    <w:rsid w:val="006F7957"/>
    <w:rsid w:val="007362B6"/>
    <w:rsid w:val="00740501"/>
    <w:rsid w:val="00805026"/>
    <w:rsid w:val="00874F08"/>
    <w:rsid w:val="008927E3"/>
    <w:rsid w:val="008A3C5C"/>
    <w:rsid w:val="008C43B3"/>
    <w:rsid w:val="009044B4"/>
    <w:rsid w:val="00940F2A"/>
    <w:rsid w:val="00974476"/>
    <w:rsid w:val="00976CB7"/>
    <w:rsid w:val="00986543"/>
    <w:rsid w:val="00A42F9F"/>
    <w:rsid w:val="00A54D2C"/>
    <w:rsid w:val="00AA4A54"/>
    <w:rsid w:val="00AD1EB3"/>
    <w:rsid w:val="00B41C0D"/>
    <w:rsid w:val="00B715A1"/>
    <w:rsid w:val="00C554DD"/>
    <w:rsid w:val="00CA2331"/>
    <w:rsid w:val="00CE0831"/>
    <w:rsid w:val="00D20043"/>
    <w:rsid w:val="00D50A34"/>
    <w:rsid w:val="00D53080"/>
    <w:rsid w:val="00D54800"/>
    <w:rsid w:val="00D744A2"/>
    <w:rsid w:val="00D929DF"/>
    <w:rsid w:val="00D95DDF"/>
    <w:rsid w:val="00DA1381"/>
    <w:rsid w:val="00E0753A"/>
    <w:rsid w:val="00E20D0B"/>
    <w:rsid w:val="00E46CCE"/>
    <w:rsid w:val="00E5659C"/>
    <w:rsid w:val="00ED42BF"/>
    <w:rsid w:val="00F267D0"/>
    <w:rsid w:val="00F8711D"/>
    <w:rsid w:val="00FC056A"/>
    <w:rsid w:val="00FD5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543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986543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List Paragraph"/>
    <w:basedOn w:val="a"/>
    <w:uiPriority w:val="34"/>
    <w:qFormat/>
    <w:rsid w:val="006A275A"/>
    <w:pPr>
      <w:autoSpaceDE/>
      <w:autoSpaceDN/>
      <w:ind w:left="720"/>
      <w:contextualSpacing/>
    </w:pPr>
    <w:rPr>
      <w:rFonts w:eastAsia="Calibri"/>
      <w:sz w:val="24"/>
      <w:szCs w:val="24"/>
      <w:lang w:eastAsia="en-US"/>
    </w:rPr>
  </w:style>
  <w:style w:type="paragraph" w:customStyle="1" w:styleId="a8">
    <w:name w:val="Содержимое таблицы"/>
    <w:basedOn w:val="a"/>
    <w:rsid w:val="0041708B"/>
    <w:pPr>
      <w:widowControl w:val="0"/>
      <w:suppressLineNumbers/>
      <w:suppressAutoHyphens/>
      <w:autoSpaceDE/>
      <w:autoSpaceDN/>
    </w:pPr>
    <w:rPr>
      <w:rFonts w:eastAsia="Andale Sans UI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1350</Words>
  <Characters>7697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9029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Белоусова</cp:lastModifiedBy>
  <cp:revision>3</cp:revision>
  <cp:lastPrinted>2020-04-28T09:41:00Z</cp:lastPrinted>
  <dcterms:created xsi:type="dcterms:W3CDTF">2024-05-28T03:03:00Z</dcterms:created>
  <dcterms:modified xsi:type="dcterms:W3CDTF">2024-05-28T03:07:00Z</dcterms:modified>
</cp:coreProperties>
</file>