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60385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60385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CE349F">
        <w:t>г. Железногорск</w:t>
      </w:r>
      <w:r w:rsidR="00660385">
        <w:t xml:space="preserve">, ул. </w:t>
      </w:r>
      <w:r w:rsidR="000A3903">
        <w:t>Чапа</w:t>
      </w:r>
      <w:r w:rsidR="00E675B6">
        <w:t>е</w:t>
      </w:r>
      <w:r w:rsidR="00CE349F">
        <w:t>ва</w:t>
      </w:r>
      <w:r w:rsidR="00660385">
        <w:t xml:space="preserve">, </w:t>
      </w:r>
      <w:r w:rsidR="00CE349F">
        <w:t xml:space="preserve">д. </w:t>
      </w:r>
      <w:r w:rsidR="000A3903">
        <w:t>7</w:t>
      </w:r>
      <w:r w:rsidR="00660385">
        <w:t xml:space="preserve">, </w:t>
      </w:r>
      <w:proofErr w:type="spellStart"/>
      <w:r w:rsidR="00660385">
        <w:t>пом</w:t>
      </w:r>
      <w:proofErr w:type="spellEnd"/>
      <w:r w:rsidR="00660385">
        <w:t xml:space="preserve">. </w:t>
      </w:r>
      <w:r w:rsidR="000A3903">
        <w:t>41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675B6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E675B6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675B6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E675B6">
        <w:rPr>
          <w:rFonts w:ascii="Times New Roman" w:hAnsi="Times New Roman"/>
          <w:sz w:val="24"/>
          <w:szCs w:val="24"/>
        </w:rPr>
        <w:t>помеще</w:t>
      </w:r>
      <w:r w:rsidRPr="00E675B6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E675B6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E675B6">
        <w:rPr>
          <w:rFonts w:ascii="Times New Roman" w:hAnsi="Times New Roman"/>
          <w:b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CE349F" w:rsidRPr="00E675B6">
        <w:rPr>
          <w:rFonts w:ascii="Times New Roman" w:hAnsi="Times New Roman"/>
          <w:sz w:val="24"/>
          <w:szCs w:val="24"/>
        </w:rPr>
        <w:t xml:space="preserve"> г. Железногорск, </w:t>
      </w:r>
      <w:r w:rsidR="00E675B6" w:rsidRPr="00E675B6">
        <w:rPr>
          <w:rFonts w:ascii="Times New Roman" w:hAnsi="Times New Roman"/>
          <w:sz w:val="24"/>
          <w:szCs w:val="24"/>
        </w:rPr>
        <w:t xml:space="preserve">ул. </w:t>
      </w:r>
      <w:r w:rsidR="000A3903">
        <w:rPr>
          <w:rFonts w:ascii="Times New Roman" w:hAnsi="Times New Roman"/>
          <w:sz w:val="24"/>
          <w:szCs w:val="24"/>
        </w:rPr>
        <w:t>Чапа</w:t>
      </w:r>
      <w:r w:rsidR="00E675B6" w:rsidRPr="00E675B6">
        <w:rPr>
          <w:rFonts w:ascii="Times New Roman" w:hAnsi="Times New Roman"/>
          <w:sz w:val="24"/>
          <w:szCs w:val="24"/>
        </w:rPr>
        <w:t xml:space="preserve">ева, д. </w:t>
      </w:r>
      <w:r w:rsidR="000A3903">
        <w:rPr>
          <w:rFonts w:ascii="Times New Roman" w:hAnsi="Times New Roman"/>
          <w:sz w:val="24"/>
          <w:szCs w:val="24"/>
        </w:rPr>
        <w:t>7</w:t>
      </w:r>
      <w:r w:rsidR="00E675B6" w:rsidRPr="00E67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675B6" w:rsidRPr="00E675B6">
        <w:rPr>
          <w:rFonts w:ascii="Times New Roman" w:hAnsi="Times New Roman"/>
          <w:sz w:val="24"/>
          <w:szCs w:val="24"/>
        </w:rPr>
        <w:t>пом</w:t>
      </w:r>
      <w:proofErr w:type="spellEnd"/>
      <w:r w:rsidR="00E675B6" w:rsidRPr="00E675B6">
        <w:rPr>
          <w:rFonts w:ascii="Times New Roman" w:hAnsi="Times New Roman"/>
          <w:sz w:val="24"/>
          <w:szCs w:val="24"/>
        </w:rPr>
        <w:t xml:space="preserve">. </w:t>
      </w:r>
      <w:r w:rsidR="000A3903">
        <w:rPr>
          <w:rFonts w:ascii="Times New Roman" w:hAnsi="Times New Roman"/>
          <w:sz w:val="24"/>
          <w:szCs w:val="24"/>
        </w:rPr>
        <w:t>41</w:t>
      </w:r>
      <w:r w:rsidR="00E675B6">
        <w:rPr>
          <w:rFonts w:ascii="Times New Roman" w:hAnsi="Times New Roman"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>с кадастровым номером 24:58:</w:t>
      </w:r>
      <w:r w:rsidR="000A3903">
        <w:rPr>
          <w:rFonts w:ascii="Times New Roman" w:hAnsi="Times New Roman"/>
          <w:sz w:val="24"/>
          <w:szCs w:val="24"/>
        </w:rPr>
        <w:t>0303012</w:t>
      </w:r>
      <w:r w:rsidRPr="00E675B6">
        <w:rPr>
          <w:rFonts w:ascii="Times New Roman" w:hAnsi="Times New Roman"/>
          <w:sz w:val="24"/>
          <w:szCs w:val="24"/>
        </w:rPr>
        <w:t>:</w:t>
      </w:r>
      <w:r w:rsidR="000A3903">
        <w:rPr>
          <w:rFonts w:ascii="Times New Roman" w:hAnsi="Times New Roman"/>
          <w:sz w:val="24"/>
          <w:szCs w:val="24"/>
        </w:rPr>
        <w:t>102</w:t>
      </w:r>
      <w:r w:rsidRPr="00E675B6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0A3903">
        <w:rPr>
          <w:rFonts w:ascii="Times New Roman" w:hAnsi="Times New Roman"/>
          <w:sz w:val="24"/>
          <w:szCs w:val="24"/>
        </w:rPr>
        <w:t>07.06.2011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CE349F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-24</w:t>
      </w:r>
      <w:r w:rsidR="00CE349F">
        <w:rPr>
          <w:rFonts w:ascii="Times New Roman" w:hAnsi="Times New Roman"/>
          <w:sz w:val="24"/>
          <w:szCs w:val="24"/>
        </w:rPr>
        <w:t>-12</w:t>
      </w:r>
      <w:r w:rsidR="00132156" w:rsidRPr="00B87009">
        <w:rPr>
          <w:rFonts w:ascii="Times New Roman" w:hAnsi="Times New Roman"/>
          <w:sz w:val="24"/>
          <w:szCs w:val="24"/>
        </w:rPr>
        <w:t>/0</w:t>
      </w:r>
      <w:r w:rsidR="00CE349F">
        <w:rPr>
          <w:rFonts w:ascii="Times New Roman" w:hAnsi="Times New Roman"/>
          <w:sz w:val="24"/>
          <w:szCs w:val="24"/>
        </w:rPr>
        <w:t>1</w:t>
      </w:r>
      <w:r w:rsidR="000A3903">
        <w:rPr>
          <w:rFonts w:ascii="Times New Roman" w:hAnsi="Times New Roman"/>
          <w:sz w:val="24"/>
          <w:szCs w:val="24"/>
        </w:rPr>
        <w:t>2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0A3903">
        <w:rPr>
          <w:rFonts w:ascii="Times New Roman" w:hAnsi="Times New Roman"/>
          <w:sz w:val="24"/>
          <w:szCs w:val="24"/>
        </w:rPr>
        <w:t>11</w:t>
      </w:r>
      <w:r w:rsidR="00132156" w:rsidRPr="00B87009">
        <w:rPr>
          <w:rFonts w:ascii="Times New Roman" w:hAnsi="Times New Roman"/>
          <w:sz w:val="24"/>
          <w:szCs w:val="24"/>
        </w:rPr>
        <w:t>-</w:t>
      </w:r>
      <w:r w:rsidR="000A3903">
        <w:rPr>
          <w:rFonts w:ascii="Times New Roman" w:hAnsi="Times New Roman"/>
          <w:sz w:val="24"/>
          <w:szCs w:val="24"/>
        </w:rPr>
        <w:t>528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0A3903">
        <w:rPr>
          <w:rFonts w:ascii="Times New Roman" w:hAnsi="Times New Roman"/>
          <w:sz w:val="24"/>
          <w:szCs w:val="24"/>
        </w:rPr>
        <w:t>348,6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0A3903">
        <w:rPr>
          <w:rFonts w:ascii="Times New Roman" w:hAnsi="Times New Roman"/>
          <w:sz w:val="24"/>
          <w:szCs w:val="24"/>
        </w:rPr>
        <w:t>252 000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0A3903">
        <w:rPr>
          <w:rFonts w:ascii="Times New Roman" w:hAnsi="Times New Roman"/>
          <w:sz w:val="24"/>
          <w:szCs w:val="24"/>
        </w:rPr>
        <w:t>двести пятьдесят две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0A3903">
        <w:rPr>
          <w:rFonts w:ascii="Times New Roman" w:hAnsi="Times New Roman"/>
          <w:sz w:val="24"/>
          <w:szCs w:val="24"/>
        </w:rPr>
        <w:t>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коп.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7E209A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lastRenderedPageBreak/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5060D4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060D4" w:rsidRPr="005060D4" w:rsidRDefault="005325A2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3.2.2. </w:t>
      </w:r>
      <w:r w:rsidR="005060D4" w:rsidRPr="005060D4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</w:t>
      </w:r>
      <w:proofErr w:type="gramStart"/>
      <w:r w:rsidR="005060D4" w:rsidRPr="005060D4">
        <w:rPr>
          <w:rFonts w:ascii="Times New Roman" w:hAnsi="Times New Roman"/>
          <w:sz w:val="24"/>
          <w:szCs w:val="24"/>
        </w:rPr>
        <w:t>за</w:t>
      </w:r>
      <w:proofErr w:type="gramEnd"/>
      <w:r w:rsidR="005060D4" w:rsidRPr="005060D4">
        <w:rPr>
          <w:rFonts w:ascii="Times New Roman" w:hAnsi="Times New Roman"/>
          <w:sz w:val="24"/>
          <w:szCs w:val="24"/>
        </w:rPr>
        <w:t xml:space="preserve">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73207"/>
    <w:rsid w:val="000A3903"/>
    <w:rsid w:val="0010107E"/>
    <w:rsid w:val="00132156"/>
    <w:rsid w:val="00133B5F"/>
    <w:rsid w:val="0022660A"/>
    <w:rsid w:val="00240B06"/>
    <w:rsid w:val="004346B9"/>
    <w:rsid w:val="00473A53"/>
    <w:rsid w:val="005060D4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8F0A87"/>
    <w:rsid w:val="00A021E1"/>
    <w:rsid w:val="00A73208"/>
    <w:rsid w:val="00A97E93"/>
    <w:rsid w:val="00B647CB"/>
    <w:rsid w:val="00B87009"/>
    <w:rsid w:val="00C12780"/>
    <w:rsid w:val="00C908E7"/>
    <w:rsid w:val="00CE349F"/>
    <w:rsid w:val="00D42DE8"/>
    <w:rsid w:val="00E57FE5"/>
    <w:rsid w:val="00E675B6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2024-01-29T09:11:00Z</dcterms:created>
  <dcterms:modified xsi:type="dcterms:W3CDTF">2024-05-14T06:53:00Z</dcterms:modified>
</cp:coreProperties>
</file>