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035CDD">
        <w:rPr>
          <w:b w:val="0"/>
        </w:rPr>
        <w:t xml:space="preserve"> № </w:t>
      </w:r>
      <w:r w:rsidR="00577AD5">
        <w:rPr>
          <w:b w:val="0"/>
        </w:rPr>
        <w:t>7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577AD5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08.04</w:t>
      </w:r>
      <w:r w:rsidR="0029788B" w:rsidRPr="0049482E">
        <w:rPr>
          <w:b w:val="0"/>
        </w:rPr>
        <w:t>.2024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E718A5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8"/>
          <w:szCs w:val="28"/>
        </w:rPr>
      </w:pPr>
    </w:p>
    <w:p w:rsidR="00577AD5" w:rsidRPr="00577AD5" w:rsidRDefault="00035CDD" w:rsidP="00577A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77AD5">
        <w:rPr>
          <w:rFonts w:ascii="Times New Roman" w:eastAsia="Times New Roman" w:hAnsi="Times New Roman" w:cs="Times New Roman"/>
        </w:rPr>
        <w:t xml:space="preserve">1. </w:t>
      </w:r>
      <w:r w:rsidR="00577AD5" w:rsidRPr="00577AD5">
        <w:rPr>
          <w:rFonts w:ascii="Times New Roman" w:eastAsia="Times New Roman" w:hAnsi="Times New Roman" w:cs="Times New Roman"/>
        </w:rPr>
        <w:t xml:space="preserve">Рассмотрение </w:t>
      </w:r>
      <w:r w:rsidR="00577AD5" w:rsidRPr="00577AD5">
        <w:rPr>
          <w:rFonts w:ascii="Times New Roman" w:hAnsi="Times New Roman" w:cs="Times New Roman"/>
          <w:color w:val="auto"/>
        </w:rPr>
        <w:t xml:space="preserve">заключения о результатах </w:t>
      </w:r>
      <w:r w:rsidR="00577AD5" w:rsidRPr="00577AD5">
        <w:rPr>
          <w:rFonts w:ascii="Times New Roman" w:eastAsia="Times New Roman" w:hAnsi="Times New Roman" w:cs="Times New Roman"/>
        </w:rPr>
        <w:t xml:space="preserve">публичных слушаний 03.04.2024 в 17-00 прошедших в г. Железногорск, 04.04.2024 в 14-30 и в 14-45 прошедших в п. Додоново. </w:t>
      </w:r>
      <w:r w:rsidR="00577AD5" w:rsidRPr="00577AD5">
        <w:rPr>
          <w:rFonts w:ascii="Times New Roman" w:hAnsi="Times New Roman" w:cs="Times New Roman"/>
          <w:color w:val="auto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="00577AD5" w:rsidRPr="00577AD5">
        <w:rPr>
          <w:rFonts w:ascii="Times New Roman" w:eastAsia="Times New Roman" w:hAnsi="Times New Roman" w:cs="Times New Roman"/>
        </w:rPr>
        <w:t>Главе ЗАТО г. Железногорск.</w:t>
      </w:r>
    </w:p>
    <w:p w:rsidR="009B391C" w:rsidRPr="00577AD5" w:rsidRDefault="00CE3E5A" w:rsidP="00CE3E5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77AD5">
        <w:rPr>
          <w:rFonts w:ascii="Times New Roman" w:eastAsia="Times New Roman" w:hAnsi="Times New Roman" w:cs="Times New Roman"/>
        </w:rPr>
        <w:t>Количество участников: 1</w:t>
      </w:r>
      <w:r w:rsidR="00CC595A" w:rsidRPr="00577AD5">
        <w:rPr>
          <w:rFonts w:ascii="Times New Roman" w:eastAsia="Times New Roman" w:hAnsi="Times New Roman" w:cs="Times New Roman"/>
        </w:rPr>
        <w:t>6</w:t>
      </w:r>
      <w:r w:rsidR="009B391C" w:rsidRPr="00577AD5">
        <w:rPr>
          <w:rFonts w:ascii="Times New Roman" w:eastAsia="Times New Roman" w:hAnsi="Times New Roman" w:cs="Times New Roman"/>
        </w:rPr>
        <w:t xml:space="preserve"> человек.</w:t>
      </w:r>
    </w:p>
    <w:p w:rsidR="009B391C" w:rsidRPr="00577AD5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577AD5">
        <w:rPr>
          <w:rFonts w:ascii="Times New Roman" w:eastAsia="Times New Roman" w:hAnsi="Times New Roman" w:cs="Times New Roman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577AD5" w:rsidRPr="00577AD5" w:rsidRDefault="00577AD5" w:rsidP="00577A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577AD5">
        <w:rPr>
          <w:rFonts w:ascii="Times New Roman" w:hAnsi="Times New Roman" w:cs="Times New Roman"/>
          <w:color w:val="auto"/>
        </w:rPr>
        <w:t>1.1. Рекомендовать Главе ЗАТО г. Железногорск предоставить гражданам: Пашкову Илье Леонидовичу, Фирсовой Карине Леонидовне разрешение на условно разрешенный вид использования земельного участка с кадастровым номером 24:58:0303031:47 – среднеэтажная жилая застройка (2.5) площадью 7 637  кв. м местоположением: Российская Федерация, Красноярский край, городской округ ЗАТО город Железногорск, г. Железногорск, ул. Горького, земельный участок № 48, так как испрашиваемый земельный участок расположен в зоне застройки индивидуальными жилыми домами (Ж 1).</w:t>
      </w:r>
    </w:p>
    <w:p w:rsidR="00577AD5" w:rsidRPr="00577AD5" w:rsidRDefault="00577AD5" w:rsidP="00577AD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577AD5">
        <w:rPr>
          <w:rFonts w:ascii="Times New Roman" w:hAnsi="Times New Roman" w:cs="Times New Roman"/>
          <w:color w:val="auto"/>
        </w:rPr>
        <w:t xml:space="preserve">1.2. Рекомендовать Главе </w:t>
      </w:r>
      <w:r w:rsidRPr="00577AD5">
        <w:rPr>
          <w:rFonts w:ascii="Times New Roman" w:eastAsia="Times New Roman" w:hAnsi="Times New Roman" w:cs="Times New Roman"/>
        </w:rPr>
        <w:t>ЗАТО г. Железногорск предоставить разрешение Румаско Людмиле Ивановне на условно разрешенный вид использования земельного участка – малоэтажная многоквартирная жилая застройка площадью 1 730 кв. м с условным кадастровым номером 24:58:0501002:ЗУ31, адрес (описание местоположения): Российская Федерация, Красноярский край, городской округ ЗАТО Железногорск, п. Додоново, ул. Крестьянская, земельный участок 3, так как испрашиваемый земельный участок расположен в зоне застройки индивидуальными жилыми домами (Ж 1).</w:t>
      </w:r>
    </w:p>
    <w:p w:rsidR="00577AD5" w:rsidRPr="00577AD5" w:rsidRDefault="00577AD5" w:rsidP="00577A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577AD5">
        <w:rPr>
          <w:rFonts w:ascii="Times New Roman" w:hAnsi="Times New Roman" w:cs="Times New Roman"/>
          <w:color w:val="auto"/>
        </w:rPr>
        <w:t xml:space="preserve">1.3. Рекомендовать Главе </w:t>
      </w:r>
      <w:r w:rsidRPr="00577AD5">
        <w:rPr>
          <w:rFonts w:ascii="Times New Roman" w:eastAsia="Times New Roman" w:hAnsi="Times New Roman" w:cs="Times New Roman"/>
        </w:rPr>
        <w:t xml:space="preserve">ЗАТО г. Железногорск предоставить разрешение </w:t>
      </w:r>
      <w:r w:rsidRPr="00577AD5">
        <w:rPr>
          <w:rFonts w:ascii="Times New Roman" w:hAnsi="Times New Roman" w:cs="Times New Roman"/>
          <w:color w:val="auto"/>
        </w:rPr>
        <w:t>Рябову Сергею Константиновичу на условно разрешенный вид использования земельного участка – для ведения огородничества площадью 577 кв. м с условным кадастровым номером 24:58:0502001:ЗУ207, адрес (описание местоположения): Российская Федерация, Красноярский край, городской округ ЗАТО Железногорск, п. Додоново, примерно в 20 м по направлению на северо-запад от жилого дома расположенного по адресу: Красноярский край, ЗАТО Железногорск, п. Додоново, ул. Луговая, д. 4/1, так как испрашиваемый земельный участок расположен в зоне застройки индивидуальными жилыми домами (Ж 1).</w:t>
      </w:r>
    </w:p>
    <w:p w:rsidR="001F3FD7" w:rsidRPr="00577AD5" w:rsidRDefault="001F3FD7" w:rsidP="00E718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5E53" w:rsidRPr="00577AD5" w:rsidRDefault="00B25E53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CE3E5A" w:rsidRPr="00577AD5" w:rsidRDefault="00CE3E5A" w:rsidP="00CE3E5A">
      <w:pPr>
        <w:pStyle w:val="5"/>
        <w:shd w:val="clear" w:color="auto" w:fill="auto"/>
        <w:spacing w:line="240" w:lineRule="auto"/>
        <w:ind w:firstLine="0"/>
        <w:jc w:val="both"/>
      </w:pPr>
      <w:r w:rsidRPr="00577AD5">
        <w:t>Председатель комиссии:                                                                       Р.И. Вычужанин</w:t>
      </w:r>
    </w:p>
    <w:p w:rsidR="00116BDE" w:rsidRPr="00577AD5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116BDE" w:rsidRPr="00577AD5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77AD5">
        <w:t xml:space="preserve">Ответственный секретарь комиссии                                                </w:t>
      </w:r>
      <w:r w:rsidR="001C66B8" w:rsidRPr="00577AD5">
        <w:t xml:space="preserve">  </w:t>
      </w:r>
      <w:r w:rsidRPr="00577AD5"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1A" w:rsidRDefault="003E6B1A" w:rsidP="00107971">
      <w:r>
        <w:separator/>
      </w:r>
    </w:p>
  </w:endnote>
  <w:endnote w:type="continuationSeparator" w:id="0">
    <w:p w:rsidR="003E6B1A" w:rsidRDefault="003E6B1A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1A" w:rsidRDefault="003E6B1A"/>
  </w:footnote>
  <w:footnote w:type="continuationSeparator" w:id="0">
    <w:p w:rsidR="003E6B1A" w:rsidRDefault="003E6B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576ADE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577AD5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E6B1A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6ADE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027A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49AB-74C7-42B0-8A9F-C7D21C29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2024-02-06T09:35:00Z</cp:lastPrinted>
  <dcterms:created xsi:type="dcterms:W3CDTF">2024-04-09T07:03:00Z</dcterms:created>
  <dcterms:modified xsi:type="dcterms:W3CDTF">2024-04-09T07:03:00Z</dcterms:modified>
</cp:coreProperties>
</file>