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D55636" w:rsidP="00BB728E">
      <w:pPr>
        <w:pStyle w:val="a3"/>
        <w:widowControl w:val="0"/>
        <w:jc w:val="center"/>
        <w:rPr>
          <w:noProof/>
        </w:rPr>
      </w:pPr>
      <w:r w:rsidRPr="00D55636">
        <w:rPr>
          <w:noProof/>
        </w:rPr>
        <w:drawing>
          <wp:inline distT="0" distB="0" distL="0" distR="0">
            <wp:extent cx="657225" cy="1009650"/>
            <wp:effectExtent l="19050" t="0" r="952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9A4EA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6C30A2">
        <w:rPr>
          <w:sz w:val="28"/>
          <w:szCs w:val="28"/>
        </w:rPr>
        <w:t xml:space="preserve"> </w:t>
      </w:r>
      <w:r w:rsidR="00BB728E" w:rsidRPr="00587087">
        <w:rPr>
          <w:sz w:val="28"/>
          <w:szCs w:val="28"/>
        </w:rPr>
        <w:t>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D341F1" w:rsidP="00D341F1">
      <w:pPr>
        <w:framePr w:w="10077" w:h="571" w:hSpace="180" w:wrap="around" w:vAnchor="text" w:hAnchor="page" w:x="1181" w:y="2947"/>
        <w:widowControl w:val="0"/>
        <w:spacing w:after="0" w:line="240" w:lineRule="auto"/>
        <w:ind w:left="567" w:right="1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 июля</w:t>
      </w:r>
      <w:r w:rsidRPr="000525B2">
        <w:rPr>
          <w:rFonts w:ascii="Times New Roman" w:hAnsi="Times New Roman"/>
          <w:sz w:val="24"/>
          <w:szCs w:val="24"/>
        </w:rPr>
        <w:t xml:space="preserve"> 2021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0525B2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5pt;height:10pt" o:ole="">
            <v:imagedata r:id="rId7" o:title=""/>
          </v:shape>
          <o:OLEObject Type="Embed" ProgID="MSWordArt.2" ShapeID="_x0000_i1027" DrawAspect="Content" ObjectID="_1686661426" r:id="rId8">
            <o:FieldCodes>\s</o:FieldCodes>
          </o:OLEObject>
        </w:object>
      </w:r>
      <w:r w:rsidRPr="000525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9-92Р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574B6F" w:rsidRPr="00574B6F" w:rsidRDefault="00574B6F" w:rsidP="007E15B8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4B6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F4948">
        <w:rPr>
          <w:rFonts w:ascii="Times New Roman" w:hAnsi="Times New Roman" w:cs="Times New Roman"/>
          <w:sz w:val="28"/>
          <w:szCs w:val="28"/>
        </w:rPr>
        <w:t>й</w:t>
      </w:r>
      <w:r w:rsidRPr="00574B6F">
        <w:rPr>
          <w:rFonts w:ascii="Times New Roman" w:hAnsi="Times New Roman" w:cs="Times New Roman"/>
          <w:sz w:val="28"/>
          <w:szCs w:val="28"/>
        </w:rPr>
        <w:t xml:space="preserve"> в решение Совета депутатов ЗАТО г. Железногорск от 20.07.2010 № 6-30Р «О создании Совета по развитию малого и среднего предпринимательства ЗАТО Железногорск»</w:t>
      </w:r>
    </w:p>
    <w:p w:rsidR="00574B6F" w:rsidRPr="00FF7931" w:rsidRDefault="00574B6F" w:rsidP="007E15B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4B6F" w:rsidRPr="00574B6F" w:rsidRDefault="00574B6F" w:rsidP="007E15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F7931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FF7931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FF7931">
        <w:rPr>
          <w:rFonts w:ascii="Times New Roman" w:hAnsi="Times New Roman"/>
          <w:sz w:val="28"/>
          <w:szCs w:val="28"/>
        </w:rPr>
        <w:t xml:space="preserve"> от 24.07.2007 № 209-ФЗ «О развитии малого и среднего предпринимательства в Российской Федерации», Федеральным </w:t>
      </w:r>
      <w:hyperlink r:id="rId10" w:history="1">
        <w:r w:rsidRPr="00FF7931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FF7931">
        <w:rPr>
          <w:rFonts w:ascii="Times New Roman" w:hAnsi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11" w:history="1">
        <w:r w:rsidRPr="00FF7931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FF7931">
        <w:rPr>
          <w:rFonts w:ascii="Times New Roman" w:hAnsi="Times New Roman"/>
          <w:sz w:val="28"/>
          <w:szCs w:val="28"/>
        </w:rPr>
        <w:t xml:space="preserve"> ЗАТО Железногорск</w:t>
      </w:r>
      <w:r w:rsidRPr="00574B6F">
        <w:rPr>
          <w:rFonts w:ascii="Times New Roman" w:hAnsi="Times New Roman"/>
          <w:sz w:val="28"/>
          <w:szCs w:val="28"/>
        </w:rPr>
        <w:t>, Совет депутатов ЗАТО г. Железногорск</w:t>
      </w:r>
    </w:p>
    <w:p w:rsidR="00574B6F" w:rsidRPr="00574B6F" w:rsidRDefault="00574B6F" w:rsidP="007E15B8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4B6F">
        <w:rPr>
          <w:rFonts w:ascii="Times New Roman" w:hAnsi="Times New Roman" w:cs="Times New Roman"/>
          <w:sz w:val="28"/>
          <w:szCs w:val="28"/>
        </w:rPr>
        <w:t>РЕШИЛ:</w:t>
      </w:r>
    </w:p>
    <w:p w:rsidR="00C35427" w:rsidRPr="001F7808" w:rsidRDefault="00C35427" w:rsidP="00C35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4B6F" w:rsidRDefault="00574B6F" w:rsidP="006C3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4B6F">
        <w:rPr>
          <w:rFonts w:ascii="Times New Roman" w:hAnsi="Times New Roman"/>
          <w:sz w:val="28"/>
          <w:szCs w:val="28"/>
        </w:rPr>
        <w:t xml:space="preserve">1. Внести </w:t>
      </w:r>
      <w:r w:rsidR="005F4948">
        <w:rPr>
          <w:rFonts w:ascii="Times New Roman" w:hAnsi="Times New Roman"/>
          <w:sz w:val="28"/>
          <w:szCs w:val="28"/>
        </w:rPr>
        <w:t xml:space="preserve">следующие </w:t>
      </w:r>
      <w:r w:rsidRPr="00574B6F">
        <w:rPr>
          <w:rFonts w:ascii="Times New Roman" w:hAnsi="Times New Roman"/>
          <w:sz w:val="28"/>
          <w:szCs w:val="28"/>
        </w:rPr>
        <w:t>изменени</w:t>
      </w:r>
      <w:r w:rsidR="005F4948">
        <w:rPr>
          <w:rFonts w:ascii="Times New Roman" w:hAnsi="Times New Roman"/>
          <w:sz w:val="28"/>
          <w:szCs w:val="28"/>
        </w:rPr>
        <w:t>я</w:t>
      </w:r>
      <w:r w:rsidRPr="00574B6F">
        <w:rPr>
          <w:rFonts w:ascii="Times New Roman" w:hAnsi="Times New Roman"/>
          <w:sz w:val="28"/>
          <w:szCs w:val="28"/>
        </w:rPr>
        <w:t xml:space="preserve"> в решение Совета депутатов ЗАТО г. Железногорск от 20.07.2010 № 6-30Р «О создании Совета по развитию малого и</w:t>
      </w:r>
      <w:r w:rsidR="005F4948">
        <w:rPr>
          <w:rFonts w:ascii="Times New Roman" w:hAnsi="Times New Roman"/>
          <w:sz w:val="28"/>
          <w:szCs w:val="28"/>
        </w:rPr>
        <w:t xml:space="preserve"> </w:t>
      </w:r>
      <w:r w:rsidRPr="00574B6F">
        <w:rPr>
          <w:rFonts w:ascii="Times New Roman" w:hAnsi="Times New Roman"/>
          <w:sz w:val="28"/>
          <w:szCs w:val="28"/>
        </w:rPr>
        <w:t>среднего предпринимательства ЗАТО Железногорск»</w:t>
      </w:r>
      <w:r w:rsidR="005F4948">
        <w:rPr>
          <w:rFonts w:ascii="Times New Roman" w:hAnsi="Times New Roman"/>
          <w:sz w:val="28"/>
          <w:szCs w:val="28"/>
        </w:rPr>
        <w:t xml:space="preserve"> (далее</w:t>
      </w:r>
      <w:r w:rsidR="00A51780">
        <w:rPr>
          <w:rFonts w:ascii="Times New Roman" w:hAnsi="Times New Roman"/>
          <w:sz w:val="28"/>
          <w:szCs w:val="28"/>
        </w:rPr>
        <w:t xml:space="preserve"> –</w:t>
      </w:r>
      <w:r w:rsidR="00EE6AB4">
        <w:rPr>
          <w:rFonts w:ascii="Times New Roman" w:hAnsi="Times New Roman"/>
          <w:sz w:val="28"/>
          <w:szCs w:val="28"/>
        </w:rPr>
        <w:t xml:space="preserve"> </w:t>
      </w:r>
      <w:r w:rsidR="005F4948">
        <w:rPr>
          <w:rFonts w:ascii="Times New Roman" w:hAnsi="Times New Roman"/>
          <w:sz w:val="28"/>
          <w:szCs w:val="28"/>
        </w:rPr>
        <w:t>решение)</w:t>
      </w:r>
      <w:r w:rsidRPr="00574B6F">
        <w:rPr>
          <w:rFonts w:ascii="Times New Roman" w:hAnsi="Times New Roman"/>
          <w:sz w:val="28"/>
          <w:szCs w:val="28"/>
        </w:rPr>
        <w:t>:</w:t>
      </w:r>
    </w:p>
    <w:p w:rsidR="008772E3" w:rsidRDefault="008772E3" w:rsidP="0087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В р</w:t>
      </w:r>
      <w:r w:rsidRPr="00263099">
        <w:rPr>
          <w:rFonts w:ascii="Times New Roman" w:hAnsi="Times New Roman"/>
          <w:sz w:val="28"/>
          <w:szCs w:val="28"/>
        </w:rPr>
        <w:t>азделе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09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099">
        <w:rPr>
          <w:rFonts w:ascii="Times New Roman" w:hAnsi="Times New Roman"/>
          <w:sz w:val="28"/>
          <w:szCs w:val="28"/>
        </w:rPr>
        <w:t>«</w:t>
      </w:r>
      <w:r w:rsidRPr="00670177">
        <w:rPr>
          <w:rFonts w:ascii="Times New Roman" w:hAnsi="Times New Roman"/>
          <w:sz w:val="28"/>
          <w:szCs w:val="28"/>
        </w:rPr>
        <w:t>ПОРЯДОК ОРГАНИЗАЦИИ ДЕЯТЕЛЬНОСТИ СОВЕТА</w:t>
      </w:r>
      <w:r>
        <w:rPr>
          <w:rFonts w:ascii="Times New Roman" w:hAnsi="Times New Roman"/>
          <w:sz w:val="28"/>
          <w:szCs w:val="28"/>
        </w:rPr>
        <w:t>» приложения № 1 к решению:</w:t>
      </w:r>
    </w:p>
    <w:p w:rsidR="008772E3" w:rsidRPr="006D0E43" w:rsidRDefault="008772E3" w:rsidP="0087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E43">
        <w:rPr>
          <w:rFonts w:ascii="Times New Roman" w:hAnsi="Times New Roman"/>
          <w:sz w:val="28"/>
          <w:szCs w:val="28"/>
        </w:rPr>
        <w:t>1.1.1. Пункт 4.1 изложить в новой редакции:</w:t>
      </w:r>
    </w:p>
    <w:p w:rsidR="008772E3" w:rsidRPr="006D0E43" w:rsidRDefault="008772E3" w:rsidP="008772E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E43">
        <w:rPr>
          <w:rFonts w:ascii="Times New Roman" w:hAnsi="Times New Roman"/>
          <w:sz w:val="28"/>
          <w:szCs w:val="28"/>
        </w:rPr>
        <w:t>«4.1. </w:t>
      </w:r>
      <w:r w:rsidRPr="006D0E43">
        <w:rPr>
          <w:rFonts w:ascii="Times New Roman" w:hAnsi="Times New Roman" w:cs="Times New Roman"/>
          <w:sz w:val="28"/>
          <w:szCs w:val="28"/>
        </w:rPr>
        <w:t>Совет состоит из 1</w:t>
      </w:r>
      <w:r w:rsidR="0083622D">
        <w:rPr>
          <w:rFonts w:ascii="Times New Roman" w:hAnsi="Times New Roman" w:cs="Times New Roman"/>
          <w:sz w:val="28"/>
          <w:szCs w:val="28"/>
        </w:rPr>
        <w:t>5</w:t>
      </w:r>
      <w:r w:rsidRPr="006D0E43">
        <w:rPr>
          <w:rFonts w:ascii="Times New Roman" w:hAnsi="Times New Roman" w:cs="Times New Roman"/>
          <w:sz w:val="28"/>
          <w:szCs w:val="28"/>
        </w:rPr>
        <w:t xml:space="preserve"> членов Совета, в том числе председателя, заместителя председателя</w:t>
      </w:r>
      <w:proofErr w:type="gramStart"/>
      <w:r w:rsidRPr="006D0E4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772E3" w:rsidRPr="006D0E43" w:rsidRDefault="008772E3" w:rsidP="008772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E43">
        <w:rPr>
          <w:rFonts w:ascii="Times New Roman" w:hAnsi="Times New Roman"/>
          <w:sz w:val="28"/>
          <w:szCs w:val="28"/>
        </w:rPr>
        <w:t xml:space="preserve">1.1.2. Дефис </w:t>
      </w:r>
      <w:r w:rsidR="000D36BD" w:rsidRPr="006D0E43">
        <w:rPr>
          <w:rFonts w:ascii="Times New Roman" w:hAnsi="Times New Roman"/>
          <w:sz w:val="28"/>
          <w:szCs w:val="28"/>
        </w:rPr>
        <w:t>5</w:t>
      </w:r>
      <w:r w:rsidRPr="006D0E43">
        <w:rPr>
          <w:rFonts w:ascii="Times New Roman" w:hAnsi="Times New Roman"/>
          <w:sz w:val="28"/>
          <w:szCs w:val="28"/>
        </w:rPr>
        <w:t xml:space="preserve"> пункта 4.2 изложить в новой редакции:</w:t>
      </w:r>
    </w:p>
    <w:p w:rsidR="008772E3" w:rsidRPr="0044032D" w:rsidRDefault="008772E3" w:rsidP="00C975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0E43">
        <w:rPr>
          <w:rFonts w:ascii="Times New Roman" w:hAnsi="Times New Roman"/>
          <w:sz w:val="28"/>
          <w:szCs w:val="28"/>
        </w:rPr>
        <w:t>«- </w:t>
      </w:r>
      <w:r w:rsidR="002E1572">
        <w:rPr>
          <w:rFonts w:ascii="Times New Roman" w:hAnsi="Times New Roman"/>
          <w:sz w:val="28"/>
          <w:szCs w:val="28"/>
        </w:rPr>
        <w:t>6</w:t>
      </w:r>
      <w:r w:rsidRPr="006D0E43">
        <w:rPr>
          <w:rFonts w:ascii="Times New Roman" w:hAnsi="Times New Roman"/>
          <w:sz w:val="28"/>
          <w:szCs w:val="28"/>
        </w:rPr>
        <w:t> </w:t>
      </w:r>
      <w:r w:rsidR="00C97539" w:rsidRPr="006D0E43">
        <w:rPr>
          <w:rFonts w:ascii="Times New Roman" w:hAnsi="Times New Roman"/>
          <w:sz w:val="28"/>
          <w:szCs w:val="28"/>
        </w:rPr>
        <w:t>представител</w:t>
      </w:r>
      <w:r w:rsidR="004A7669" w:rsidRPr="006D0E43">
        <w:rPr>
          <w:rFonts w:ascii="Times New Roman" w:hAnsi="Times New Roman"/>
          <w:sz w:val="28"/>
          <w:szCs w:val="28"/>
        </w:rPr>
        <w:t>ей</w:t>
      </w:r>
      <w:r w:rsidR="00C97539" w:rsidRPr="006D0E43">
        <w:rPr>
          <w:rFonts w:ascii="Times New Roman" w:hAnsi="Times New Roman"/>
          <w:sz w:val="28"/>
          <w:szCs w:val="28"/>
        </w:rPr>
        <w:t xml:space="preserve"> предпринимательских сообществ (официально зарегистрированных объединений и ассоциаций субъектов </w:t>
      </w:r>
      <w:proofErr w:type="gramStart"/>
      <w:r w:rsidR="00C97539" w:rsidRPr="006D0E43">
        <w:rPr>
          <w:rFonts w:ascii="Times New Roman" w:hAnsi="Times New Roman"/>
          <w:sz w:val="28"/>
          <w:szCs w:val="28"/>
        </w:rPr>
        <w:lastRenderedPageBreak/>
        <w:t>предпринимательства</w:t>
      </w:r>
      <w:proofErr w:type="gramEnd"/>
      <w:r w:rsidR="00C97539" w:rsidRPr="006D0E43">
        <w:rPr>
          <w:rFonts w:ascii="Times New Roman" w:hAnsi="Times New Roman"/>
          <w:sz w:val="28"/>
          <w:szCs w:val="28"/>
        </w:rPr>
        <w:t xml:space="preserve"> ЗАТО Железногорск) и организаций, образующих инфраструктуру поддержки </w:t>
      </w:r>
      <w:r w:rsidR="00FD3BEC" w:rsidRPr="006D0E43">
        <w:rPr>
          <w:rFonts w:ascii="Times New Roman" w:hAnsi="Times New Roman"/>
          <w:sz w:val="28"/>
          <w:szCs w:val="28"/>
        </w:rPr>
        <w:t xml:space="preserve">субъектов </w:t>
      </w:r>
      <w:r w:rsidR="00C97539" w:rsidRPr="006D0E43">
        <w:rPr>
          <w:rFonts w:ascii="Times New Roman" w:hAnsi="Times New Roman"/>
          <w:sz w:val="28"/>
          <w:szCs w:val="28"/>
        </w:rPr>
        <w:t xml:space="preserve">малого и среднего предпринимательства, заинтересованных в решении задач, стоящих перед Советом (по одному представителю от каждого сообщества (организации). Представители предпринимательских сообществ (объединений и ассоциаций субъектов </w:t>
      </w:r>
      <w:proofErr w:type="gramStart"/>
      <w:r w:rsidR="00C97539" w:rsidRPr="006D0E43">
        <w:rPr>
          <w:rFonts w:ascii="Times New Roman" w:hAnsi="Times New Roman"/>
          <w:sz w:val="28"/>
          <w:szCs w:val="28"/>
        </w:rPr>
        <w:t>предпринимательства</w:t>
      </w:r>
      <w:proofErr w:type="gramEnd"/>
      <w:r w:rsidR="00C97539" w:rsidRPr="006D0E43">
        <w:rPr>
          <w:rFonts w:ascii="Times New Roman" w:hAnsi="Times New Roman"/>
          <w:sz w:val="28"/>
          <w:szCs w:val="28"/>
        </w:rPr>
        <w:t xml:space="preserve"> ЗАТО Железногорск) и организаций, образующих инфраструктуру поддержки </w:t>
      </w:r>
      <w:r w:rsidR="00EF45BE" w:rsidRPr="006D0E43">
        <w:rPr>
          <w:rFonts w:ascii="Times New Roman" w:hAnsi="Times New Roman"/>
          <w:sz w:val="28"/>
          <w:szCs w:val="28"/>
        </w:rPr>
        <w:t xml:space="preserve">субъектов </w:t>
      </w:r>
      <w:r w:rsidR="00C97539" w:rsidRPr="006D0E43">
        <w:rPr>
          <w:rFonts w:ascii="Times New Roman" w:hAnsi="Times New Roman"/>
          <w:sz w:val="28"/>
          <w:szCs w:val="28"/>
        </w:rPr>
        <w:t>малого и среднего предпринимательства, вправе участвовать в работе Совета только при наличии документального подтверждения о делегировании полномочий предпринимательским сообществом или организацией, образующей</w:t>
      </w:r>
      <w:r w:rsidR="00C97539" w:rsidRPr="001D6F52">
        <w:rPr>
          <w:rFonts w:ascii="Times New Roman" w:hAnsi="Times New Roman"/>
          <w:sz w:val="28"/>
          <w:szCs w:val="28"/>
        </w:rPr>
        <w:t xml:space="preserve"> инфраструктуру поддержки </w:t>
      </w:r>
      <w:r w:rsidR="002E23CF">
        <w:rPr>
          <w:rFonts w:ascii="Times New Roman" w:hAnsi="Times New Roman"/>
          <w:sz w:val="28"/>
          <w:szCs w:val="28"/>
        </w:rPr>
        <w:t xml:space="preserve">субъектов </w:t>
      </w:r>
      <w:r w:rsidR="00C97539" w:rsidRPr="001D6F52">
        <w:rPr>
          <w:rFonts w:ascii="Times New Roman" w:hAnsi="Times New Roman"/>
          <w:sz w:val="28"/>
          <w:szCs w:val="28"/>
        </w:rPr>
        <w:t>малого и среднего предпринимательства (протокол собрания, конференции, съезда сообщества предпринимателей либо иной документ о делегировании полномочий, пр</w:t>
      </w:r>
      <w:r w:rsidR="00C97539">
        <w:rPr>
          <w:rFonts w:ascii="Times New Roman" w:hAnsi="Times New Roman"/>
          <w:sz w:val="28"/>
          <w:szCs w:val="28"/>
        </w:rPr>
        <w:t xml:space="preserve">инятый в установленном </w:t>
      </w:r>
      <w:proofErr w:type="gramStart"/>
      <w:r w:rsidR="00C97539">
        <w:rPr>
          <w:rFonts w:ascii="Times New Roman" w:hAnsi="Times New Roman"/>
          <w:sz w:val="28"/>
          <w:szCs w:val="28"/>
        </w:rPr>
        <w:t>порядке</w:t>
      </w:r>
      <w:proofErr w:type="gramEnd"/>
      <w:r w:rsidR="00C97539">
        <w:rPr>
          <w:rFonts w:ascii="Times New Roman" w:hAnsi="Times New Roman"/>
          <w:sz w:val="28"/>
          <w:szCs w:val="28"/>
        </w:rPr>
        <w:t>)</w:t>
      </w:r>
      <w:r w:rsidR="00C97539" w:rsidRPr="00340C4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».</w:t>
      </w:r>
    </w:p>
    <w:p w:rsidR="00574B6F" w:rsidRPr="00300ECC" w:rsidRDefault="005F4948" w:rsidP="006C3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0ECC">
        <w:rPr>
          <w:rFonts w:ascii="Times New Roman" w:hAnsi="Times New Roman"/>
          <w:sz w:val="28"/>
          <w:szCs w:val="28"/>
        </w:rPr>
        <w:t>1.</w:t>
      </w:r>
      <w:r w:rsidR="008772E3">
        <w:rPr>
          <w:rFonts w:ascii="Times New Roman" w:hAnsi="Times New Roman"/>
          <w:sz w:val="28"/>
          <w:szCs w:val="28"/>
        </w:rPr>
        <w:t>2</w:t>
      </w:r>
      <w:r w:rsidRPr="00300ECC">
        <w:rPr>
          <w:rFonts w:ascii="Times New Roman" w:hAnsi="Times New Roman"/>
          <w:sz w:val="28"/>
          <w:szCs w:val="28"/>
        </w:rPr>
        <w:t>. </w:t>
      </w:r>
      <w:r w:rsidR="00300ECC" w:rsidRPr="00300ECC">
        <w:rPr>
          <w:rFonts w:ascii="Times New Roman" w:hAnsi="Times New Roman"/>
          <w:sz w:val="28"/>
          <w:szCs w:val="28"/>
        </w:rPr>
        <w:t xml:space="preserve"> </w:t>
      </w:r>
      <w:r w:rsidR="00A45B3A" w:rsidRPr="00300ECC">
        <w:rPr>
          <w:rFonts w:ascii="Times New Roman" w:hAnsi="Times New Roman"/>
          <w:sz w:val="28"/>
          <w:szCs w:val="28"/>
        </w:rPr>
        <w:t>П</w:t>
      </w:r>
      <w:r w:rsidR="00574B6F" w:rsidRPr="00300ECC">
        <w:rPr>
          <w:rFonts w:ascii="Times New Roman" w:hAnsi="Times New Roman"/>
          <w:sz w:val="28"/>
          <w:szCs w:val="28"/>
        </w:rPr>
        <w:t>риложени</w:t>
      </w:r>
      <w:r w:rsidR="00A45B3A" w:rsidRPr="00300ECC">
        <w:rPr>
          <w:rFonts w:ascii="Times New Roman" w:hAnsi="Times New Roman"/>
          <w:sz w:val="28"/>
          <w:szCs w:val="28"/>
        </w:rPr>
        <w:t>е</w:t>
      </w:r>
      <w:r w:rsidR="00574B6F" w:rsidRPr="00300ECC">
        <w:rPr>
          <w:rFonts w:ascii="Times New Roman" w:hAnsi="Times New Roman"/>
          <w:sz w:val="28"/>
          <w:szCs w:val="28"/>
        </w:rPr>
        <w:t xml:space="preserve"> № 2 к решению </w:t>
      </w:r>
      <w:r w:rsidR="00A45B3A" w:rsidRPr="00300ECC">
        <w:rPr>
          <w:rFonts w:ascii="Times New Roman" w:hAnsi="Times New Roman"/>
          <w:sz w:val="28"/>
          <w:szCs w:val="28"/>
        </w:rPr>
        <w:t>изложить в новой редакции согласно приложению к настоящему решению</w:t>
      </w:r>
      <w:r w:rsidRPr="00300ECC">
        <w:rPr>
          <w:rFonts w:ascii="Times New Roman" w:hAnsi="Times New Roman"/>
          <w:sz w:val="28"/>
          <w:szCs w:val="28"/>
        </w:rPr>
        <w:t>.</w:t>
      </w:r>
    </w:p>
    <w:p w:rsidR="00574B6F" w:rsidRDefault="00574B6F" w:rsidP="006C30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4B6F">
        <w:rPr>
          <w:rFonts w:ascii="Times New Roman" w:hAnsi="Times New Roman"/>
          <w:sz w:val="28"/>
          <w:szCs w:val="28"/>
        </w:rPr>
        <w:t xml:space="preserve">2. Контроль </w:t>
      </w:r>
      <w:r w:rsidR="0071064B">
        <w:rPr>
          <w:rFonts w:ascii="Times New Roman" w:hAnsi="Times New Roman"/>
          <w:sz w:val="28"/>
          <w:szCs w:val="28"/>
        </w:rPr>
        <w:t>над</w:t>
      </w:r>
      <w:r w:rsidRPr="00574B6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 председателя постоянной комиссии по </w:t>
      </w:r>
      <w:r w:rsidR="0071064B">
        <w:rPr>
          <w:rFonts w:ascii="Times New Roman" w:hAnsi="Times New Roman"/>
          <w:sz w:val="28"/>
          <w:szCs w:val="28"/>
        </w:rPr>
        <w:t xml:space="preserve">вопросам </w:t>
      </w:r>
      <w:r w:rsidRPr="00574B6F">
        <w:rPr>
          <w:rFonts w:ascii="Times New Roman" w:hAnsi="Times New Roman"/>
          <w:sz w:val="28"/>
          <w:szCs w:val="28"/>
        </w:rPr>
        <w:t>экономик</w:t>
      </w:r>
      <w:r w:rsidR="0071064B">
        <w:rPr>
          <w:rFonts w:ascii="Times New Roman" w:hAnsi="Times New Roman"/>
          <w:sz w:val="28"/>
          <w:szCs w:val="28"/>
        </w:rPr>
        <w:t>и</w:t>
      </w:r>
      <w:r w:rsidRPr="00574B6F">
        <w:rPr>
          <w:rFonts w:ascii="Times New Roman" w:hAnsi="Times New Roman"/>
          <w:sz w:val="28"/>
          <w:szCs w:val="28"/>
        </w:rPr>
        <w:t>, собственности и ЖКХ Д.А. </w:t>
      </w:r>
      <w:proofErr w:type="spellStart"/>
      <w:r w:rsidRPr="00574B6F">
        <w:rPr>
          <w:rFonts w:ascii="Times New Roman" w:hAnsi="Times New Roman"/>
          <w:sz w:val="28"/>
          <w:szCs w:val="28"/>
        </w:rPr>
        <w:t>Матроницкого</w:t>
      </w:r>
      <w:proofErr w:type="spellEnd"/>
      <w:r w:rsidRPr="00574B6F">
        <w:rPr>
          <w:rFonts w:ascii="Times New Roman" w:hAnsi="Times New Roman"/>
          <w:sz w:val="28"/>
          <w:szCs w:val="28"/>
        </w:rPr>
        <w:t>.</w:t>
      </w:r>
    </w:p>
    <w:p w:rsidR="005266AB" w:rsidRPr="00BE06B1" w:rsidRDefault="00574B6F" w:rsidP="006C30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74B6F">
        <w:rPr>
          <w:rFonts w:ascii="Times New Roman" w:hAnsi="Times New Roman"/>
          <w:sz w:val="28"/>
          <w:szCs w:val="28"/>
        </w:rPr>
        <w:t>3. </w:t>
      </w:r>
      <w:r w:rsidR="0071064B">
        <w:rPr>
          <w:rFonts w:ascii="Times New Roman" w:hAnsi="Times New Roman"/>
          <w:sz w:val="28"/>
          <w:szCs w:val="28"/>
        </w:rPr>
        <w:t>Настоящее р</w:t>
      </w:r>
      <w:r w:rsidR="005266AB" w:rsidRPr="00BE06B1">
        <w:rPr>
          <w:rFonts w:ascii="Times New Roman" w:hAnsi="Times New Roman"/>
          <w:sz w:val="28"/>
          <w:szCs w:val="28"/>
        </w:rPr>
        <w:t>е</w:t>
      </w:r>
      <w:r w:rsidR="005266AB">
        <w:rPr>
          <w:rFonts w:ascii="Times New Roman" w:hAnsi="Times New Roman"/>
          <w:sz w:val="28"/>
          <w:szCs w:val="28"/>
        </w:rPr>
        <w:t xml:space="preserve">шение вступает в силу после </w:t>
      </w:r>
      <w:r w:rsidR="0071064B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5266AB" w:rsidRPr="001F7808" w:rsidRDefault="005266AB" w:rsidP="00DB3EE7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8"/>
        <w:gridCol w:w="1417"/>
        <w:gridCol w:w="4075"/>
      </w:tblGrid>
      <w:tr w:rsidR="001462AA" w:rsidTr="007E2C6D">
        <w:trPr>
          <w:trHeight w:val="788"/>
        </w:trPr>
        <w:tc>
          <w:tcPr>
            <w:tcW w:w="4077" w:type="dxa"/>
          </w:tcPr>
          <w:p w:rsidR="001462AA" w:rsidRDefault="001462AA" w:rsidP="001462AA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B6F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74B6F">
              <w:rPr>
                <w:rFonts w:ascii="Times New Roman" w:hAnsi="Times New Roman"/>
                <w:sz w:val="28"/>
                <w:szCs w:val="28"/>
              </w:rPr>
              <w:t>ЗАТО 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74B6F"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</w:tc>
        <w:tc>
          <w:tcPr>
            <w:tcW w:w="1418" w:type="dxa"/>
          </w:tcPr>
          <w:p w:rsidR="001462AA" w:rsidRDefault="001462AA" w:rsidP="001462AA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462AA" w:rsidRDefault="001462AA" w:rsidP="001462AA">
            <w:pPr>
              <w:pStyle w:val="ConsPlusNormal"/>
              <w:spacing w:line="276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B6F">
              <w:rPr>
                <w:rFonts w:ascii="Times New Roman" w:hAnsi="Times New Roman"/>
                <w:sz w:val="28"/>
                <w:szCs w:val="28"/>
              </w:rPr>
              <w:t>Глава ЗАТО 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74B6F"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</w:tc>
      </w:tr>
      <w:tr w:rsidR="001462AA" w:rsidTr="001F7808">
        <w:trPr>
          <w:trHeight w:val="332"/>
        </w:trPr>
        <w:tc>
          <w:tcPr>
            <w:tcW w:w="4077" w:type="dxa"/>
          </w:tcPr>
          <w:p w:rsidR="001462AA" w:rsidRDefault="001462AA" w:rsidP="00DB3EE7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62AA" w:rsidRDefault="001462AA" w:rsidP="00DB3EE7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462AA" w:rsidRDefault="001462AA" w:rsidP="00DB3EE7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2AA" w:rsidTr="001462AA">
        <w:tc>
          <w:tcPr>
            <w:tcW w:w="4077" w:type="dxa"/>
          </w:tcPr>
          <w:p w:rsidR="001462AA" w:rsidRDefault="001F7808" w:rsidP="001F7808">
            <w:pPr>
              <w:pStyle w:val="ConsPlusNormal"/>
              <w:tabs>
                <w:tab w:val="right" w:pos="3861"/>
              </w:tabs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71064B">
              <w:rPr>
                <w:rFonts w:ascii="Times New Roman" w:hAnsi="Times New Roman"/>
                <w:sz w:val="28"/>
                <w:szCs w:val="28"/>
              </w:rPr>
              <w:t>С.Д. Проскурнин</w:t>
            </w:r>
          </w:p>
        </w:tc>
        <w:tc>
          <w:tcPr>
            <w:tcW w:w="1418" w:type="dxa"/>
          </w:tcPr>
          <w:p w:rsidR="001462AA" w:rsidRDefault="001462AA" w:rsidP="001462AA">
            <w:pPr>
              <w:pStyle w:val="ConsPlusNormal"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462AA" w:rsidRDefault="001462AA" w:rsidP="001462AA">
            <w:pPr>
              <w:pStyle w:val="ConsPlusNormal"/>
              <w:spacing w:line="276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4B6F">
              <w:rPr>
                <w:rFonts w:ascii="Times New Roman" w:hAnsi="Times New Roman"/>
                <w:sz w:val="28"/>
                <w:szCs w:val="28"/>
              </w:rPr>
              <w:t>И.Г.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74B6F">
              <w:rPr>
                <w:rFonts w:ascii="Times New Roman" w:hAnsi="Times New Roman"/>
                <w:sz w:val="28"/>
                <w:szCs w:val="28"/>
              </w:rPr>
              <w:t>Куксин</w:t>
            </w:r>
          </w:p>
        </w:tc>
      </w:tr>
    </w:tbl>
    <w:p w:rsidR="00574B6F" w:rsidRDefault="00574B6F" w:rsidP="001F780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1F1" w:rsidRDefault="00D341F1" w:rsidP="001F780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1F1" w:rsidRDefault="00D341F1" w:rsidP="001F780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1F1" w:rsidRDefault="00D341F1" w:rsidP="001F780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1F1" w:rsidRDefault="00D341F1" w:rsidP="001F780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1F1" w:rsidRDefault="00D341F1" w:rsidP="001F780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1F1" w:rsidRDefault="00D341F1" w:rsidP="001F780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1F1" w:rsidRDefault="00D341F1" w:rsidP="001F780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1F1" w:rsidRDefault="00D341F1" w:rsidP="001F780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1F1" w:rsidRDefault="00D341F1" w:rsidP="001F780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1F1" w:rsidRDefault="00D341F1" w:rsidP="001F780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1F1" w:rsidRDefault="00D341F1" w:rsidP="001F780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1F1" w:rsidRDefault="00D341F1" w:rsidP="001F780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41F1" w:rsidRPr="00536ACE" w:rsidRDefault="00D341F1" w:rsidP="00D341F1">
      <w:pPr>
        <w:pStyle w:val="ConsTitle"/>
        <w:widowControl/>
        <w:ind w:left="4248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bookmarkStart w:id="0" w:name="_Toc2778204"/>
      <w:r w:rsidRPr="00536AC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lastRenderedPageBreak/>
        <w:t>Приложение</w:t>
      </w:r>
      <w:bookmarkEnd w:id="0"/>
    </w:p>
    <w:p w:rsidR="00D341F1" w:rsidRPr="00536ACE" w:rsidRDefault="00D341F1" w:rsidP="00D341F1">
      <w:pPr>
        <w:pStyle w:val="ConsTitle"/>
        <w:widowControl/>
        <w:ind w:left="4248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bookmarkStart w:id="1" w:name="_Toc2778205"/>
      <w:r w:rsidRPr="00536AC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к решению Совета депутатов</w:t>
      </w:r>
      <w:bookmarkEnd w:id="1"/>
    </w:p>
    <w:p w:rsidR="00D341F1" w:rsidRPr="00536ACE" w:rsidRDefault="00D341F1" w:rsidP="00D341F1">
      <w:pPr>
        <w:pStyle w:val="ConsTitle"/>
        <w:widowControl/>
        <w:ind w:left="4248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bookmarkStart w:id="2" w:name="_Toc2778206"/>
      <w:r w:rsidRPr="00536AC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ЗАТО </w:t>
      </w:r>
      <w:proofErr w:type="gramStart"/>
      <w:r w:rsidRPr="00536AC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г</w:t>
      </w:r>
      <w:proofErr w:type="gramEnd"/>
      <w:r w:rsidRPr="00536AC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 Железногорск</w:t>
      </w:r>
      <w:bookmarkEnd w:id="2"/>
    </w:p>
    <w:p w:rsidR="00D341F1" w:rsidRPr="00536ACE" w:rsidRDefault="00D341F1" w:rsidP="00D341F1">
      <w:pPr>
        <w:pStyle w:val="ConsTitle"/>
        <w:widowControl/>
        <w:ind w:left="4248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bookmarkStart w:id="3" w:name="_Toc2778207"/>
      <w:r w:rsidRPr="00536AC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01 июля 2021</w:t>
      </w:r>
      <w:r w:rsidRPr="00536AC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№ </w:t>
      </w:r>
      <w:bookmarkEnd w:id="3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9-92Р</w:t>
      </w:r>
    </w:p>
    <w:p w:rsidR="00D341F1" w:rsidRPr="00536ACE" w:rsidRDefault="00D341F1" w:rsidP="00D341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1F1" w:rsidRPr="00536ACE" w:rsidRDefault="00D341F1" w:rsidP="00D341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1F1" w:rsidRPr="00536ACE" w:rsidRDefault="00D341F1" w:rsidP="00D341F1">
      <w:pPr>
        <w:pStyle w:val="ConsTitle"/>
        <w:widowControl/>
        <w:ind w:left="4248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536AC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Приложение № 2</w:t>
      </w:r>
    </w:p>
    <w:p w:rsidR="00D341F1" w:rsidRPr="00536ACE" w:rsidRDefault="00D341F1" w:rsidP="00D341F1">
      <w:pPr>
        <w:pStyle w:val="ConsTitle"/>
        <w:widowControl/>
        <w:ind w:left="4248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536AC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к решению Совета депутатов</w:t>
      </w:r>
    </w:p>
    <w:p w:rsidR="00D341F1" w:rsidRPr="00536ACE" w:rsidRDefault="00D341F1" w:rsidP="00D341F1">
      <w:pPr>
        <w:pStyle w:val="ConsTitle"/>
        <w:widowControl/>
        <w:ind w:left="4248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536AC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ЗАТО </w:t>
      </w:r>
      <w:proofErr w:type="gramStart"/>
      <w:r w:rsidRPr="00536AC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г</w:t>
      </w:r>
      <w:proofErr w:type="gramEnd"/>
      <w:r w:rsidRPr="00536AC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 Железногорск</w:t>
      </w:r>
    </w:p>
    <w:p w:rsidR="00D341F1" w:rsidRPr="00536ACE" w:rsidRDefault="00D341F1" w:rsidP="00D341F1">
      <w:pPr>
        <w:pStyle w:val="ConsTitle"/>
        <w:widowControl/>
        <w:ind w:left="4248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536AC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от 20 июля 2010 г. №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 </w:t>
      </w:r>
      <w:r w:rsidRPr="00536AC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6-30Р</w:t>
      </w:r>
    </w:p>
    <w:p w:rsidR="00D341F1" w:rsidRPr="00536ACE" w:rsidRDefault="00D341F1" w:rsidP="00D341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1F1" w:rsidRPr="00536ACE" w:rsidRDefault="00D341F1" w:rsidP="00D341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1F1" w:rsidRPr="00536ACE" w:rsidRDefault="00D341F1" w:rsidP="00D34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536ACE">
        <w:rPr>
          <w:rFonts w:ascii="Times New Roman" w:eastAsiaTheme="minorHAnsi" w:hAnsi="Times New Roman"/>
          <w:bCs/>
          <w:sz w:val="28"/>
          <w:szCs w:val="28"/>
        </w:rPr>
        <w:t xml:space="preserve">СОСТАВ СОВЕТА ПО РАЗВИТИЮ МАЛОГО И СРЕДНЕГО </w:t>
      </w:r>
      <w:proofErr w:type="gramStart"/>
      <w:r w:rsidRPr="00536ACE">
        <w:rPr>
          <w:rFonts w:ascii="Times New Roman" w:eastAsiaTheme="minorHAnsi" w:hAnsi="Times New Roman"/>
          <w:bCs/>
          <w:sz w:val="28"/>
          <w:szCs w:val="28"/>
        </w:rPr>
        <w:t>ПРЕДПРИНИМАТЕЛЬСТВА</w:t>
      </w:r>
      <w:proofErr w:type="gramEnd"/>
      <w:r w:rsidRPr="00536ACE">
        <w:rPr>
          <w:rFonts w:ascii="Times New Roman" w:eastAsiaTheme="minorHAnsi" w:hAnsi="Times New Roman"/>
          <w:bCs/>
          <w:sz w:val="28"/>
          <w:szCs w:val="28"/>
        </w:rPr>
        <w:t xml:space="preserve"> ЗАТО ЖЕЛЕЗНОГОРСК</w:t>
      </w:r>
    </w:p>
    <w:p w:rsidR="00D341F1" w:rsidRPr="00536ACE" w:rsidRDefault="00D341F1" w:rsidP="00D341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D341F1" w:rsidRPr="0013114D" w:rsidRDefault="00D341F1" w:rsidP="00D341F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114D">
        <w:rPr>
          <w:rFonts w:ascii="Times New Roman" w:eastAsiaTheme="minorHAnsi" w:hAnsi="Times New Roman"/>
          <w:sz w:val="28"/>
          <w:szCs w:val="28"/>
        </w:rPr>
        <w:t>- </w:t>
      </w:r>
      <w:proofErr w:type="spellStart"/>
      <w:r w:rsidRPr="0013114D">
        <w:rPr>
          <w:rFonts w:ascii="Times New Roman" w:eastAsiaTheme="minorHAnsi" w:hAnsi="Times New Roman"/>
          <w:sz w:val="28"/>
          <w:szCs w:val="28"/>
        </w:rPr>
        <w:t>Куксин</w:t>
      </w:r>
      <w:proofErr w:type="spellEnd"/>
      <w:r w:rsidRPr="0013114D">
        <w:rPr>
          <w:rFonts w:ascii="Times New Roman" w:eastAsiaTheme="minorHAnsi" w:hAnsi="Times New Roman"/>
          <w:sz w:val="28"/>
          <w:szCs w:val="28"/>
        </w:rPr>
        <w:t xml:space="preserve"> Игорь Германович – </w:t>
      </w:r>
      <w:proofErr w:type="gramStart"/>
      <w:r w:rsidRPr="0013114D">
        <w:rPr>
          <w:rFonts w:ascii="Times New Roman" w:eastAsiaTheme="minorHAnsi" w:hAnsi="Times New Roman"/>
          <w:sz w:val="28"/>
          <w:szCs w:val="28"/>
        </w:rPr>
        <w:t>Глава</w:t>
      </w:r>
      <w:proofErr w:type="gramEnd"/>
      <w:r w:rsidRPr="0013114D">
        <w:rPr>
          <w:rFonts w:ascii="Times New Roman" w:eastAsiaTheme="minorHAnsi" w:hAnsi="Times New Roman"/>
          <w:sz w:val="28"/>
          <w:szCs w:val="28"/>
        </w:rPr>
        <w:t xml:space="preserve"> ЗАТО г. Железногорск, председатель Совета;</w:t>
      </w:r>
    </w:p>
    <w:p w:rsidR="00D341F1" w:rsidRPr="00536ACE" w:rsidRDefault="00D341F1" w:rsidP="00D341F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ACE">
        <w:rPr>
          <w:rFonts w:ascii="Times New Roman" w:eastAsiaTheme="minorHAnsi" w:hAnsi="Times New Roman"/>
          <w:sz w:val="28"/>
          <w:szCs w:val="28"/>
        </w:rPr>
        <w:t>- </w:t>
      </w:r>
      <w:proofErr w:type="spellStart"/>
      <w:r w:rsidRPr="00536ACE">
        <w:rPr>
          <w:rFonts w:ascii="Times New Roman" w:eastAsiaTheme="minorHAnsi" w:hAnsi="Times New Roman"/>
          <w:sz w:val="28"/>
          <w:szCs w:val="28"/>
        </w:rPr>
        <w:t>Двирный</w:t>
      </w:r>
      <w:proofErr w:type="spellEnd"/>
      <w:r w:rsidRPr="00536ACE">
        <w:rPr>
          <w:rFonts w:ascii="Times New Roman" w:eastAsiaTheme="minorHAnsi" w:hAnsi="Times New Roman"/>
          <w:sz w:val="28"/>
          <w:szCs w:val="28"/>
        </w:rPr>
        <w:t xml:space="preserve"> Гурий Валерьевич – заместитель председателя Совета </w:t>
      </w:r>
      <w:proofErr w:type="gramStart"/>
      <w:r w:rsidRPr="00536ACE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Pr="00536ACE">
        <w:rPr>
          <w:rFonts w:ascii="Times New Roman" w:eastAsiaTheme="minorHAnsi" w:hAnsi="Times New Roman"/>
          <w:sz w:val="28"/>
          <w:szCs w:val="28"/>
        </w:rPr>
        <w:t xml:space="preserve"> ЗАТО г. Железногорск, заместитель председателя Совета;</w:t>
      </w:r>
    </w:p>
    <w:p w:rsidR="00D341F1" w:rsidRPr="00536ACE" w:rsidRDefault="00D341F1" w:rsidP="00D341F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ACE">
        <w:rPr>
          <w:rFonts w:ascii="Times New Roman" w:eastAsiaTheme="minorHAnsi" w:hAnsi="Times New Roman"/>
          <w:sz w:val="28"/>
          <w:szCs w:val="28"/>
        </w:rPr>
        <w:t>- </w:t>
      </w:r>
      <w:proofErr w:type="spellStart"/>
      <w:r w:rsidRPr="00536ACE">
        <w:rPr>
          <w:rFonts w:ascii="Times New Roman" w:eastAsiaTheme="minorHAnsi" w:hAnsi="Times New Roman"/>
          <w:sz w:val="28"/>
          <w:szCs w:val="28"/>
        </w:rPr>
        <w:t>Дадеко</w:t>
      </w:r>
      <w:proofErr w:type="spellEnd"/>
      <w:r w:rsidRPr="00536ACE">
        <w:rPr>
          <w:rFonts w:ascii="Times New Roman" w:eastAsiaTheme="minorHAnsi" w:hAnsi="Times New Roman"/>
          <w:sz w:val="28"/>
          <w:szCs w:val="28"/>
        </w:rPr>
        <w:t xml:space="preserve"> Ирина Владимировна – главный специалист-экономист отдела поддержки предпринимательства и развития территории Управления экономики и планирования </w:t>
      </w:r>
      <w:proofErr w:type="gramStart"/>
      <w:r w:rsidRPr="00536ACE"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 w:rsidRPr="00536ACE">
        <w:rPr>
          <w:rFonts w:ascii="Times New Roman" w:eastAsiaTheme="minorHAnsi" w:hAnsi="Times New Roman"/>
          <w:sz w:val="28"/>
          <w:szCs w:val="28"/>
        </w:rPr>
        <w:t xml:space="preserve"> ЗАТО г. Железногорск, секретарь Совета;</w:t>
      </w:r>
    </w:p>
    <w:p w:rsidR="00D341F1" w:rsidRPr="00536ACE" w:rsidRDefault="00D341F1" w:rsidP="00D341F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ACE">
        <w:rPr>
          <w:rFonts w:ascii="Times New Roman" w:eastAsiaTheme="minorHAnsi" w:hAnsi="Times New Roman"/>
          <w:sz w:val="28"/>
          <w:szCs w:val="28"/>
        </w:rPr>
        <w:t>- </w:t>
      </w:r>
      <w:proofErr w:type="spellStart"/>
      <w:r w:rsidRPr="00536ACE">
        <w:rPr>
          <w:rFonts w:ascii="Times New Roman" w:eastAsiaTheme="minorHAnsi" w:hAnsi="Times New Roman"/>
          <w:sz w:val="28"/>
          <w:szCs w:val="28"/>
        </w:rPr>
        <w:t>Борзилова</w:t>
      </w:r>
      <w:proofErr w:type="spellEnd"/>
      <w:r w:rsidRPr="00536ACE">
        <w:rPr>
          <w:rFonts w:ascii="Times New Roman" w:eastAsiaTheme="minorHAnsi" w:hAnsi="Times New Roman"/>
          <w:sz w:val="28"/>
          <w:szCs w:val="28"/>
        </w:rPr>
        <w:t xml:space="preserve"> Наталья Николаевна – </w:t>
      </w:r>
      <w:r>
        <w:rPr>
          <w:rFonts w:ascii="Times New Roman" w:eastAsiaTheme="minorHAnsi" w:hAnsi="Times New Roman"/>
          <w:sz w:val="28"/>
          <w:szCs w:val="28"/>
        </w:rPr>
        <w:t xml:space="preserve">заместитель </w:t>
      </w:r>
      <w:r w:rsidRPr="00536ACE">
        <w:rPr>
          <w:rFonts w:ascii="Times New Roman" w:eastAsiaTheme="minorHAnsi" w:hAnsi="Times New Roman"/>
          <w:sz w:val="28"/>
          <w:szCs w:val="28"/>
        </w:rPr>
        <w:t>начальник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536ACE">
        <w:rPr>
          <w:rFonts w:ascii="Times New Roman" w:eastAsiaTheme="minorHAnsi" w:hAnsi="Times New Roman"/>
          <w:sz w:val="28"/>
          <w:szCs w:val="28"/>
        </w:rPr>
        <w:t xml:space="preserve"> отдела </w:t>
      </w:r>
      <w:r>
        <w:rPr>
          <w:rFonts w:ascii="Times New Roman" w:eastAsiaTheme="minorHAnsi" w:hAnsi="Times New Roman"/>
          <w:sz w:val="28"/>
          <w:szCs w:val="28"/>
        </w:rPr>
        <w:t>экономического анализа</w:t>
      </w:r>
      <w:r w:rsidRPr="00536ACE">
        <w:rPr>
          <w:rFonts w:ascii="Times New Roman" w:eastAsiaTheme="minorHAnsi" w:hAnsi="Times New Roman"/>
          <w:sz w:val="28"/>
          <w:szCs w:val="28"/>
        </w:rPr>
        <w:t xml:space="preserve"> А</w:t>
      </w:r>
      <w:r>
        <w:rPr>
          <w:rFonts w:ascii="Times New Roman" w:eastAsiaTheme="minorHAnsi" w:hAnsi="Times New Roman"/>
          <w:sz w:val="28"/>
          <w:szCs w:val="28"/>
        </w:rPr>
        <w:t xml:space="preserve">втономной некоммерческой организации </w:t>
      </w:r>
      <w:r w:rsidRPr="00536ACE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 xml:space="preserve">Красноярский краевой центр развития бизнеса 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микрокредитная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компания</w:t>
      </w:r>
      <w:r w:rsidRPr="00536ACE">
        <w:rPr>
          <w:rFonts w:ascii="Times New Roman" w:eastAsiaTheme="minorHAnsi" w:hAnsi="Times New Roman"/>
          <w:sz w:val="28"/>
          <w:szCs w:val="28"/>
        </w:rPr>
        <w:t>», член Совета;</w:t>
      </w:r>
    </w:p>
    <w:p w:rsidR="00D341F1" w:rsidRPr="00536ACE" w:rsidRDefault="00D341F1" w:rsidP="00D341F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ACE">
        <w:rPr>
          <w:rFonts w:ascii="Times New Roman" w:eastAsiaTheme="minorHAnsi" w:hAnsi="Times New Roman"/>
          <w:sz w:val="28"/>
          <w:szCs w:val="28"/>
        </w:rPr>
        <w:t>- Горбунов Андрей Николаевич – общественный представитель Уполномоченного по защите прав предпринимателей в Красноярском крае на </w:t>
      </w:r>
      <w:proofErr w:type="gramStart"/>
      <w:r w:rsidRPr="00536ACE">
        <w:rPr>
          <w:rFonts w:ascii="Times New Roman" w:eastAsiaTheme="minorHAnsi" w:hAnsi="Times New Roman"/>
          <w:sz w:val="28"/>
          <w:szCs w:val="28"/>
        </w:rPr>
        <w:t>территории</w:t>
      </w:r>
      <w:proofErr w:type="gramEnd"/>
      <w:r w:rsidRPr="00536ACE">
        <w:rPr>
          <w:rFonts w:ascii="Times New Roman" w:eastAsiaTheme="minorHAnsi" w:hAnsi="Times New Roman"/>
          <w:sz w:val="28"/>
          <w:szCs w:val="28"/>
        </w:rPr>
        <w:t xml:space="preserve"> ЗАТО г. Железногорск, член Совета;</w:t>
      </w:r>
    </w:p>
    <w:p w:rsidR="00D341F1" w:rsidRPr="00536ACE" w:rsidRDefault="00D341F1" w:rsidP="00D341F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ACE">
        <w:rPr>
          <w:rFonts w:ascii="Times New Roman" w:eastAsiaTheme="minorHAnsi" w:hAnsi="Times New Roman"/>
          <w:sz w:val="28"/>
          <w:szCs w:val="28"/>
        </w:rPr>
        <w:t xml:space="preserve">- Дмитриева Оксана Михайловна – начальник отдела поддержки предпринимательства и развития территории Управления экономики и планирования </w:t>
      </w:r>
      <w:proofErr w:type="gramStart"/>
      <w:r w:rsidRPr="00536ACE"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 w:rsidRPr="00536ACE">
        <w:rPr>
          <w:rFonts w:ascii="Times New Roman" w:eastAsiaTheme="minorHAnsi" w:hAnsi="Times New Roman"/>
          <w:sz w:val="28"/>
          <w:szCs w:val="28"/>
        </w:rPr>
        <w:t xml:space="preserve"> ЗАТО г. Железногорск, член Совета;</w:t>
      </w:r>
    </w:p>
    <w:p w:rsidR="00D341F1" w:rsidRDefault="00D341F1" w:rsidP="00D341F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ACE">
        <w:rPr>
          <w:rFonts w:ascii="Times New Roman" w:eastAsiaTheme="minorHAnsi" w:hAnsi="Times New Roman"/>
          <w:sz w:val="28"/>
          <w:szCs w:val="28"/>
        </w:rPr>
        <w:t>-</w:t>
      </w:r>
      <w:r w:rsidRPr="00536ACE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536ACE">
        <w:rPr>
          <w:rFonts w:ascii="Times New Roman" w:eastAsiaTheme="minorHAnsi" w:hAnsi="Times New Roman"/>
          <w:sz w:val="28"/>
          <w:szCs w:val="28"/>
        </w:rPr>
        <w:t xml:space="preserve">Дунина Татьяна Михайловна – руководитель Управления экономики и планирования </w:t>
      </w:r>
      <w:proofErr w:type="gramStart"/>
      <w:r w:rsidRPr="00536ACE"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 w:rsidRPr="00536ACE">
        <w:rPr>
          <w:rFonts w:ascii="Times New Roman" w:eastAsiaTheme="minorHAnsi" w:hAnsi="Times New Roman"/>
          <w:sz w:val="28"/>
          <w:szCs w:val="28"/>
        </w:rPr>
        <w:t xml:space="preserve"> ЗАТО г. Железногорск, член Совета;</w:t>
      </w:r>
    </w:p>
    <w:p w:rsidR="00D341F1" w:rsidRPr="00130A87" w:rsidRDefault="00D341F1" w:rsidP="00D341F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30A87">
        <w:rPr>
          <w:rFonts w:ascii="Times New Roman" w:eastAsiaTheme="minorHAnsi" w:hAnsi="Times New Roman"/>
          <w:sz w:val="28"/>
          <w:szCs w:val="28"/>
        </w:rPr>
        <w:t>- </w:t>
      </w:r>
      <w:proofErr w:type="spellStart"/>
      <w:r w:rsidRPr="00130A87">
        <w:rPr>
          <w:rFonts w:ascii="Times New Roman" w:eastAsiaTheme="minorHAnsi" w:hAnsi="Times New Roman"/>
          <w:sz w:val="28"/>
          <w:szCs w:val="28"/>
        </w:rPr>
        <w:t>Залозный</w:t>
      </w:r>
      <w:proofErr w:type="spellEnd"/>
      <w:r w:rsidRPr="00130A87">
        <w:rPr>
          <w:rFonts w:ascii="Times New Roman" w:eastAsiaTheme="minorHAnsi" w:hAnsi="Times New Roman"/>
          <w:sz w:val="28"/>
          <w:szCs w:val="28"/>
        </w:rPr>
        <w:t xml:space="preserve"> Евгений Антонович – начальник отдела Промышленного </w:t>
      </w:r>
      <w:proofErr w:type="gramStart"/>
      <w:r w:rsidRPr="00130A87">
        <w:rPr>
          <w:rFonts w:ascii="Times New Roman" w:eastAsiaTheme="minorHAnsi" w:hAnsi="Times New Roman"/>
          <w:sz w:val="28"/>
          <w:szCs w:val="28"/>
        </w:rPr>
        <w:t>парка</w:t>
      </w:r>
      <w:proofErr w:type="gramEnd"/>
      <w:r w:rsidRPr="00130A87">
        <w:rPr>
          <w:rFonts w:ascii="Times New Roman" w:eastAsiaTheme="minorHAnsi" w:hAnsi="Times New Roman"/>
          <w:sz w:val="28"/>
          <w:szCs w:val="28"/>
        </w:rPr>
        <w:t xml:space="preserve"> ЗАТО г. Железногорск </w:t>
      </w:r>
      <w:r w:rsidRPr="00130A87">
        <w:rPr>
          <w:rFonts w:ascii="Times New Roman" w:hAnsi="Times New Roman"/>
          <w:sz w:val="28"/>
          <w:szCs w:val="28"/>
        </w:rPr>
        <w:t xml:space="preserve">Краевого государственного автономного учреждения «Красноярский региональный </w:t>
      </w:r>
      <w:proofErr w:type="spellStart"/>
      <w:r w:rsidRPr="00130A87">
        <w:rPr>
          <w:rFonts w:ascii="Times New Roman" w:hAnsi="Times New Roman"/>
          <w:sz w:val="28"/>
          <w:szCs w:val="28"/>
        </w:rPr>
        <w:t>инновационно-технологический</w:t>
      </w:r>
      <w:proofErr w:type="spellEnd"/>
      <w:r w:rsidRPr="00130A87">
        <w:rPr>
          <w:rFonts w:ascii="Times New Roman" w:hAnsi="Times New Roman"/>
          <w:sz w:val="28"/>
          <w:szCs w:val="28"/>
        </w:rPr>
        <w:t xml:space="preserve"> бизнес-инкубатор», член Совета;</w:t>
      </w:r>
    </w:p>
    <w:p w:rsidR="00D341F1" w:rsidRDefault="00D341F1" w:rsidP="00D341F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ACE">
        <w:rPr>
          <w:rFonts w:ascii="Times New Roman" w:eastAsiaTheme="minorHAnsi" w:hAnsi="Times New Roman"/>
          <w:sz w:val="28"/>
          <w:szCs w:val="28"/>
        </w:rPr>
        <w:t xml:space="preserve">- Кротова Людмила Георгиевна – депутат Совета </w:t>
      </w:r>
      <w:proofErr w:type="gramStart"/>
      <w:r w:rsidRPr="00536ACE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Pr="00536ACE">
        <w:rPr>
          <w:rFonts w:ascii="Times New Roman" w:eastAsiaTheme="minorHAnsi" w:hAnsi="Times New Roman"/>
          <w:sz w:val="28"/>
          <w:szCs w:val="28"/>
        </w:rPr>
        <w:t xml:space="preserve"> ЗАТО г. Железногорск, член Совета;</w:t>
      </w:r>
    </w:p>
    <w:p w:rsidR="00D341F1" w:rsidRPr="00536ACE" w:rsidRDefault="00D341F1" w:rsidP="00D341F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- Крутой Владимир Николаевич – представитель Красноярской региональной общественной организации «Ассоциация развития гражданского общества», Программный директор «Точка кипения – Железногорск», член Совета;</w:t>
      </w:r>
    </w:p>
    <w:p w:rsidR="00D341F1" w:rsidRDefault="00D341F1" w:rsidP="00D341F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ACE">
        <w:rPr>
          <w:rFonts w:ascii="Times New Roman" w:eastAsiaTheme="minorHAnsi" w:hAnsi="Times New Roman"/>
          <w:sz w:val="28"/>
          <w:szCs w:val="28"/>
        </w:rPr>
        <w:t>-</w:t>
      </w:r>
      <w:r w:rsidRPr="00536ACE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536ACE">
        <w:rPr>
          <w:rFonts w:ascii="Times New Roman" w:eastAsiaTheme="minorHAnsi" w:hAnsi="Times New Roman"/>
          <w:sz w:val="28"/>
          <w:szCs w:val="28"/>
        </w:rPr>
        <w:t xml:space="preserve">Митин Виктор Борисович – депутат Совета </w:t>
      </w:r>
      <w:proofErr w:type="gramStart"/>
      <w:r w:rsidRPr="00536ACE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Pr="00536ACE">
        <w:rPr>
          <w:rFonts w:ascii="Times New Roman" w:eastAsiaTheme="minorHAnsi" w:hAnsi="Times New Roman"/>
          <w:sz w:val="28"/>
          <w:szCs w:val="28"/>
        </w:rPr>
        <w:t xml:space="preserve"> ЗАТО г. Железногорск, член Совета;</w:t>
      </w:r>
    </w:p>
    <w:p w:rsidR="00D341F1" w:rsidRPr="00536ACE" w:rsidRDefault="00D341F1" w:rsidP="00D341F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 Панченко Андрей Владимирович </w:t>
      </w:r>
      <w:r w:rsidRPr="00536ACE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 xml:space="preserve"> представитель Акционерного общества «Атом-ТОР» на ТОСЭР г. Железногорск, член Совета</w:t>
      </w:r>
      <w:r w:rsidRPr="00536ACE">
        <w:rPr>
          <w:rFonts w:ascii="Times New Roman" w:eastAsiaTheme="minorHAnsi" w:hAnsi="Times New Roman"/>
          <w:sz w:val="28"/>
          <w:szCs w:val="28"/>
        </w:rPr>
        <w:t>;</w:t>
      </w:r>
    </w:p>
    <w:p w:rsidR="00D341F1" w:rsidRPr="00536ACE" w:rsidRDefault="00D341F1" w:rsidP="00D341F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ACE">
        <w:rPr>
          <w:rFonts w:ascii="Times New Roman" w:eastAsiaTheme="minorHAnsi" w:hAnsi="Times New Roman"/>
          <w:sz w:val="28"/>
          <w:szCs w:val="28"/>
        </w:rPr>
        <w:t xml:space="preserve">- Титов Евгений Викторович – генеральный директор Ассоциации экономического взаимодействия «Кластер инновационных </w:t>
      </w:r>
      <w:proofErr w:type="gramStart"/>
      <w:r w:rsidRPr="00536ACE">
        <w:rPr>
          <w:rFonts w:ascii="Times New Roman" w:eastAsiaTheme="minorHAnsi" w:hAnsi="Times New Roman"/>
          <w:sz w:val="28"/>
          <w:szCs w:val="28"/>
        </w:rPr>
        <w:t>технологий</w:t>
      </w:r>
      <w:proofErr w:type="gramEnd"/>
      <w:r w:rsidRPr="00536ACE">
        <w:rPr>
          <w:rFonts w:ascii="Times New Roman" w:eastAsiaTheme="minorHAnsi" w:hAnsi="Times New Roman"/>
          <w:sz w:val="28"/>
          <w:szCs w:val="28"/>
        </w:rPr>
        <w:t xml:space="preserve"> ЗАТО г. Железногорск»</w:t>
      </w:r>
      <w:r>
        <w:rPr>
          <w:rFonts w:ascii="Times New Roman" w:eastAsiaTheme="minorHAnsi" w:hAnsi="Times New Roman"/>
          <w:sz w:val="28"/>
          <w:szCs w:val="28"/>
        </w:rPr>
        <w:t>, член Совета</w:t>
      </w:r>
      <w:r w:rsidRPr="00536ACE">
        <w:rPr>
          <w:rFonts w:ascii="Times New Roman" w:eastAsiaTheme="minorHAnsi" w:hAnsi="Times New Roman"/>
          <w:sz w:val="28"/>
          <w:szCs w:val="28"/>
        </w:rPr>
        <w:t>;</w:t>
      </w:r>
    </w:p>
    <w:p w:rsidR="00D341F1" w:rsidRPr="00536ACE" w:rsidRDefault="00D341F1" w:rsidP="00D341F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ACE">
        <w:rPr>
          <w:rFonts w:ascii="Times New Roman" w:eastAsiaTheme="minorHAnsi" w:hAnsi="Times New Roman"/>
          <w:sz w:val="28"/>
          <w:szCs w:val="28"/>
        </w:rPr>
        <w:t xml:space="preserve">- Токарев Олег Васильевич – депутат Совета </w:t>
      </w:r>
      <w:proofErr w:type="gramStart"/>
      <w:r w:rsidRPr="00536ACE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Pr="00536ACE">
        <w:rPr>
          <w:rFonts w:ascii="Times New Roman" w:eastAsiaTheme="minorHAnsi" w:hAnsi="Times New Roman"/>
          <w:sz w:val="28"/>
          <w:szCs w:val="28"/>
        </w:rPr>
        <w:t xml:space="preserve"> ЗАТО г. Железногорск, член Совета;</w:t>
      </w:r>
    </w:p>
    <w:p w:rsidR="00D341F1" w:rsidRPr="00536ACE" w:rsidRDefault="00D341F1" w:rsidP="00D341F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6ACE">
        <w:rPr>
          <w:rFonts w:ascii="Times New Roman" w:eastAsiaTheme="minorHAnsi" w:hAnsi="Times New Roman"/>
          <w:sz w:val="28"/>
          <w:szCs w:val="28"/>
        </w:rPr>
        <w:t>- </w:t>
      </w:r>
      <w:proofErr w:type="spellStart"/>
      <w:r w:rsidRPr="00536ACE">
        <w:rPr>
          <w:rFonts w:ascii="Times New Roman" w:eastAsiaTheme="minorHAnsi" w:hAnsi="Times New Roman"/>
          <w:sz w:val="28"/>
          <w:szCs w:val="28"/>
        </w:rPr>
        <w:t>Шаповалова</w:t>
      </w:r>
      <w:proofErr w:type="spellEnd"/>
      <w:r w:rsidRPr="00536ACE">
        <w:rPr>
          <w:rFonts w:ascii="Times New Roman" w:eastAsiaTheme="minorHAnsi" w:hAnsi="Times New Roman"/>
          <w:sz w:val="28"/>
          <w:szCs w:val="28"/>
        </w:rPr>
        <w:t xml:space="preserve"> Галина Александровна – начальник отдела аренды муниципального имущества муниципального казенного учреждения «Управление имуществом, землепользования и землеустройства», член Совета;</w:t>
      </w:r>
    </w:p>
    <w:p w:rsidR="00D341F1" w:rsidRPr="00D774C9" w:rsidRDefault="00D341F1" w:rsidP="00D341F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ACE">
        <w:rPr>
          <w:rFonts w:ascii="Times New Roman" w:eastAsiaTheme="minorHAnsi" w:hAnsi="Times New Roman"/>
          <w:sz w:val="28"/>
          <w:szCs w:val="28"/>
        </w:rPr>
        <w:t xml:space="preserve">- Щукин Игорь Валентинович – полномочный представитель Красноярского краевого регионального отделения Общероссийской общественной организации «Деловая Россия» на </w:t>
      </w:r>
      <w:proofErr w:type="gramStart"/>
      <w:r w:rsidRPr="00536ACE">
        <w:rPr>
          <w:rFonts w:ascii="Times New Roman" w:eastAsiaTheme="minorHAnsi" w:hAnsi="Times New Roman"/>
          <w:sz w:val="28"/>
          <w:szCs w:val="28"/>
        </w:rPr>
        <w:t>территории</w:t>
      </w:r>
      <w:proofErr w:type="gramEnd"/>
      <w:r w:rsidRPr="00536ACE">
        <w:rPr>
          <w:rFonts w:ascii="Times New Roman" w:eastAsiaTheme="minorHAnsi" w:hAnsi="Times New Roman"/>
          <w:sz w:val="28"/>
          <w:szCs w:val="28"/>
        </w:rPr>
        <w:t xml:space="preserve"> ЗАТО Железногорск, член Совета.</w:t>
      </w:r>
    </w:p>
    <w:p w:rsidR="00D341F1" w:rsidRPr="00574B6F" w:rsidRDefault="00D341F1" w:rsidP="001F7808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D341F1" w:rsidRPr="00574B6F" w:rsidSect="00C97539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824" w:rsidRDefault="00E54824" w:rsidP="00735171">
      <w:pPr>
        <w:spacing w:after="0" w:line="240" w:lineRule="auto"/>
      </w:pPr>
      <w:r>
        <w:separator/>
      </w:r>
    </w:p>
  </w:endnote>
  <w:endnote w:type="continuationSeparator" w:id="0">
    <w:p w:rsidR="00E54824" w:rsidRDefault="00E54824" w:rsidP="0073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824" w:rsidRDefault="00E54824" w:rsidP="00735171">
      <w:pPr>
        <w:spacing w:after="0" w:line="240" w:lineRule="auto"/>
      </w:pPr>
      <w:r>
        <w:separator/>
      </w:r>
    </w:p>
  </w:footnote>
  <w:footnote w:type="continuationSeparator" w:id="0">
    <w:p w:rsidR="00E54824" w:rsidRDefault="00E54824" w:rsidP="0073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9099094"/>
      <w:docPartObj>
        <w:docPartGallery w:val="Page Numbers (Top of Page)"/>
        <w:docPartUnique/>
      </w:docPartObj>
    </w:sdtPr>
    <w:sdtContent>
      <w:p w:rsidR="00E54824" w:rsidRPr="00735171" w:rsidRDefault="00F21A09">
        <w:pPr>
          <w:pStyle w:val="a9"/>
          <w:jc w:val="center"/>
          <w:rPr>
            <w:rFonts w:ascii="Times New Roman" w:hAnsi="Times New Roman"/>
          </w:rPr>
        </w:pPr>
        <w:r w:rsidRPr="00735171">
          <w:rPr>
            <w:rFonts w:ascii="Times New Roman" w:hAnsi="Times New Roman"/>
          </w:rPr>
          <w:fldChar w:fldCharType="begin"/>
        </w:r>
        <w:r w:rsidR="00E54824" w:rsidRPr="00735171">
          <w:rPr>
            <w:rFonts w:ascii="Times New Roman" w:hAnsi="Times New Roman"/>
          </w:rPr>
          <w:instrText xml:space="preserve"> PAGE   \* MERGEFORMAT </w:instrText>
        </w:r>
        <w:r w:rsidRPr="00735171">
          <w:rPr>
            <w:rFonts w:ascii="Times New Roman" w:hAnsi="Times New Roman"/>
          </w:rPr>
          <w:fldChar w:fldCharType="separate"/>
        </w:r>
        <w:r w:rsidR="00D341F1">
          <w:rPr>
            <w:rFonts w:ascii="Times New Roman" w:hAnsi="Times New Roman"/>
            <w:noProof/>
          </w:rPr>
          <w:t>2</w:t>
        </w:r>
        <w:r w:rsidRPr="00735171">
          <w:rPr>
            <w:rFonts w:ascii="Times New Roman" w:hAnsi="Times New Roman"/>
          </w:rPr>
          <w:fldChar w:fldCharType="end"/>
        </w:r>
      </w:p>
    </w:sdtContent>
  </w:sdt>
  <w:p w:rsidR="00E54824" w:rsidRDefault="00E5482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76A08"/>
    <w:rsid w:val="00077D46"/>
    <w:rsid w:val="000809E9"/>
    <w:rsid w:val="000A1E58"/>
    <w:rsid w:val="000B134C"/>
    <w:rsid w:val="000D36BD"/>
    <w:rsid w:val="00123BFD"/>
    <w:rsid w:val="001462AA"/>
    <w:rsid w:val="00152306"/>
    <w:rsid w:val="00154100"/>
    <w:rsid w:val="001C430D"/>
    <w:rsid w:val="001D3ABF"/>
    <w:rsid w:val="001D6F52"/>
    <w:rsid w:val="001F7808"/>
    <w:rsid w:val="002024F3"/>
    <w:rsid w:val="00263099"/>
    <w:rsid w:val="002666FB"/>
    <w:rsid w:val="002750F5"/>
    <w:rsid w:val="002C2EB3"/>
    <w:rsid w:val="002E1572"/>
    <w:rsid w:val="002E23CF"/>
    <w:rsid w:val="002F76B4"/>
    <w:rsid w:val="00300ECC"/>
    <w:rsid w:val="00340C4F"/>
    <w:rsid w:val="003634F2"/>
    <w:rsid w:val="00374790"/>
    <w:rsid w:val="003818F9"/>
    <w:rsid w:val="003D5ED0"/>
    <w:rsid w:val="003E79AE"/>
    <w:rsid w:val="0044032D"/>
    <w:rsid w:val="00450B9A"/>
    <w:rsid w:val="00460D98"/>
    <w:rsid w:val="004A7669"/>
    <w:rsid w:val="004B2B5D"/>
    <w:rsid w:val="004E5801"/>
    <w:rsid w:val="004F5018"/>
    <w:rsid w:val="0052394E"/>
    <w:rsid w:val="005266AB"/>
    <w:rsid w:val="0057050A"/>
    <w:rsid w:val="00574B6F"/>
    <w:rsid w:val="005C59A1"/>
    <w:rsid w:val="005E7368"/>
    <w:rsid w:val="005F4948"/>
    <w:rsid w:val="00614A67"/>
    <w:rsid w:val="00642A37"/>
    <w:rsid w:val="006C30A2"/>
    <w:rsid w:val="006D0E43"/>
    <w:rsid w:val="006D42AC"/>
    <w:rsid w:val="006F7DC8"/>
    <w:rsid w:val="0071064B"/>
    <w:rsid w:val="00735171"/>
    <w:rsid w:val="007B285E"/>
    <w:rsid w:val="007D0C1C"/>
    <w:rsid w:val="007E15B8"/>
    <w:rsid w:val="007E2C6D"/>
    <w:rsid w:val="0083084A"/>
    <w:rsid w:val="0083622D"/>
    <w:rsid w:val="00864221"/>
    <w:rsid w:val="008772E3"/>
    <w:rsid w:val="00887FCA"/>
    <w:rsid w:val="00895794"/>
    <w:rsid w:val="00915C64"/>
    <w:rsid w:val="0096324D"/>
    <w:rsid w:val="009861DA"/>
    <w:rsid w:val="009A020D"/>
    <w:rsid w:val="009A4EAD"/>
    <w:rsid w:val="009B117E"/>
    <w:rsid w:val="00A45B3A"/>
    <w:rsid w:val="00A51780"/>
    <w:rsid w:val="00AD3772"/>
    <w:rsid w:val="00AE06ED"/>
    <w:rsid w:val="00B55A13"/>
    <w:rsid w:val="00B70ADE"/>
    <w:rsid w:val="00B7107D"/>
    <w:rsid w:val="00B96406"/>
    <w:rsid w:val="00BA5838"/>
    <w:rsid w:val="00BB728E"/>
    <w:rsid w:val="00BC0BC0"/>
    <w:rsid w:val="00C076D5"/>
    <w:rsid w:val="00C35427"/>
    <w:rsid w:val="00C443B2"/>
    <w:rsid w:val="00C77EE4"/>
    <w:rsid w:val="00C97539"/>
    <w:rsid w:val="00CA62D2"/>
    <w:rsid w:val="00CB6850"/>
    <w:rsid w:val="00CE42FA"/>
    <w:rsid w:val="00D27C99"/>
    <w:rsid w:val="00D341F1"/>
    <w:rsid w:val="00D40E5D"/>
    <w:rsid w:val="00D55636"/>
    <w:rsid w:val="00D577AC"/>
    <w:rsid w:val="00D64529"/>
    <w:rsid w:val="00DA4F08"/>
    <w:rsid w:val="00DB3EE7"/>
    <w:rsid w:val="00E54824"/>
    <w:rsid w:val="00EC0325"/>
    <w:rsid w:val="00ED2602"/>
    <w:rsid w:val="00EE5669"/>
    <w:rsid w:val="00EE6AB4"/>
    <w:rsid w:val="00EF45BE"/>
    <w:rsid w:val="00F12CA5"/>
    <w:rsid w:val="00F138C5"/>
    <w:rsid w:val="00F21A09"/>
    <w:rsid w:val="00FD3BEC"/>
    <w:rsid w:val="00FD467E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74B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74B6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7050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35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517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735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35171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146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34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6AF3737DBCD83EB5FC09D5B855CBC7810DB7CD4643E8DBB058B570CF0E1E22CF220C84FA2AE4DB3854441B4VERCD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6AF3737DBCD83EB5FC083569330E37712D624D8613D8FE55FDB515BAFB1E479B260CE19E0VER2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6AF3737DBCD83EB5FC083569330E37712D525D86D378FE55FDB515BAFB1E479B260CE1AE1EA41B3V8R2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5</cp:revision>
  <cp:lastPrinted>2021-07-01T09:16:00Z</cp:lastPrinted>
  <dcterms:created xsi:type="dcterms:W3CDTF">2021-06-16T07:39:00Z</dcterms:created>
  <dcterms:modified xsi:type="dcterms:W3CDTF">2021-07-01T09:17:00Z</dcterms:modified>
</cp:coreProperties>
</file>