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C81446">
      <w:pPr>
        <w:pStyle w:val="a3"/>
        <w:jc w:val="center"/>
        <w:rPr>
          <w:noProof/>
        </w:rPr>
      </w:pPr>
    </w:p>
    <w:p w:rsidR="00BF5EF5" w:rsidRDefault="008B59F5" w:rsidP="00C81446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70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BF5EF5" w:rsidRDefault="00BF5EF5" w:rsidP="00C81446">
      <w:pPr>
        <w:pStyle w:val="30"/>
        <w:framePr w:w="9897" w:wrap="around" w:x="1435" w:y="266"/>
      </w:pPr>
    </w:p>
    <w:p w:rsidR="008A158F" w:rsidRPr="00037A11" w:rsidRDefault="008A158F" w:rsidP="00C81446">
      <w:pPr>
        <w:pStyle w:val="30"/>
        <w:framePr w:w="9897" w:wrap="around" w:x="1435" w:y="266"/>
        <w:rPr>
          <w:sz w:val="28"/>
          <w:szCs w:val="28"/>
        </w:rPr>
      </w:pPr>
      <w:r w:rsidRPr="00037A11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C8144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Default="00C250E6" w:rsidP="00C8144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 ЖЕЛЕЗНОГОРСК</w:t>
      </w:r>
    </w:p>
    <w:p w:rsidR="00C250E6" w:rsidRDefault="00C250E6" w:rsidP="00C8144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C250E6" w:rsidRDefault="00632E85" w:rsidP="00C81446">
      <w:pPr>
        <w:framePr w:w="9897" w:h="1873" w:hSpace="180" w:wrap="around" w:vAnchor="text" w:hAnchor="page" w:x="1435" w:y="26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C2892" w:rsidRDefault="00CC2892" w:rsidP="00C81446"/>
    <w:p w:rsidR="00CC2892" w:rsidRDefault="00CC2892" w:rsidP="00C81446"/>
    <w:p w:rsidR="00246459" w:rsidRDefault="00246459" w:rsidP="00C8144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EA5BE8" w:rsidRDefault="00246459" w:rsidP="00C81446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  </w:t>
      </w:r>
      <w:r w:rsidR="00EA5BE8" w:rsidRPr="00EA5BE8">
        <w:rPr>
          <w:rFonts w:ascii="Times New Roman" w:hAnsi="Times New Roman"/>
          <w:sz w:val="24"/>
          <w:szCs w:val="24"/>
        </w:rPr>
        <w:t xml:space="preserve">21 февраля 2019                                                                                                                   </w:t>
      </w:r>
      <w:r w:rsidR="00EA5BE8" w:rsidRPr="00EA5BE8">
        <w:rPr>
          <w:rFonts w:ascii="Times New Roman" w:hAnsi="Times New Roman"/>
          <w:sz w:val="24"/>
          <w:szCs w:val="24"/>
        </w:rPr>
        <w:object w:dxaOrig="256" w:dyaOrig="193">
          <v:shape id="_x0000_i1026" type="#_x0000_t75" style="width:12.65pt;height:9.8pt" o:ole="">
            <v:imagedata r:id="rId8" o:title=""/>
          </v:shape>
          <o:OLEObject Type="Embed" ProgID="MSWordArt.2" ShapeID="_x0000_i1026" DrawAspect="Content" ObjectID="_1612269197" r:id="rId9">
            <o:FieldCodes>\s</o:FieldCodes>
          </o:OLEObject>
        </w:object>
      </w:r>
      <w:r w:rsidR="00EA5BE8" w:rsidRPr="00EA5BE8">
        <w:rPr>
          <w:rFonts w:ascii="Times New Roman" w:hAnsi="Times New Roman"/>
          <w:sz w:val="24"/>
          <w:szCs w:val="24"/>
        </w:rPr>
        <w:t xml:space="preserve"> 41-21</w:t>
      </w:r>
      <w:r w:rsidR="00EA5BE8">
        <w:rPr>
          <w:rFonts w:ascii="Times New Roman" w:hAnsi="Times New Roman"/>
          <w:sz w:val="24"/>
          <w:szCs w:val="24"/>
        </w:rPr>
        <w:t>1</w:t>
      </w:r>
      <w:r w:rsidR="00EA5BE8" w:rsidRPr="00EA5BE8">
        <w:rPr>
          <w:rFonts w:ascii="Times New Roman" w:hAnsi="Times New Roman"/>
          <w:sz w:val="24"/>
          <w:szCs w:val="24"/>
        </w:rPr>
        <w:t>Р</w:t>
      </w:r>
    </w:p>
    <w:p w:rsidR="00246459" w:rsidRPr="00EA5BE8" w:rsidRDefault="00246459" w:rsidP="00C81446">
      <w:pPr>
        <w:framePr w:w="10077" w:h="441" w:hSpace="180" w:wrap="around" w:vAnchor="text" w:hAnchor="page" w:x="1162" w:y="13"/>
        <w:jc w:val="center"/>
        <w:rPr>
          <w:sz w:val="24"/>
          <w:szCs w:val="24"/>
        </w:rPr>
      </w:pPr>
      <w:r w:rsidRPr="00EA5BE8">
        <w:rPr>
          <w:rFonts w:ascii="Times New Roman" w:hAnsi="Times New Roman"/>
          <w:b/>
          <w:sz w:val="24"/>
          <w:szCs w:val="24"/>
        </w:rPr>
        <w:t>г.</w:t>
      </w:r>
      <w:r w:rsidR="00930968" w:rsidRPr="00EA5BE8">
        <w:rPr>
          <w:rFonts w:ascii="Times New Roman" w:hAnsi="Times New Roman"/>
          <w:b/>
          <w:sz w:val="24"/>
          <w:szCs w:val="24"/>
        </w:rPr>
        <w:t xml:space="preserve"> </w:t>
      </w:r>
      <w:r w:rsidRPr="00EA5BE8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Default="00CC2892" w:rsidP="00C8144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C2892" w:rsidRDefault="00F25F9D" w:rsidP="00C814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32E8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632E85">
        <w:rPr>
          <w:rFonts w:ascii="Times New Roman" w:hAnsi="Times New Roman"/>
          <w:sz w:val="28"/>
          <w:szCs w:val="28"/>
        </w:rPr>
        <w:t>отмене</w:t>
      </w:r>
      <w:r w:rsidR="00525F58">
        <w:rPr>
          <w:rFonts w:ascii="Times New Roman" w:hAnsi="Times New Roman"/>
          <w:sz w:val="28"/>
          <w:szCs w:val="28"/>
        </w:rPr>
        <w:t xml:space="preserve"> постановлени</w:t>
      </w:r>
      <w:r w:rsidR="00632E85">
        <w:rPr>
          <w:rFonts w:ascii="Times New Roman" w:hAnsi="Times New Roman"/>
          <w:sz w:val="28"/>
          <w:szCs w:val="28"/>
        </w:rPr>
        <w:t>я</w:t>
      </w:r>
      <w:r w:rsidR="00525F58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525F5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25F5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42E9C" w:rsidRPr="00D42E9C">
        <w:rPr>
          <w:rFonts w:ascii="Times New Roman" w:hAnsi="Times New Roman"/>
          <w:sz w:val="28"/>
          <w:szCs w:val="28"/>
        </w:rPr>
        <w:t xml:space="preserve"> </w:t>
      </w:r>
      <w:r w:rsidR="00D42E9C">
        <w:rPr>
          <w:rFonts w:ascii="Times New Roman" w:hAnsi="Times New Roman"/>
          <w:sz w:val="28"/>
          <w:szCs w:val="28"/>
        </w:rPr>
        <w:t xml:space="preserve">от 31.03.2016 № 7-26П </w:t>
      </w:r>
      <w:r w:rsidR="00F750A6">
        <w:rPr>
          <w:rFonts w:ascii="Times New Roman" w:hAnsi="Times New Roman"/>
          <w:sz w:val="28"/>
          <w:szCs w:val="28"/>
        </w:rPr>
        <w:t>«О</w:t>
      </w:r>
      <w:r w:rsidR="00525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создании межведомственной комиссии по обследованию мест массового пребывания людей на территории ЗАТО Железногорск</w:t>
      </w:r>
      <w:r w:rsidR="00F750A6">
        <w:rPr>
          <w:rFonts w:ascii="Times New Roman" w:hAnsi="Times New Roman"/>
          <w:sz w:val="28"/>
          <w:szCs w:val="28"/>
        </w:rPr>
        <w:t>»</w:t>
      </w:r>
      <w:r w:rsidR="00632E85">
        <w:rPr>
          <w:rFonts w:ascii="Times New Roman" w:hAnsi="Times New Roman"/>
          <w:sz w:val="28"/>
          <w:szCs w:val="28"/>
        </w:rPr>
        <w:t xml:space="preserve"> </w:t>
      </w:r>
    </w:p>
    <w:p w:rsidR="00F25F9D" w:rsidRDefault="00F25F9D" w:rsidP="00C81446">
      <w:pPr>
        <w:rPr>
          <w:rFonts w:ascii="Times New Roman" w:hAnsi="Times New Roman"/>
          <w:sz w:val="28"/>
          <w:szCs w:val="28"/>
        </w:rPr>
      </w:pPr>
    </w:p>
    <w:p w:rsidR="00F25F9D" w:rsidRDefault="00F25F9D" w:rsidP="00C814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477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 w:rsidR="00247B45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 </w:t>
      </w:r>
      <w:r w:rsidR="002F06A5">
        <w:rPr>
          <w:rFonts w:ascii="Times New Roman" w:hAnsi="Times New Roman"/>
          <w:sz w:val="28"/>
          <w:szCs w:val="28"/>
        </w:rPr>
        <w:t>Совет депутатов ЗАТО г. Железногорск</w:t>
      </w:r>
    </w:p>
    <w:p w:rsidR="00F25F9D" w:rsidRDefault="00F25F9D" w:rsidP="00C81446">
      <w:pPr>
        <w:rPr>
          <w:rFonts w:ascii="Times New Roman" w:hAnsi="Times New Roman"/>
          <w:sz w:val="28"/>
          <w:szCs w:val="28"/>
        </w:rPr>
      </w:pPr>
    </w:p>
    <w:p w:rsidR="00F25F9D" w:rsidRDefault="00632E85" w:rsidP="00C814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F25F9D">
        <w:rPr>
          <w:rFonts w:ascii="Times New Roman" w:hAnsi="Times New Roman"/>
          <w:sz w:val="28"/>
          <w:szCs w:val="28"/>
        </w:rPr>
        <w:t>:</w:t>
      </w:r>
    </w:p>
    <w:p w:rsidR="00F25F9D" w:rsidRDefault="00F25F9D" w:rsidP="00C81446">
      <w:pPr>
        <w:rPr>
          <w:rFonts w:ascii="Times New Roman" w:hAnsi="Times New Roman"/>
          <w:sz w:val="28"/>
          <w:szCs w:val="28"/>
        </w:rPr>
      </w:pPr>
    </w:p>
    <w:p w:rsidR="00F25F9D" w:rsidRDefault="00F25F9D" w:rsidP="00C814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32E85">
        <w:rPr>
          <w:rFonts w:ascii="Times New Roman" w:hAnsi="Times New Roman"/>
          <w:sz w:val="28"/>
          <w:szCs w:val="28"/>
        </w:rPr>
        <w:t>Отменить</w:t>
      </w:r>
      <w:r w:rsidR="00F750A6">
        <w:rPr>
          <w:rFonts w:ascii="Times New Roman" w:hAnsi="Times New Roman"/>
          <w:sz w:val="28"/>
          <w:szCs w:val="28"/>
        </w:rPr>
        <w:t xml:space="preserve"> постановление Совета </w:t>
      </w:r>
      <w:proofErr w:type="gramStart"/>
      <w:r w:rsidR="00F750A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750A6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247B45">
        <w:rPr>
          <w:rFonts w:ascii="Times New Roman" w:hAnsi="Times New Roman"/>
          <w:sz w:val="28"/>
          <w:szCs w:val="28"/>
        </w:rPr>
        <w:t xml:space="preserve">от 31.03.2016 г № 7-26П </w:t>
      </w:r>
      <w:r w:rsidR="00F750A6">
        <w:rPr>
          <w:rFonts w:ascii="Times New Roman" w:hAnsi="Times New Roman"/>
          <w:sz w:val="28"/>
          <w:szCs w:val="28"/>
        </w:rPr>
        <w:t>«О создании межведомственной комиссии по обследованию мест массового пребывания людей на территории ЗАТО Железногорск»</w:t>
      </w:r>
      <w:r w:rsidR="00E67527">
        <w:rPr>
          <w:rFonts w:ascii="Times New Roman" w:hAnsi="Times New Roman"/>
          <w:sz w:val="28"/>
          <w:szCs w:val="28"/>
        </w:rPr>
        <w:t>.</w:t>
      </w:r>
    </w:p>
    <w:p w:rsidR="00632E85" w:rsidRDefault="00E67527" w:rsidP="00C814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50A6">
        <w:rPr>
          <w:rFonts w:ascii="Times New Roman" w:hAnsi="Times New Roman"/>
          <w:sz w:val="28"/>
          <w:szCs w:val="28"/>
        </w:rPr>
        <w:t>2</w:t>
      </w:r>
      <w:r w:rsidR="002B5001">
        <w:rPr>
          <w:rFonts w:ascii="Times New Roman" w:hAnsi="Times New Roman"/>
          <w:sz w:val="28"/>
          <w:szCs w:val="28"/>
        </w:rPr>
        <w:t>.</w:t>
      </w:r>
      <w:r w:rsidR="005B08F7">
        <w:rPr>
          <w:rFonts w:ascii="Times New Roman" w:hAnsi="Times New Roman"/>
          <w:sz w:val="28"/>
          <w:szCs w:val="28"/>
        </w:rPr>
        <w:t xml:space="preserve"> </w:t>
      </w:r>
      <w:r w:rsidR="002F06A5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EC667A">
        <w:rPr>
          <w:rFonts w:ascii="Times New Roman" w:hAnsi="Times New Roman"/>
          <w:sz w:val="28"/>
          <w:szCs w:val="28"/>
        </w:rPr>
        <w:t>р</w:t>
      </w:r>
      <w:r w:rsidR="002F06A5">
        <w:rPr>
          <w:rFonts w:ascii="Times New Roman" w:hAnsi="Times New Roman"/>
          <w:sz w:val="28"/>
          <w:szCs w:val="28"/>
        </w:rPr>
        <w:t xml:space="preserve">ешения возложить на председателя комиссии по вопросам местного самоуправления и законности С.Г. </w:t>
      </w:r>
      <w:proofErr w:type="spellStart"/>
      <w:r w:rsidR="002F06A5">
        <w:rPr>
          <w:rFonts w:ascii="Times New Roman" w:hAnsi="Times New Roman"/>
          <w:sz w:val="28"/>
          <w:szCs w:val="28"/>
        </w:rPr>
        <w:t>Шаранова</w:t>
      </w:r>
      <w:proofErr w:type="spellEnd"/>
      <w:r w:rsidR="002F06A5">
        <w:rPr>
          <w:rFonts w:ascii="Times New Roman" w:hAnsi="Times New Roman"/>
          <w:sz w:val="28"/>
          <w:szCs w:val="28"/>
        </w:rPr>
        <w:t xml:space="preserve">. </w:t>
      </w:r>
    </w:p>
    <w:p w:rsidR="002F06A5" w:rsidRDefault="007E142B" w:rsidP="002F06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50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2F06A5">
        <w:rPr>
          <w:rFonts w:ascii="Times New Roman" w:hAnsi="Times New Roman"/>
          <w:sz w:val="28"/>
          <w:szCs w:val="28"/>
        </w:rPr>
        <w:t xml:space="preserve">Настоящее </w:t>
      </w:r>
      <w:r w:rsidR="00EC667A">
        <w:rPr>
          <w:rFonts w:ascii="Times New Roman" w:hAnsi="Times New Roman"/>
          <w:sz w:val="28"/>
          <w:szCs w:val="28"/>
        </w:rPr>
        <w:t>р</w:t>
      </w:r>
      <w:r w:rsidR="002F06A5">
        <w:rPr>
          <w:rFonts w:ascii="Times New Roman" w:hAnsi="Times New Roman"/>
          <w:sz w:val="28"/>
          <w:szCs w:val="28"/>
        </w:rPr>
        <w:t xml:space="preserve">ешение вступает в силу с момента его </w:t>
      </w:r>
      <w:r w:rsidR="006A0132">
        <w:rPr>
          <w:rFonts w:ascii="Times New Roman" w:hAnsi="Times New Roman"/>
          <w:sz w:val="28"/>
          <w:szCs w:val="28"/>
        </w:rPr>
        <w:t>принятия</w:t>
      </w:r>
      <w:r w:rsidR="0026239E"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180690">
        <w:rPr>
          <w:rFonts w:ascii="Times New Roman" w:hAnsi="Times New Roman"/>
          <w:sz w:val="28"/>
          <w:szCs w:val="28"/>
        </w:rPr>
        <w:t>,</w:t>
      </w:r>
      <w:r w:rsidR="0026239E">
        <w:rPr>
          <w:rFonts w:ascii="Times New Roman" w:hAnsi="Times New Roman"/>
          <w:sz w:val="28"/>
          <w:szCs w:val="28"/>
        </w:rPr>
        <w:t xml:space="preserve"> возникающие с </w:t>
      </w:r>
      <w:r w:rsidR="00896F52">
        <w:rPr>
          <w:rFonts w:ascii="Times New Roman" w:hAnsi="Times New Roman"/>
          <w:sz w:val="28"/>
          <w:szCs w:val="28"/>
        </w:rPr>
        <w:t>03</w:t>
      </w:r>
      <w:r w:rsidR="0026239E">
        <w:rPr>
          <w:rFonts w:ascii="Times New Roman" w:hAnsi="Times New Roman"/>
          <w:sz w:val="28"/>
          <w:szCs w:val="28"/>
        </w:rPr>
        <w:t>.</w:t>
      </w:r>
      <w:r w:rsidR="00896F52">
        <w:rPr>
          <w:rFonts w:ascii="Times New Roman" w:hAnsi="Times New Roman"/>
          <w:sz w:val="28"/>
          <w:szCs w:val="28"/>
        </w:rPr>
        <w:t>0</w:t>
      </w:r>
      <w:r w:rsidR="0026239E">
        <w:rPr>
          <w:rFonts w:ascii="Times New Roman" w:hAnsi="Times New Roman"/>
          <w:sz w:val="28"/>
          <w:szCs w:val="28"/>
        </w:rPr>
        <w:t>1.201</w:t>
      </w:r>
      <w:r w:rsidR="00896F52">
        <w:rPr>
          <w:rFonts w:ascii="Times New Roman" w:hAnsi="Times New Roman"/>
          <w:sz w:val="28"/>
          <w:szCs w:val="28"/>
        </w:rPr>
        <w:t>9</w:t>
      </w:r>
      <w:r w:rsidR="00EA5BE8">
        <w:rPr>
          <w:rFonts w:ascii="Times New Roman" w:hAnsi="Times New Roman"/>
          <w:sz w:val="28"/>
          <w:szCs w:val="28"/>
        </w:rPr>
        <w:t xml:space="preserve"> </w:t>
      </w:r>
      <w:r w:rsidR="0026239E">
        <w:rPr>
          <w:rFonts w:ascii="Times New Roman" w:hAnsi="Times New Roman"/>
          <w:sz w:val="28"/>
          <w:szCs w:val="28"/>
        </w:rPr>
        <w:t>г</w:t>
      </w:r>
      <w:r w:rsidR="002F06A5">
        <w:rPr>
          <w:rFonts w:ascii="Times New Roman" w:hAnsi="Times New Roman"/>
          <w:sz w:val="28"/>
          <w:szCs w:val="28"/>
        </w:rPr>
        <w:t>.</w:t>
      </w:r>
    </w:p>
    <w:p w:rsidR="001201AC" w:rsidRDefault="002B5001" w:rsidP="002F06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5DA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069"/>
        <w:gridCol w:w="5069"/>
      </w:tblGrid>
      <w:tr w:rsidR="000D069A" w:rsidRPr="000D069A" w:rsidTr="000D069A">
        <w:tc>
          <w:tcPr>
            <w:tcW w:w="5069" w:type="dxa"/>
          </w:tcPr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  <w:r w:rsidRPr="000D069A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  <w:r w:rsidRPr="000D069A">
              <w:rPr>
                <w:rFonts w:ascii="Times New Roman" w:hAnsi="Times New Roman"/>
                <w:sz w:val="28"/>
                <w:szCs w:val="28"/>
              </w:rPr>
              <w:t xml:space="preserve">ЗАТО г. Железногорск                                                                         </w:t>
            </w:r>
          </w:p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  <w:r w:rsidRPr="000D06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2293B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0D069A">
              <w:rPr>
                <w:rFonts w:ascii="Times New Roman" w:hAnsi="Times New Roman"/>
                <w:sz w:val="28"/>
                <w:szCs w:val="28"/>
              </w:rPr>
              <w:t xml:space="preserve"> А.И. </w:t>
            </w:r>
            <w:proofErr w:type="gramStart"/>
            <w:r w:rsidRPr="000D069A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  <w:r w:rsidRPr="000D069A">
              <w:rPr>
                <w:rFonts w:ascii="Times New Roman" w:hAnsi="Times New Roman"/>
                <w:sz w:val="28"/>
                <w:szCs w:val="28"/>
              </w:rPr>
              <w:t xml:space="preserve">                   Глава ЗАТО г. Железногорск                                                               </w:t>
            </w:r>
          </w:p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  <w:r w:rsidRPr="000D069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C81446" w:rsidRPr="000D069A" w:rsidRDefault="00C81446" w:rsidP="0042293B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  <w:r w:rsidRPr="000D069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42293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D069A">
              <w:rPr>
                <w:rFonts w:ascii="Times New Roman" w:hAnsi="Times New Roman"/>
                <w:sz w:val="28"/>
                <w:szCs w:val="28"/>
              </w:rPr>
              <w:t xml:space="preserve">     И.Г. </w:t>
            </w:r>
            <w:proofErr w:type="spellStart"/>
            <w:r w:rsidRPr="000D069A"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  <w:tr w:rsidR="000D069A" w:rsidRPr="000D069A" w:rsidTr="000D069A">
        <w:tc>
          <w:tcPr>
            <w:tcW w:w="5069" w:type="dxa"/>
          </w:tcPr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81446" w:rsidRPr="000D069A" w:rsidRDefault="00C81446" w:rsidP="000D069A">
            <w:pPr>
              <w:ind w:right="-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46" w:rsidRDefault="00C81446" w:rsidP="00C81446">
      <w:pPr>
        <w:ind w:right="-851"/>
        <w:rPr>
          <w:rFonts w:ascii="Times New Roman" w:hAnsi="Times New Roman"/>
          <w:sz w:val="28"/>
          <w:szCs w:val="28"/>
        </w:rPr>
      </w:pPr>
    </w:p>
    <w:sectPr w:rsidR="00C81446" w:rsidSect="00632E85">
      <w:headerReference w:type="even" r:id="rId10"/>
      <w:headerReference w:type="default" r:id="rId11"/>
      <w:pgSz w:w="11907" w:h="16840" w:code="9"/>
      <w:pgMar w:top="568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E8" w:rsidRDefault="00EA5BE8">
      <w:r>
        <w:separator/>
      </w:r>
    </w:p>
  </w:endnote>
  <w:endnote w:type="continuationSeparator" w:id="0">
    <w:p w:rsidR="00EA5BE8" w:rsidRDefault="00EA5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E8" w:rsidRDefault="00EA5BE8">
      <w:r>
        <w:separator/>
      </w:r>
    </w:p>
  </w:footnote>
  <w:footnote w:type="continuationSeparator" w:id="0">
    <w:p w:rsidR="00EA5BE8" w:rsidRDefault="00EA5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E8" w:rsidRDefault="00EA5BE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5BE8" w:rsidRDefault="00EA5BE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E8" w:rsidRDefault="00EA5BE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81"/>
    <w:rsid w:val="00037A11"/>
    <w:rsid w:val="000862ED"/>
    <w:rsid w:val="00087E7B"/>
    <w:rsid w:val="000902EF"/>
    <w:rsid w:val="000D069A"/>
    <w:rsid w:val="000D6E29"/>
    <w:rsid w:val="001201AC"/>
    <w:rsid w:val="00134625"/>
    <w:rsid w:val="00134AFA"/>
    <w:rsid w:val="00142D35"/>
    <w:rsid w:val="00180690"/>
    <w:rsid w:val="00197EDE"/>
    <w:rsid w:val="001D1F7A"/>
    <w:rsid w:val="001F5741"/>
    <w:rsid w:val="0021344E"/>
    <w:rsid w:val="0022271F"/>
    <w:rsid w:val="0022496B"/>
    <w:rsid w:val="00242CE5"/>
    <w:rsid w:val="00246459"/>
    <w:rsid w:val="00247B45"/>
    <w:rsid w:val="0026239E"/>
    <w:rsid w:val="00266F18"/>
    <w:rsid w:val="002701EC"/>
    <w:rsid w:val="00271327"/>
    <w:rsid w:val="00276BAF"/>
    <w:rsid w:val="0028081D"/>
    <w:rsid w:val="002A5F4A"/>
    <w:rsid w:val="002B5001"/>
    <w:rsid w:val="002B535B"/>
    <w:rsid w:val="002F06A5"/>
    <w:rsid w:val="00323380"/>
    <w:rsid w:val="003418AE"/>
    <w:rsid w:val="00345438"/>
    <w:rsid w:val="00351B44"/>
    <w:rsid w:val="003D7267"/>
    <w:rsid w:val="00407CC1"/>
    <w:rsid w:val="00420647"/>
    <w:rsid w:val="0042293B"/>
    <w:rsid w:val="004356DF"/>
    <w:rsid w:val="0048400B"/>
    <w:rsid w:val="004D1B6A"/>
    <w:rsid w:val="004F2B35"/>
    <w:rsid w:val="00525F58"/>
    <w:rsid w:val="00556034"/>
    <w:rsid w:val="0056149D"/>
    <w:rsid w:val="00581553"/>
    <w:rsid w:val="005820D2"/>
    <w:rsid w:val="005B08F7"/>
    <w:rsid w:val="005E37DD"/>
    <w:rsid w:val="00602428"/>
    <w:rsid w:val="00630BC7"/>
    <w:rsid w:val="00632E85"/>
    <w:rsid w:val="006558BA"/>
    <w:rsid w:val="00683E5A"/>
    <w:rsid w:val="006A0132"/>
    <w:rsid w:val="006A0457"/>
    <w:rsid w:val="006B3ABD"/>
    <w:rsid w:val="006C1BB4"/>
    <w:rsid w:val="006C5FEF"/>
    <w:rsid w:val="006D3B59"/>
    <w:rsid w:val="007151C5"/>
    <w:rsid w:val="007554D2"/>
    <w:rsid w:val="007859C1"/>
    <w:rsid w:val="007A2814"/>
    <w:rsid w:val="007B2765"/>
    <w:rsid w:val="007D70CB"/>
    <w:rsid w:val="007E142B"/>
    <w:rsid w:val="007E498E"/>
    <w:rsid w:val="008205A2"/>
    <w:rsid w:val="00836A30"/>
    <w:rsid w:val="00896F52"/>
    <w:rsid w:val="008A158F"/>
    <w:rsid w:val="008B59F5"/>
    <w:rsid w:val="008D2481"/>
    <w:rsid w:val="008E4519"/>
    <w:rsid w:val="00902C83"/>
    <w:rsid w:val="00903CCF"/>
    <w:rsid w:val="00907CD3"/>
    <w:rsid w:val="00920E84"/>
    <w:rsid w:val="00930968"/>
    <w:rsid w:val="00932451"/>
    <w:rsid w:val="009407DB"/>
    <w:rsid w:val="00950BB3"/>
    <w:rsid w:val="00964B24"/>
    <w:rsid w:val="00993382"/>
    <w:rsid w:val="009A77F1"/>
    <w:rsid w:val="009F66AC"/>
    <w:rsid w:val="00A0330B"/>
    <w:rsid w:val="00A21361"/>
    <w:rsid w:val="00A75D48"/>
    <w:rsid w:val="00A855DF"/>
    <w:rsid w:val="00A93E7A"/>
    <w:rsid w:val="00AC2816"/>
    <w:rsid w:val="00AC3B03"/>
    <w:rsid w:val="00AD4870"/>
    <w:rsid w:val="00AE3827"/>
    <w:rsid w:val="00B30C1B"/>
    <w:rsid w:val="00B73B88"/>
    <w:rsid w:val="00B948EB"/>
    <w:rsid w:val="00BA0C4B"/>
    <w:rsid w:val="00BB4090"/>
    <w:rsid w:val="00BC0C17"/>
    <w:rsid w:val="00BD085E"/>
    <w:rsid w:val="00BD2EDF"/>
    <w:rsid w:val="00BD4442"/>
    <w:rsid w:val="00BE608F"/>
    <w:rsid w:val="00BF014F"/>
    <w:rsid w:val="00BF3A31"/>
    <w:rsid w:val="00BF5EF5"/>
    <w:rsid w:val="00C13622"/>
    <w:rsid w:val="00C250E6"/>
    <w:rsid w:val="00C316C4"/>
    <w:rsid w:val="00C42F9B"/>
    <w:rsid w:val="00C4332D"/>
    <w:rsid w:val="00C76AF0"/>
    <w:rsid w:val="00C81446"/>
    <w:rsid w:val="00C93979"/>
    <w:rsid w:val="00CA2242"/>
    <w:rsid w:val="00CC2892"/>
    <w:rsid w:val="00D206FB"/>
    <w:rsid w:val="00D20CA3"/>
    <w:rsid w:val="00D378A9"/>
    <w:rsid w:val="00D42E9C"/>
    <w:rsid w:val="00D93BE8"/>
    <w:rsid w:val="00DA3C90"/>
    <w:rsid w:val="00DC718D"/>
    <w:rsid w:val="00DC7A59"/>
    <w:rsid w:val="00E02AA7"/>
    <w:rsid w:val="00E05ECD"/>
    <w:rsid w:val="00E266D2"/>
    <w:rsid w:val="00E31918"/>
    <w:rsid w:val="00E477FE"/>
    <w:rsid w:val="00E67527"/>
    <w:rsid w:val="00E8577D"/>
    <w:rsid w:val="00EA5BE8"/>
    <w:rsid w:val="00EC667A"/>
    <w:rsid w:val="00EF5DAF"/>
    <w:rsid w:val="00F25F9D"/>
    <w:rsid w:val="00F65A76"/>
    <w:rsid w:val="00F750A6"/>
    <w:rsid w:val="00FA6294"/>
    <w:rsid w:val="00FC6E9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A3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36A3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36A3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36A3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36A30"/>
  </w:style>
  <w:style w:type="paragraph" w:styleId="a4">
    <w:name w:val="envelope address"/>
    <w:basedOn w:val="a"/>
    <w:rsid w:val="00836A3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36A3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36A3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836A3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836A30"/>
  </w:style>
  <w:style w:type="paragraph" w:styleId="a9">
    <w:name w:val="Body Text"/>
    <w:basedOn w:val="a"/>
    <w:rsid w:val="00836A30"/>
    <w:rPr>
      <w:rFonts w:ascii="Times New Roman" w:hAnsi="Times New Roman"/>
      <w:sz w:val="28"/>
    </w:rPr>
  </w:style>
  <w:style w:type="paragraph" w:styleId="20">
    <w:name w:val="Body Text 2"/>
    <w:basedOn w:val="a"/>
    <w:rsid w:val="00836A30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836A30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836A3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36A3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table" w:styleId="ad">
    <w:name w:val="Table Grid"/>
    <w:basedOn w:val="a1"/>
    <w:rsid w:val="00C81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185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Shakirov</cp:lastModifiedBy>
  <cp:revision>24</cp:revision>
  <cp:lastPrinted>2019-02-21T06:32:00Z</cp:lastPrinted>
  <dcterms:created xsi:type="dcterms:W3CDTF">2018-11-29T03:11:00Z</dcterms:created>
  <dcterms:modified xsi:type="dcterms:W3CDTF">2019-02-21T08:46:00Z</dcterms:modified>
</cp:coreProperties>
</file>