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</w:t>
      </w:r>
      <w:r w:rsidR="008665D2">
        <w:rPr>
          <w:rFonts w:ascii="Times New Roman" w:hAnsi="Times New Roman"/>
          <w:sz w:val="28"/>
          <w:szCs w:val="28"/>
        </w:rPr>
        <w:t>803</w:t>
      </w:r>
      <w:r w:rsidR="00E24BAF">
        <w:rPr>
          <w:rFonts w:ascii="Times New Roman" w:hAnsi="Times New Roman"/>
          <w:sz w:val="28"/>
          <w:szCs w:val="28"/>
        </w:rPr>
        <w:t>001:</w:t>
      </w:r>
      <w:r w:rsidR="00B36291">
        <w:rPr>
          <w:rFonts w:ascii="Times New Roman" w:hAnsi="Times New Roman"/>
          <w:sz w:val="28"/>
          <w:szCs w:val="28"/>
        </w:rPr>
        <w:t>1312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36291">
        <w:rPr>
          <w:rFonts w:ascii="Times New Roman" w:hAnsi="Times New Roman"/>
          <w:sz w:val="28"/>
          <w:szCs w:val="28"/>
        </w:rPr>
        <w:t>3</w:t>
      </w:r>
      <w:r w:rsidR="008665D2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9413D9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F53D25">
        <w:rPr>
          <w:rFonts w:ascii="Times New Roman" w:hAnsi="Times New Roman"/>
          <w:sz w:val="28"/>
          <w:szCs w:val="28"/>
        </w:rPr>
        <w:t>Почтовый адрес ориентира: Красноярский край,</w:t>
      </w:r>
      <w:r w:rsidR="009413D9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F53D25">
        <w:rPr>
          <w:rFonts w:ascii="Times New Roman" w:hAnsi="Times New Roman"/>
          <w:sz w:val="28"/>
          <w:szCs w:val="28"/>
        </w:rPr>
        <w:t xml:space="preserve"> 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r w:rsidR="00255C07">
        <w:rPr>
          <w:rFonts w:ascii="Times New Roman" w:hAnsi="Times New Roman"/>
          <w:sz w:val="28"/>
          <w:szCs w:val="28"/>
        </w:rPr>
        <w:t>г.</w:t>
      </w:r>
      <w:r w:rsidR="00AC733C">
        <w:rPr>
          <w:rFonts w:ascii="Times New Roman" w:hAnsi="Times New Roman"/>
          <w:sz w:val="28"/>
          <w:szCs w:val="28"/>
        </w:rPr>
        <w:t xml:space="preserve"> Железногорск, </w:t>
      </w:r>
      <w:r w:rsidR="008665D2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8665D2">
        <w:rPr>
          <w:rFonts w:ascii="Times New Roman" w:hAnsi="Times New Roman"/>
          <w:sz w:val="28"/>
          <w:szCs w:val="28"/>
        </w:rPr>
        <w:t>СТ</w:t>
      </w:r>
      <w:proofErr w:type="gramEnd"/>
      <w:r w:rsidR="008665D2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8665D2">
        <w:rPr>
          <w:rFonts w:ascii="Times New Roman" w:hAnsi="Times New Roman"/>
          <w:sz w:val="28"/>
          <w:szCs w:val="28"/>
        </w:rPr>
        <w:t>уч</w:t>
      </w:r>
      <w:proofErr w:type="spellEnd"/>
      <w:r w:rsidR="008665D2">
        <w:rPr>
          <w:rFonts w:ascii="Times New Roman" w:hAnsi="Times New Roman"/>
          <w:sz w:val="28"/>
          <w:szCs w:val="28"/>
        </w:rPr>
        <w:t xml:space="preserve">. </w:t>
      </w:r>
      <w:r w:rsidR="00B36291">
        <w:rPr>
          <w:rFonts w:ascii="Times New Roman" w:hAnsi="Times New Roman"/>
          <w:sz w:val="28"/>
          <w:szCs w:val="28"/>
        </w:rPr>
        <w:t>848</w:t>
      </w:r>
      <w:r w:rsidR="009413D9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AC733C">
        <w:rPr>
          <w:rFonts w:ascii="Times New Roman" w:hAnsi="Times New Roman"/>
          <w:sz w:val="28"/>
          <w:szCs w:val="28"/>
        </w:rPr>
        <w:t>населенных пунктов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9413D9">
        <w:rPr>
          <w:rFonts w:ascii="Times New Roman" w:hAnsi="Times New Roman"/>
          <w:b/>
          <w:bCs/>
          <w:sz w:val="28"/>
          <w:szCs w:val="28"/>
        </w:rPr>
        <w:t>1</w:t>
      </w:r>
      <w:r w:rsidR="00B36291">
        <w:rPr>
          <w:rFonts w:ascii="Times New Roman" w:hAnsi="Times New Roman"/>
          <w:b/>
          <w:bCs/>
          <w:sz w:val="28"/>
          <w:szCs w:val="28"/>
        </w:rPr>
        <w:t>4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6291">
        <w:rPr>
          <w:rFonts w:ascii="Times New Roman" w:hAnsi="Times New Roman"/>
          <w:b/>
          <w:bCs/>
          <w:sz w:val="28"/>
          <w:szCs w:val="28"/>
        </w:rPr>
        <w:t>апреля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B36291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9413D9">
        <w:rPr>
          <w:rFonts w:ascii="Times New Roman" w:hAnsi="Times New Roman"/>
          <w:b/>
          <w:bCs/>
          <w:sz w:val="28"/>
          <w:szCs w:val="28"/>
        </w:rPr>
        <w:t>1</w:t>
      </w:r>
      <w:r w:rsidR="00B36291">
        <w:rPr>
          <w:rFonts w:ascii="Times New Roman" w:hAnsi="Times New Roman"/>
          <w:b/>
          <w:bCs/>
          <w:sz w:val="28"/>
          <w:szCs w:val="28"/>
        </w:rPr>
        <w:t>3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6291">
        <w:rPr>
          <w:rFonts w:ascii="Times New Roman" w:hAnsi="Times New Roman"/>
          <w:b/>
          <w:bCs/>
          <w:sz w:val="28"/>
          <w:szCs w:val="28"/>
        </w:rPr>
        <w:t>мая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B36291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E42D3" w:rsidRDefault="00CE42D3" w:rsidP="006E2702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</w:p>
    <w:sectPr w:rsidR="00CE42D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0352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96851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51F4"/>
    <w:rsid w:val="003C5CD1"/>
    <w:rsid w:val="003D23F8"/>
    <w:rsid w:val="003D4509"/>
    <w:rsid w:val="003D56FD"/>
    <w:rsid w:val="003E59B7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2D47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23910"/>
    <w:rsid w:val="00725AC4"/>
    <w:rsid w:val="0073574C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665D2"/>
    <w:rsid w:val="00876FA3"/>
    <w:rsid w:val="008972DA"/>
    <w:rsid w:val="008A1C59"/>
    <w:rsid w:val="008A2138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13E2C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1640A"/>
    <w:rsid w:val="00F211F3"/>
    <w:rsid w:val="00F229B3"/>
    <w:rsid w:val="00F24D20"/>
    <w:rsid w:val="00F2623A"/>
    <w:rsid w:val="00F325DD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5473C-6FCA-4DE2-98AF-EE01BE82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Нестерова</cp:lastModifiedBy>
  <cp:revision>21</cp:revision>
  <cp:lastPrinted>2021-11-02T07:56:00Z</cp:lastPrinted>
  <dcterms:created xsi:type="dcterms:W3CDTF">2021-06-29T06:18:00Z</dcterms:created>
  <dcterms:modified xsi:type="dcterms:W3CDTF">2022-04-08T08:04:00Z</dcterms:modified>
</cp:coreProperties>
</file>