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A87BFE">
        <w:trPr>
          <w:trHeight w:val="2117"/>
        </w:trPr>
        <w:tc>
          <w:tcPr>
            <w:tcW w:w="541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A87BFE">
        <w:trPr>
          <w:trHeight w:val="984"/>
        </w:trPr>
        <w:tc>
          <w:tcPr>
            <w:tcW w:w="541" w:type="dxa"/>
            <w:vAlign w:val="center"/>
          </w:tcPr>
          <w:p w:rsidR="00E542C9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A87BFE" w:rsidRDefault="00267F30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FE">
              <w:rPr>
                <w:rFonts w:ascii="Times New Roman" w:eastAsia="Calibri" w:hAnsi="Times New Roman" w:cs="Times New Roman"/>
                <w:sz w:val="24"/>
                <w:szCs w:val="24"/>
              </w:rPr>
              <w:t>Шеленин</w:t>
            </w:r>
            <w:proofErr w:type="spellEnd"/>
            <w:r w:rsidRPr="00A87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410" w:type="dxa"/>
            <w:vAlign w:val="center"/>
          </w:tcPr>
          <w:p w:rsid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F30" w:rsidRPr="00A87BFE" w:rsidRDefault="00267F30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24:58:0309001:757,</w:t>
            </w:r>
          </w:p>
          <w:p w:rsidR="00267F30" w:rsidRPr="00A87BFE" w:rsidRDefault="00267F30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24:58:0309001:759</w:t>
            </w:r>
          </w:p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E542C9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267F30" w:rsidRPr="00A87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7F30"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610, </w:t>
            </w:r>
            <w:proofErr w:type="spellStart"/>
            <w:r w:rsidR="00267F30" w:rsidRPr="00A87B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267F30" w:rsidRPr="00A87BFE">
              <w:rPr>
                <w:rFonts w:ascii="Times New Roman" w:hAnsi="Times New Roman" w:cs="Times New Roman"/>
                <w:sz w:val="24"/>
                <w:szCs w:val="24"/>
              </w:rPr>
              <w:t>. 612</w:t>
            </w:r>
          </w:p>
        </w:tc>
      </w:tr>
      <w:tr w:rsidR="001A11DD" w:rsidRPr="00BF1BD6" w:rsidTr="00A87BFE">
        <w:trPr>
          <w:trHeight w:val="1267"/>
        </w:trPr>
        <w:tc>
          <w:tcPr>
            <w:tcW w:w="541" w:type="dxa"/>
            <w:vAlign w:val="center"/>
          </w:tcPr>
          <w:p w:rsidR="001A11DD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300B8" w:rsidRPr="00A87BFE" w:rsidRDefault="00267F30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/>
                <w:sz w:val="24"/>
                <w:szCs w:val="24"/>
              </w:rPr>
              <w:t>Клюева Наталья Анатольевна</w:t>
            </w:r>
          </w:p>
        </w:tc>
        <w:tc>
          <w:tcPr>
            <w:tcW w:w="2410" w:type="dxa"/>
            <w:vAlign w:val="center"/>
          </w:tcPr>
          <w:p w:rsid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DD" w:rsidRP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24:58:0309001:450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1A11DD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717262" w:rsidRPr="00BF1BD6" w:rsidTr="00A87BFE">
        <w:trPr>
          <w:trHeight w:val="1119"/>
        </w:trPr>
        <w:tc>
          <w:tcPr>
            <w:tcW w:w="541" w:type="dxa"/>
            <w:vAlign w:val="center"/>
          </w:tcPr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eastAsia="Calibri" w:hAnsi="Times New Roman" w:cs="Times New Roman"/>
                <w:sz w:val="24"/>
                <w:szCs w:val="24"/>
              </w:rPr>
              <w:t>Башлыкова Татьяна Игоревна</w:t>
            </w:r>
          </w:p>
        </w:tc>
        <w:tc>
          <w:tcPr>
            <w:tcW w:w="2410" w:type="dxa"/>
            <w:vAlign w:val="center"/>
          </w:tcPr>
          <w:p w:rsidR="00717262" w:rsidRPr="00A87BFE" w:rsidRDefault="00C42A0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3827" w:type="dxa"/>
            <w:vAlign w:val="center"/>
          </w:tcPr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A87BFE" w:rsidRDefault="00C42A0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BA3"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A01BA3" w:rsidRPr="00A87B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01BA3"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717262" w:rsidRPr="00BF1BD6" w:rsidTr="00A87BFE">
        <w:trPr>
          <w:trHeight w:val="1560"/>
        </w:trPr>
        <w:tc>
          <w:tcPr>
            <w:tcW w:w="541" w:type="dxa"/>
            <w:vAlign w:val="center"/>
          </w:tcPr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A87BFE" w:rsidRPr="00A87BFE" w:rsidRDefault="00A87BFE" w:rsidP="00A87BFE">
            <w:pPr>
              <w:jc w:val="center"/>
              <w:rPr>
                <w:sz w:val="24"/>
                <w:szCs w:val="24"/>
              </w:rPr>
            </w:pPr>
            <w:r w:rsidRPr="00A87BFE">
              <w:rPr>
                <w:rFonts w:ascii="Times New Roman" w:eastAsia="Calibri" w:hAnsi="Times New Roman" w:cs="Times New Roman"/>
                <w:sz w:val="24"/>
                <w:szCs w:val="24"/>
              </w:rPr>
              <w:t>Яковлев Максим Александрович</w:t>
            </w:r>
            <w:r w:rsidRPr="00A87B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7BFE" w:rsidRPr="00A87BFE" w:rsidRDefault="00A87BFE" w:rsidP="00A87BFE">
            <w:pPr>
              <w:jc w:val="center"/>
              <w:rPr>
                <w:sz w:val="24"/>
                <w:szCs w:val="24"/>
              </w:rPr>
            </w:pPr>
            <w:r w:rsidRPr="00A87BFE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Валентина Васильевна</w:t>
            </w:r>
            <w:r w:rsidRPr="00A87B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7262" w:rsidRPr="00A87BFE" w:rsidRDefault="00A87BFE" w:rsidP="00A87BFE">
            <w:pPr>
              <w:jc w:val="center"/>
              <w:rPr>
                <w:sz w:val="24"/>
                <w:szCs w:val="24"/>
              </w:rPr>
            </w:pPr>
            <w:proofErr w:type="spellStart"/>
            <w:r w:rsidRPr="00A87BFE">
              <w:rPr>
                <w:rFonts w:ascii="Times New Roman" w:eastAsia="Calibri" w:hAnsi="Times New Roman" w:cs="Times New Roman"/>
                <w:sz w:val="24"/>
                <w:szCs w:val="24"/>
              </w:rPr>
              <w:t>Айюпова</w:t>
            </w:r>
            <w:proofErr w:type="spellEnd"/>
            <w:r w:rsidRPr="00A87B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410" w:type="dxa"/>
            <w:vAlign w:val="center"/>
          </w:tcPr>
          <w:p w:rsidR="00FF78F5" w:rsidRPr="00A87BFE" w:rsidRDefault="00FF78F5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FF78F5" w:rsidRPr="00A87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78F5" w:rsidRPr="00A87BFE" w:rsidRDefault="00610B5A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717262" w:rsidRPr="00BF1BD6" w:rsidTr="00A87BFE">
        <w:trPr>
          <w:trHeight w:val="847"/>
        </w:trPr>
        <w:tc>
          <w:tcPr>
            <w:tcW w:w="541" w:type="dxa"/>
            <w:vAlign w:val="center"/>
          </w:tcPr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717262" w:rsidRP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BFE">
              <w:rPr>
                <w:rFonts w:ascii="Times New Roman" w:hAnsi="Times New Roman"/>
                <w:sz w:val="24"/>
                <w:szCs w:val="24"/>
              </w:rPr>
              <w:t>Шашенко</w:t>
            </w:r>
            <w:proofErr w:type="spellEnd"/>
            <w:r w:rsidRPr="00A87BF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10" w:type="dxa"/>
            <w:vAlign w:val="center"/>
          </w:tcPr>
          <w:p w:rsidR="00862A83" w:rsidRPr="00A87BFE" w:rsidRDefault="00862A8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A83" w:rsidRPr="00A87BFE" w:rsidRDefault="00862A8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1BA3" w:rsidRPr="00A87BFE" w:rsidRDefault="00862A8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  <w:p w:rsidR="00717262" w:rsidRPr="00A87BFE" w:rsidRDefault="00717262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A87BFE" w:rsidRDefault="00A01BA3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ул. №</w:t>
            </w:r>
            <w:r w:rsidR="00332B44"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87B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7BFE" w:rsidRPr="00A87BFE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4E9F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67F30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87BFE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0B4D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0E7EE-A97D-4771-A1AD-095090C8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Тетерина</cp:lastModifiedBy>
  <cp:revision>3</cp:revision>
  <cp:lastPrinted>2022-05-05T02:50:00Z</cp:lastPrinted>
  <dcterms:created xsi:type="dcterms:W3CDTF">2022-07-12T02:03:00Z</dcterms:created>
  <dcterms:modified xsi:type="dcterms:W3CDTF">2022-07-12T02:23:00Z</dcterms:modified>
</cp:coreProperties>
</file>