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A9177C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6EE3"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EE3DFC" w:rsidRDefault="00D65986" w:rsidP="00EE3D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о результатах аукциона на право заключения догов</w:t>
      </w:r>
      <w:r w:rsidR="00EE3DFC">
        <w:rPr>
          <w:rFonts w:ascii="Times New Roman" w:hAnsi="Times New Roman"/>
          <w:sz w:val="24"/>
          <w:szCs w:val="24"/>
        </w:rPr>
        <w:t xml:space="preserve">ора аренды земельного участка </w:t>
      </w:r>
    </w:p>
    <w:p w:rsidR="00EE3DFC" w:rsidRPr="00EE3DFC" w:rsidRDefault="00EE3DFC" w:rsidP="00EE3DFC">
      <w:pPr>
        <w:jc w:val="center"/>
        <w:rPr>
          <w:rFonts w:ascii="Times New Roman" w:hAnsi="Times New Roman"/>
          <w:sz w:val="24"/>
          <w:szCs w:val="24"/>
        </w:rPr>
      </w:pPr>
      <w:r w:rsidRPr="00EE3DFC">
        <w:rPr>
          <w:rFonts w:ascii="Times New Roman" w:hAnsi="Times New Roman"/>
          <w:sz w:val="24"/>
          <w:szCs w:val="24"/>
        </w:rPr>
        <w:t>для строительства объекта промышленного назначения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Default="00D65986" w:rsidP="000772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2E104B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EE3DFC">
        <w:rPr>
          <w:rFonts w:ascii="Times New Roman" w:hAnsi="Times New Roman" w:cs="Times New Roman"/>
          <w:sz w:val="24"/>
          <w:szCs w:val="24"/>
        </w:rPr>
        <w:t>28</w:t>
      </w:r>
      <w:r w:rsidR="00D73B6B"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="00EE3DFC">
        <w:rPr>
          <w:rFonts w:ascii="Times New Roman" w:hAnsi="Times New Roman" w:cs="Times New Roman"/>
          <w:sz w:val="24"/>
          <w:szCs w:val="24"/>
        </w:rPr>
        <w:t>м</w:t>
      </w:r>
      <w:r w:rsidRPr="002E104B">
        <w:rPr>
          <w:rFonts w:ascii="Times New Roman" w:hAnsi="Times New Roman" w:cs="Times New Roman"/>
          <w:sz w:val="24"/>
          <w:szCs w:val="24"/>
        </w:rPr>
        <w:t>а</w:t>
      </w:r>
      <w:r w:rsidR="00EE3DFC">
        <w:rPr>
          <w:rFonts w:ascii="Times New Roman" w:hAnsi="Times New Roman" w:cs="Times New Roman"/>
          <w:sz w:val="24"/>
          <w:szCs w:val="24"/>
        </w:rPr>
        <w:t>рта</w:t>
      </w:r>
      <w:r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2E104B">
        <w:rPr>
          <w:rFonts w:ascii="Times New Roman" w:hAnsi="Times New Roman" w:cs="Times New Roman"/>
          <w:sz w:val="24"/>
          <w:szCs w:val="24"/>
        </w:rPr>
        <w:t>201</w:t>
      </w:r>
      <w:r w:rsidR="00EE3DFC">
        <w:rPr>
          <w:rFonts w:ascii="Times New Roman" w:hAnsi="Times New Roman" w:cs="Times New Roman"/>
          <w:sz w:val="24"/>
          <w:szCs w:val="24"/>
        </w:rPr>
        <w:t>8</w:t>
      </w:r>
      <w:r w:rsidRPr="002E104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2E104B">
        <w:rPr>
          <w:rFonts w:ascii="Times New Roman" w:hAnsi="Times New Roman" w:cs="Times New Roman"/>
          <w:sz w:val="24"/>
          <w:szCs w:val="24"/>
        </w:rPr>
        <w:t>проведен аукцион, открытый по составу участников</w:t>
      </w:r>
      <w:r w:rsidRPr="002E104B">
        <w:rPr>
          <w:rFonts w:ascii="Times New Roman" w:hAnsi="Times New Roman" w:cs="Times New Roman"/>
          <w:sz w:val="24"/>
          <w:szCs w:val="24"/>
        </w:rPr>
        <w:t>,</w:t>
      </w:r>
      <w:r w:rsidR="00F46BA2"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="00EE3DFC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Pr="002E104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EE3DFC">
        <w:rPr>
          <w:rFonts w:ascii="Times New Roman" w:hAnsi="Times New Roman" w:cs="Times New Roman"/>
          <w:sz w:val="24"/>
          <w:szCs w:val="24"/>
        </w:rPr>
        <w:t>ого участка</w:t>
      </w:r>
      <w:r w:rsidRPr="002E104B">
        <w:rPr>
          <w:rFonts w:ascii="Times New Roman" w:hAnsi="Times New Roman" w:cs="Times New Roman"/>
          <w:sz w:val="24"/>
          <w:szCs w:val="24"/>
        </w:rPr>
        <w:t xml:space="preserve"> для строительства </w:t>
      </w:r>
      <w:r w:rsidR="00EE3DFC">
        <w:rPr>
          <w:rFonts w:ascii="Times New Roman" w:hAnsi="Times New Roman" w:cs="Times New Roman"/>
          <w:sz w:val="24"/>
          <w:szCs w:val="24"/>
        </w:rPr>
        <w:t>объекта промышленного назначения</w:t>
      </w:r>
      <w:r w:rsidR="00546679" w:rsidRPr="002E104B">
        <w:rPr>
          <w:rFonts w:ascii="Times New Roman" w:hAnsi="Times New Roman" w:cs="Times New Roman"/>
          <w:sz w:val="24"/>
          <w:szCs w:val="24"/>
        </w:rPr>
        <w:t>.</w:t>
      </w:r>
    </w:p>
    <w:p w:rsidR="000772E6" w:rsidRPr="002E104B" w:rsidRDefault="000772E6" w:rsidP="000772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DFC" w:rsidRPr="00C47690" w:rsidRDefault="00D65986" w:rsidP="000772E6">
      <w:pPr>
        <w:pStyle w:val="a4"/>
        <w:spacing w:before="120"/>
        <w:ind w:firstLine="709"/>
        <w:jc w:val="both"/>
        <w:rPr>
          <w:b w:val="0"/>
        </w:rPr>
      </w:pPr>
      <w:r w:rsidRPr="002E104B">
        <w:rPr>
          <w:szCs w:val="24"/>
        </w:rPr>
        <w:t xml:space="preserve">Предмет аукциона: </w:t>
      </w:r>
      <w:r w:rsidR="00EE3DFC" w:rsidRPr="00C47690">
        <w:rPr>
          <w:b w:val="0"/>
          <w:szCs w:val="24"/>
        </w:rPr>
        <w:t xml:space="preserve">право заключения договора аренды земельного участка </w:t>
      </w:r>
      <w:r w:rsidR="000772E6">
        <w:rPr>
          <w:b w:val="0"/>
          <w:szCs w:val="24"/>
        </w:rPr>
        <w:t xml:space="preserve">                 </w:t>
      </w:r>
      <w:r w:rsidR="00EE3DFC" w:rsidRPr="00C47690">
        <w:rPr>
          <w:b w:val="0"/>
          <w:szCs w:val="24"/>
        </w:rPr>
        <w:t>с кадастровым номером 24:58:</w:t>
      </w:r>
      <w:r w:rsidR="00EE3DFC" w:rsidRPr="0038051F">
        <w:rPr>
          <w:b w:val="0"/>
        </w:rPr>
        <w:t>0318001:</w:t>
      </w:r>
      <w:r w:rsidR="00EE3DFC" w:rsidRPr="0038051F">
        <w:rPr>
          <w:b w:val="0"/>
          <w:szCs w:val="24"/>
        </w:rPr>
        <w:t>1141</w:t>
      </w:r>
      <w:r w:rsidR="00EE3DFC" w:rsidRPr="00C47690">
        <w:rPr>
          <w:b w:val="0"/>
          <w:szCs w:val="24"/>
        </w:rPr>
        <w:t xml:space="preserve">, общая площадь </w:t>
      </w:r>
      <w:r w:rsidR="00EE3DFC">
        <w:rPr>
          <w:b w:val="0"/>
          <w:szCs w:val="24"/>
        </w:rPr>
        <w:t>49</w:t>
      </w:r>
      <w:r w:rsidR="00EE3DFC" w:rsidRPr="00C47690">
        <w:rPr>
          <w:b w:val="0"/>
          <w:szCs w:val="24"/>
        </w:rPr>
        <w:t>0</w:t>
      </w:r>
      <w:r w:rsidR="00EE3DFC">
        <w:rPr>
          <w:b w:val="0"/>
          <w:szCs w:val="24"/>
        </w:rPr>
        <w:t>1</w:t>
      </w:r>
      <w:r w:rsidR="00EE3DFC" w:rsidRPr="00C47690">
        <w:rPr>
          <w:b w:val="0"/>
          <w:szCs w:val="24"/>
        </w:rPr>
        <w:t xml:space="preserve"> кв. м, категория земель – земли населенных пунктов, вид разрешенного использования – </w:t>
      </w:r>
      <w:r w:rsidR="00EE3DFC">
        <w:rPr>
          <w:b w:val="0"/>
          <w:szCs w:val="24"/>
        </w:rPr>
        <w:t>строительная промышленность</w:t>
      </w:r>
      <w:r w:rsidR="00EE3DFC" w:rsidRPr="00C47690">
        <w:rPr>
          <w:b w:val="0"/>
          <w:szCs w:val="24"/>
        </w:rPr>
        <w:t xml:space="preserve">, местоположение: Красноярский край, ЗАТО Железногорск, </w:t>
      </w:r>
      <w:r w:rsidR="00EE3DFC">
        <w:rPr>
          <w:b w:val="0"/>
          <w:szCs w:val="24"/>
        </w:rPr>
        <w:t xml:space="preserve">                       г</w:t>
      </w:r>
      <w:r w:rsidR="00EE3DFC" w:rsidRPr="00C47690">
        <w:rPr>
          <w:b w:val="0"/>
          <w:szCs w:val="24"/>
        </w:rPr>
        <w:t xml:space="preserve">. </w:t>
      </w:r>
      <w:r w:rsidR="00EE3DFC">
        <w:rPr>
          <w:b w:val="0"/>
          <w:szCs w:val="24"/>
        </w:rPr>
        <w:t>Железногорск, у</w:t>
      </w:r>
      <w:r w:rsidR="00EE3DFC" w:rsidRPr="00C47690">
        <w:rPr>
          <w:b w:val="0"/>
          <w:szCs w:val="24"/>
        </w:rPr>
        <w:t xml:space="preserve">л. </w:t>
      </w:r>
      <w:proofErr w:type="gramStart"/>
      <w:r w:rsidR="00EE3DFC">
        <w:rPr>
          <w:b w:val="0"/>
          <w:szCs w:val="24"/>
        </w:rPr>
        <w:t>Южная</w:t>
      </w:r>
      <w:proofErr w:type="gramEnd"/>
      <w:r w:rsidR="00EE3DFC" w:rsidRPr="00C47690">
        <w:rPr>
          <w:b w:val="0"/>
          <w:szCs w:val="24"/>
        </w:rPr>
        <w:t xml:space="preserve">, </w:t>
      </w:r>
      <w:r w:rsidR="00EE3DFC">
        <w:rPr>
          <w:b w:val="0"/>
          <w:szCs w:val="24"/>
        </w:rPr>
        <w:t>38А</w:t>
      </w:r>
      <w:r w:rsidR="00EE3DFC" w:rsidRPr="00C47690">
        <w:rPr>
          <w:b w:val="0"/>
          <w:szCs w:val="24"/>
        </w:rPr>
        <w:t xml:space="preserve">, </w:t>
      </w:r>
      <w:r w:rsidR="00EE3DFC" w:rsidRPr="0038051F">
        <w:rPr>
          <w:b w:val="0"/>
          <w:szCs w:val="24"/>
        </w:rPr>
        <w:t xml:space="preserve">для строительства объекта промышленного назначения. </w:t>
      </w:r>
      <w:r w:rsidR="00EE3DFC" w:rsidRPr="0038051F">
        <w:rPr>
          <w:b w:val="0"/>
        </w:rPr>
        <w:t>С</w:t>
      </w:r>
      <w:r w:rsidR="00EE3DFC" w:rsidRPr="00C47690">
        <w:rPr>
          <w:b w:val="0"/>
        </w:rPr>
        <w:t xml:space="preserve">рок аренды </w:t>
      </w:r>
      <w:r w:rsidR="00EE3DFC">
        <w:rPr>
          <w:b w:val="0"/>
        </w:rPr>
        <w:t>–</w:t>
      </w:r>
      <w:r w:rsidR="00EE3DFC" w:rsidRPr="00C47690">
        <w:rPr>
          <w:b w:val="0"/>
        </w:rPr>
        <w:t xml:space="preserve"> </w:t>
      </w:r>
      <w:r w:rsidR="00EE3DFC">
        <w:rPr>
          <w:b w:val="0"/>
        </w:rPr>
        <w:t>32 (тридцать два)</w:t>
      </w:r>
      <w:r w:rsidR="00EE3DFC" w:rsidRPr="00C47690">
        <w:rPr>
          <w:b w:val="0"/>
        </w:rPr>
        <w:t xml:space="preserve"> </w:t>
      </w:r>
      <w:r w:rsidR="00EE3DFC">
        <w:rPr>
          <w:b w:val="0"/>
        </w:rPr>
        <w:t>м</w:t>
      </w:r>
      <w:r w:rsidR="00EE3DFC" w:rsidRPr="00C47690">
        <w:rPr>
          <w:b w:val="0"/>
        </w:rPr>
        <w:t>е</w:t>
      </w:r>
      <w:r w:rsidR="00EE3DFC">
        <w:rPr>
          <w:b w:val="0"/>
        </w:rPr>
        <w:t>сяца</w:t>
      </w:r>
      <w:r w:rsidR="00EE3DFC" w:rsidRPr="00C47690">
        <w:rPr>
          <w:b w:val="0"/>
        </w:rPr>
        <w:t>.</w:t>
      </w:r>
    </w:p>
    <w:p w:rsidR="00EE3DFC" w:rsidRPr="002E104B" w:rsidRDefault="00EE3DFC" w:rsidP="000772E6">
      <w:pPr>
        <w:pStyle w:val="a4"/>
        <w:spacing w:before="120"/>
        <w:ind w:firstLine="709"/>
        <w:jc w:val="both"/>
        <w:rPr>
          <w:b w:val="0"/>
          <w:szCs w:val="24"/>
        </w:rPr>
      </w:pPr>
    </w:p>
    <w:p w:rsidR="00EE3DFC" w:rsidRPr="00900B11" w:rsidRDefault="008D1DAC" w:rsidP="000772E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C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8D1DAC">
        <w:rPr>
          <w:rFonts w:ascii="Times New Roman" w:hAnsi="Times New Roman"/>
          <w:sz w:val="24"/>
          <w:szCs w:val="24"/>
        </w:rPr>
        <w:t>п</w:t>
      </w:r>
      <w:r w:rsidR="00900B11" w:rsidRPr="00900B11">
        <w:rPr>
          <w:rFonts w:ascii="Times New Roman" w:hAnsi="Times New Roman"/>
          <w:sz w:val="24"/>
          <w:szCs w:val="24"/>
        </w:rPr>
        <w:t xml:space="preserve">ризнан несостоявшимся в связи </w:t>
      </w:r>
      <w:r w:rsidR="00EE3DFC" w:rsidRPr="00900B11">
        <w:rPr>
          <w:rFonts w:ascii="Times New Roman" w:hAnsi="Times New Roman" w:cs="Times New Roman"/>
          <w:sz w:val="24"/>
          <w:szCs w:val="24"/>
        </w:rPr>
        <w:t xml:space="preserve">с тем, что в аукционе участвовал только один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EE3DFC" w:rsidRPr="00900B11">
        <w:rPr>
          <w:rFonts w:ascii="Times New Roman" w:hAnsi="Times New Roman" w:cs="Times New Roman"/>
          <w:sz w:val="24"/>
          <w:szCs w:val="24"/>
        </w:rPr>
        <w:t>Участник.</w:t>
      </w:r>
    </w:p>
    <w:p w:rsidR="00D65986" w:rsidRPr="002E104B" w:rsidRDefault="00D65986" w:rsidP="000772E6">
      <w:pPr>
        <w:pStyle w:val="a4"/>
        <w:spacing w:after="120"/>
        <w:ind w:firstLine="709"/>
        <w:jc w:val="both"/>
        <w:rPr>
          <w:b w:val="0"/>
          <w:szCs w:val="24"/>
        </w:rPr>
      </w:pPr>
    </w:p>
    <w:p w:rsidR="00D65986" w:rsidRDefault="00D65986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65986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170E9"/>
    <w:rsid w:val="0004177B"/>
    <w:rsid w:val="00052D9E"/>
    <w:rsid w:val="000772E6"/>
    <w:rsid w:val="000A6D3A"/>
    <w:rsid w:val="000D0D19"/>
    <w:rsid w:val="000E1927"/>
    <w:rsid w:val="000F118E"/>
    <w:rsid w:val="00253434"/>
    <w:rsid w:val="002E104B"/>
    <w:rsid w:val="002F6DE1"/>
    <w:rsid w:val="00303248"/>
    <w:rsid w:val="003253A7"/>
    <w:rsid w:val="00466EE3"/>
    <w:rsid w:val="005352DF"/>
    <w:rsid w:val="00546679"/>
    <w:rsid w:val="0063017F"/>
    <w:rsid w:val="00661086"/>
    <w:rsid w:val="007118E4"/>
    <w:rsid w:val="007741E8"/>
    <w:rsid w:val="007B7401"/>
    <w:rsid w:val="008000F6"/>
    <w:rsid w:val="00846640"/>
    <w:rsid w:val="00877CF4"/>
    <w:rsid w:val="008A47B5"/>
    <w:rsid w:val="008C7DD2"/>
    <w:rsid w:val="008D1DAC"/>
    <w:rsid w:val="00900B11"/>
    <w:rsid w:val="00962EA4"/>
    <w:rsid w:val="009C1B68"/>
    <w:rsid w:val="00A9177C"/>
    <w:rsid w:val="00B7303A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158A"/>
    <w:rsid w:val="00DF24B9"/>
    <w:rsid w:val="00E07FD4"/>
    <w:rsid w:val="00E16A1B"/>
    <w:rsid w:val="00ED5454"/>
    <w:rsid w:val="00EE3DFC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4506-4250-43EA-B870-E5A52E4F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11</cp:revision>
  <cp:lastPrinted>2018-03-28T04:41:00Z</cp:lastPrinted>
  <dcterms:created xsi:type="dcterms:W3CDTF">2014-05-23T06:31:00Z</dcterms:created>
  <dcterms:modified xsi:type="dcterms:W3CDTF">2018-03-28T06:26:00Z</dcterms:modified>
</cp:coreProperties>
</file>