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земельных участков для размещения временных объектов – приюты для животных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A0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571A0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земельных участков для размещения временных объектов – приюты для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назначенный на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05B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B0E">
        <w:rPr>
          <w:rFonts w:ascii="Times New Roman" w:hAnsi="Times New Roman" w:cs="Times New Roman"/>
          <w:sz w:val="24"/>
          <w:szCs w:val="24"/>
        </w:rPr>
        <w:t xml:space="preserve"> года 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41500C" w:rsidRDefault="002B4769" w:rsidP="002B4769">
      <w:pPr>
        <w:spacing w:line="240" w:lineRule="auto"/>
        <w:ind w:firstLine="425"/>
        <w:jc w:val="both"/>
      </w:pPr>
      <w:r w:rsidRPr="00354772">
        <w:rPr>
          <w:rFonts w:ascii="Times New Roman" w:hAnsi="Times New Roman"/>
          <w:b/>
          <w:sz w:val="24"/>
          <w:szCs w:val="24"/>
        </w:rPr>
        <w:t>1.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354772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2B476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24:58:0340001:461, общая площадь 2000 кв. м, категория земель – земли населенных пунктов, вид разрешенного использования – приюты для животных (3.10.2), местоположение: Российская Федерация, Красноярский край, ЗАТО Железногорск, </w:t>
      </w:r>
      <w:proofErr w:type="gramStart"/>
      <w:r w:rsidRPr="002B4769">
        <w:rPr>
          <w:rFonts w:ascii="Times New Roman" w:hAnsi="Times New Roman"/>
          <w:sz w:val="24"/>
          <w:szCs w:val="24"/>
        </w:rPr>
        <w:t>г</w:t>
      </w:r>
      <w:proofErr w:type="gramEnd"/>
      <w:r w:rsidRPr="002B4769">
        <w:rPr>
          <w:rFonts w:ascii="Times New Roman" w:hAnsi="Times New Roman"/>
          <w:sz w:val="24"/>
          <w:szCs w:val="24"/>
        </w:rPr>
        <w:t>. Железногорск, примерно в 90 м по направлению на юг от нежилого зд</w:t>
      </w:r>
      <w:r w:rsidR="0020763B">
        <w:rPr>
          <w:rFonts w:ascii="Times New Roman" w:hAnsi="Times New Roman"/>
          <w:sz w:val="24"/>
          <w:szCs w:val="24"/>
        </w:rPr>
        <w:t>ания по</w:t>
      </w:r>
      <w:r w:rsidRPr="002B4769">
        <w:rPr>
          <w:rFonts w:ascii="Times New Roman" w:hAnsi="Times New Roman"/>
          <w:sz w:val="24"/>
          <w:szCs w:val="24"/>
        </w:rPr>
        <w:t xml:space="preserve"> ул. Красноярская, 78, для размещения временного объекта -  приют для животных.</w:t>
      </w:r>
      <w:r w:rsidRPr="002B4769">
        <w:rPr>
          <w:rFonts w:ascii="Times New Roman" w:hAnsi="Times New Roman"/>
          <w:b/>
          <w:sz w:val="24"/>
          <w:szCs w:val="24"/>
        </w:rPr>
        <w:t xml:space="preserve"> </w:t>
      </w:r>
      <w:r w:rsidRPr="002B4769">
        <w:rPr>
          <w:rFonts w:ascii="Times New Roman" w:hAnsi="Times New Roman"/>
          <w:sz w:val="24"/>
          <w:szCs w:val="24"/>
        </w:rPr>
        <w:t>Срок аренды - 5 лет.</w:t>
      </w:r>
    </w:p>
    <w:p w:rsidR="002B4769" w:rsidRPr="00354772" w:rsidRDefault="002B4769" w:rsidP="002B47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 по Лоту № 1: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по Лоту № 1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4769" w:rsidRPr="008D61C1" w:rsidRDefault="002B4769" w:rsidP="002B4769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 xml:space="preserve">2. Предмет аукциона по Лоту № 2: </w:t>
      </w:r>
      <w:r w:rsidRPr="00354772">
        <w:rPr>
          <w:rFonts w:ascii="Times New Roman" w:hAnsi="Times New Roman"/>
          <w:sz w:val="24"/>
          <w:szCs w:val="24"/>
        </w:rPr>
        <w:t xml:space="preserve"> </w:t>
      </w:r>
      <w:r w:rsidRPr="002B476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24:58:0340001:463, общая площадь 2000 кв. м, категория земель – земли населенных пунктов, вид разрешенного использования – приюты </w:t>
      </w:r>
      <w:proofErr w:type="gramStart"/>
      <w:r w:rsidRPr="002B4769">
        <w:rPr>
          <w:rFonts w:ascii="Times New Roman" w:hAnsi="Times New Roman"/>
          <w:sz w:val="24"/>
          <w:szCs w:val="24"/>
        </w:rPr>
        <w:t>для</w:t>
      </w:r>
      <w:proofErr w:type="gramEnd"/>
      <w:r w:rsidRPr="002B4769">
        <w:rPr>
          <w:rFonts w:ascii="Times New Roman" w:hAnsi="Times New Roman"/>
          <w:sz w:val="24"/>
          <w:szCs w:val="24"/>
        </w:rPr>
        <w:t xml:space="preserve"> животных (3.10.2), местоположение: Российская Федерация, Красноярский край, ЗАТО Железногорск, </w:t>
      </w:r>
      <w:proofErr w:type="gramStart"/>
      <w:r w:rsidRPr="002B4769">
        <w:rPr>
          <w:rFonts w:ascii="Times New Roman" w:hAnsi="Times New Roman"/>
          <w:sz w:val="24"/>
          <w:szCs w:val="24"/>
        </w:rPr>
        <w:t>г</w:t>
      </w:r>
      <w:proofErr w:type="gramEnd"/>
      <w:r w:rsidRPr="002B4769">
        <w:rPr>
          <w:rFonts w:ascii="Times New Roman" w:hAnsi="Times New Roman"/>
          <w:sz w:val="24"/>
          <w:szCs w:val="24"/>
        </w:rPr>
        <w:t>. Железногорск, примерно в 50 м по направлению на юг от нежилого зд</w:t>
      </w:r>
      <w:r w:rsidR="0020763B">
        <w:rPr>
          <w:rFonts w:ascii="Times New Roman" w:hAnsi="Times New Roman"/>
          <w:sz w:val="24"/>
          <w:szCs w:val="24"/>
        </w:rPr>
        <w:t>ания по</w:t>
      </w:r>
      <w:r w:rsidRPr="002B4769">
        <w:rPr>
          <w:rFonts w:ascii="Times New Roman" w:hAnsi="Times New Roman"/>
          <w:sz w:val="24"/>
          <w:szCs w:val="24"/>
        </w:rPr>
        <w:t xml:space="preserve"> ул. Красноярская, 78, для размещения временного объекта -  приют для животных. Срок аренды - 5 лет.</w:t>
      </w:r>
    </w:p>
    <w:p w:rsidR="002B4769" w:rsidRPr="00354772" w:rsidRDefault="002B4769" w:rsidP="002B4769">
      <w:pPr>
        <w:pStyle w:val="a4"/>
        <w:ind w:firstLine="567"/>
        <w:jc w:val="both"/>
        <w:rPr>
          <w:b w:val="0"/>
          <w:szCs w:val="24"/>
        </w:rPr>
      </w:pPr>
      <w:r w:rsidRPr="00354772">
        <w:rPr>
          <w:szCs w:val="24"/>
        </w:rPr>
        <w:t>Результаты аукциона по Лоту № 2:</w:t>
      </w:r>
    </w:p>
    <w:p w:rsidR="002B4769" w:rsidRPr="00354772" w:rsidRDefault="002B4769" w:rsidP="002B47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772">
        <w:rPr>
          <w:rFonts w:ascii="Times New Roman" w:hAnsi="Times New Roman" w:cs="Times New Roman"/>
          <w:sz w:val="24"/>
          <w:szCs w:val="24"/>
        </w:rPr>
        <w:t>Аукцион по Лоту № 2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5F1673" w:rsidRPr="00BF59D1" w:rsidRDefault="005F1673" w:rsidP="00805B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F1673" w:rsidRPr="00BF59D1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52D9E"/>
    <w:rsid w:val="00096F82"/>
    <w:rsid w:val="000A6D3A"/>
    <w:rsid w:val="000D0D19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40246E"/>
    <w:rsid w:val="00415058"/>
    <w:rsid w:val="0045753D"/>
    <w:rsid w:val="00466EE3"/>
    <w:rsid w:val="004F1FC4"/>
    <w:rsid w:val="00516FA9"/>
    <w:rsid w:val="005352DF"/>
    <w:rsid w:val="00546679"/>
    <w:rsid w:val="005471B3"/>
    <w:rsid w:val="005C003E"/>
    <w:rsid w:val="005D7A9C"/>
    <w:rsid w:val="005F1673"/>
    <w:rsid w:val="0063017F"/>
    <w:rsid w:val="00661086"/>
    <w:rsid w:val="006968B1"/>
    <w:rsid w:val="006A6D74"/>
    <w:rsid w:val="007118E4"/>
    <w:rsid w:val="007741E8"/>
    <w:rsid w:val="007B7401"/>
    <w:rsid w:val="007C704C"/>
    <w:rsid w:val="007E280F"/>
    <w:rsid w:val="008000F6"/>
    <w:rsid w:val="00805B0E"/>
    <w:rsid w:val="00817905"/>
    <w:rsid w:val="00846640"/>
    <w:rsid w:val="00877CF4"/>
    <w:rsid w:val="008A47B5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7303A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0FA0-5CA7-44B5-9530-52C22965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Епишкина</cp:lastModifiedBy>
  <cp:revision>4</cp:revision>
  <cp:lastPrinted>2017-02-15T07:24:00Z</cp:lastPrinted>
  <dcterms:created xsi:type="dcterms:W3CDTF">2017-08-25T08:04:00Z</dcterms:created>
  <dcterms:modified xsi:type="dcterms:W3CDTF">2018-01-18T06:37:00Z</dcterms:modified>
</cp:coreProperties>
</file>