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51B8B">
        <w:rPr>
          <w:rFonts w:ascii="Times New Roman" w:hAnsi="Times New Roman"/>
          <w:sz w:val="28"/>
          <w:szCs w:val="28"/>
        </w:rPr>
        <w:t>921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>3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Российская Федерация,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337D99">
        <w:rPr>
          <w:rFonts w:ascii="Times New Roman" w:hAnsi="Times New Roman"/>
          <w:sz w:val="28"/>
          <w:szCs w:val="28"/>
        </w:rPr>
        <w:t xml:space="preserve">п. Подгорный, </w:t>
      </w:r>
      <w:r w:rsidR="00751B8B">
        <w:rPr>
          <w:rFonts w:ascii="Times New Roman" w:hAnsi="Times New Roman"/>
          <w:sz w:val="28"/>
          <w:szCs w:val="28"/>
        </w:rPr>
        <w:t xml:space="preserve">тер. </w:t>
      </w:r>
      <w:r w:rsidR="00A01415">
        <w:rPr>
          <w:rFonts w:ascii="Times New Roman" w:hAnsi="Times New Roman"/>
          <w:sz w:val="28"/>
          <w:szCs w:val="28"/>
        </w:rPr>
        <w:t>С</w:t>
      </w:r>
      <w:r w:rsidR="00751B8B">
        <w:rPr>
          <w:rFonts w:ascii="Times New Roman" w:hAnsi="Times New Roman"/>
          <w:sz w:val="28"/>
          <w:szCs w:val="28"/>
        </w:rPr>
        <w:t>Н</w:t>
      </w:r>
      <w:r w:rsidR="00A01415">
        <w:rPr>
          <w:rFonts w:ascii="Times New Roman" w:hAnsi="Times New Roman"/>
          <w:sz w:val="28"/>
          <w:szCs w:val="28"/>
        </w:rPr>
        <w:t>Т</w:t>
      </w:r>
      <w:r w:rsidR="00751B8B">
        <w:rPr>
          <w:rFonts w:ascii="Times New Roman" w:hAnsi="Times New Roman"/>
          <w:sz w:val="28"/>
          <w:szCs w:val="28"/>
        </w:rPr>
        <w:t xml:space="preserve"> «Химик», </w:t>
      </w:r>
      <w:r w:rsidR="007F42E9">
        <w:rPr>
          <w:rFonts w:ascii="Times New Roman" w:hAnsi="Times New Roman"/>
          <w:sz w:val="28"/>
          <w:szCs w:val="28"/>
        </w:rPr>
        <w:t>уч</w:t>
      </w:r>
      <w:r w:rsidR="00751B8B">
        <w:rPr>
          <w:rFonts w:ascii="Times New Roman" w:hAnsi="Times New Roman"/>
          <w:sz w:val="28"/>
          <w:szCs w:val="28"/>
        </w:rPr>
        <w:t xml:space="preserve">асток 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>831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FD5661">
        <w:rPr>
          <w:rFonts w:ascii="Times New Roman" w:hAnsi="Times New Roman"/>
          <w:b/>
          <w:bCs/>
          <w:sz w:val="28"/>
          <w:szCs w:val="28"/>
        </w:rPr>
        <w:t>0</w:t>
      </w:r>
      <w:r w:rsidR="00751B8B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1B8B">
        <w:rPr>
          <w:rFonts w:ascii="Times New Roman" w:hAnsi="Times New Roman"/>
          <w:b/>
          <w:bCs/>
          <w:sz w:val="28"/>
          <w:szCs w:val="28"/>
        </w:rPr>
        <w:t>марта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D5661">
        <w:rPr>
          <w:rFonts w:ascii="Times New Roman" w:hAnsi="Times New Roman"/>
          <w:b/>
          <w:bCs/>
          <w:sz w:val="28"/>
          <w:szCs w:val="28"/>
        </w:rPr>
        <w:t>0</w:t>
      </w:r>
      <w:r w:rsidR="00751B8B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1B8B">
        <w:rPr>
          <w:rFonts w:ascii="Times New Roman" w:hAnsi="Times New Roman"/>
          <w:b/>
          <w:bCs/>
          <w:sz w:val="28"/>
          <w:szCs w:val="28"/>
        </w:rPr>
        <w:t>апреля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E1361"/>
    <w:rsid w:val="001006F4"/>
    <w:rsid w:val="00102187"/>
    <w:rsid w:val="0014170C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22FAE"/>
    <w:rsid w:val="00A276F9"/>
    <w:rsid w:val="00A6004D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  <w:rsid w:val="00FD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E9E5-DF6A-448C-B004-2D44D515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10</cp:revision>
  <cp:lastPrinted>2017-01-26T07:04:00Z</cp:lastPrinted>
  <dcterms:created xsi:type="dcterms:W3CDTF">2016-10-21T08:04:00Z</dcterms:created>
  <dcterms:modified xsi:type="dcterms:W3CDTF">2017-02-28T03:05:00Z</dcterms:modified>
</cp:coreProperties>
</file>