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C10EE9" w:rsidRDefault="00C10EE9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10EE9">
        <w:rPr>
          <w:rFonts w:ascii="Times New Roman" w:hAnsi="Times New Roman"/>
          <w:sz w:val="28"/>
          <w:szCs w:val="28"/>
        </w:rPr>
        <w:t>12</w:t>
      </w:r>
      <w:r w:rsidR="00BD333A" w:rsidRPr="00C10EE9">
        <w:rPr>
          <w:rFonts w:ascii="Times New Roman" w:hAnsi="Times New Roman"/>
          <w:sz w:val="28"/>
          <w:szCs w:val="28"/>
        </w:rPr>
        <w:t>.</w:t>
      </w:r>
      <w:r w:rsidRPr="00C10EE9">
        <w:rPr>
          <w:rFonts w:ascii="Times New Roman" w:hAnsi="Times New Roman"/>
          <w:sz w:val="28"/>
          <w:szCs w:val="28"/>
        </w:rPr>
        <w:t xml:space="preserve"> 03. </w:t>
      </w:r>
      <w:r w:rsidR="00E47B34" w:rsidRPr="00C10EE9">
        <w:rPr>
          <w:rFonts w:ascii="Times New Roman" w:hAnsi="Times New Roman"/>
          <w:sz w:val="28"/>
          <w:szCs w:val="28"/>
        </w:rPr>
        <w:t>202</w:t>
      </w:r>
      <w:r w:rsidR="00647AB9" w:rsidRPr="00C10EE9">
        <w:rPr>
          <w:rFonts w:ascii="Times New Roman" w:hAnsi="Times New Roman"/>
          <w:sz w:val="28"/>
          <w:szCs w:val="28"/>
        </w:rPr>
        <w:t>5</w:t>
      </w:r>
      <w:r w:rsidR="00E47B34" w:rsidRPr="00C10EE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C10EE9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_GoBack"/>
      <w:bookmarkEnd w:id="0"/>
      <w:r w:rsidR="00004FFB" w:rsidRPr="00C10EE9">
        <w:rPr>
          <w:rFonts w:ascii="Times New Roman" w:hAnsi="Times New Roman"/>
          <w:sz w:val="28"/>
          <w:szCs w:val="28"/>
        </w:rPr>
        <w:t xml:space="preserve">         </w:t>
      </w:r>
      <w:r w:rsidR="006D6966" w:rsidRPr="00C10EE9">
        <w:rPr>
          <w:rFonts w:ascii="Times New Roman" w:hAnsi="Times New Roman"/>
          <w:sz w:val="28"/>
          <w:szCs w:val="28"/>
        </w:rPr>
        <w:t xml:space="preserve">         </w:t>
      </w:r>
      <w:r w:rsidR="00004FFB" w:rsidRPr="00C10EE9">
        <w:rPr>
          <w:rFonts w:ascii="Times New Roman" w:hAnsi="Times New Roman"/>
          <w:sz w:val="28"/>
          <w:szCs w:val="28"/>
        </w:rPr>
        <w:t xml:space="preserve">  </w:t>
      </w:r>
      <w:r w:rsidR="00E47B34" w:rsidRPr="00C10EE9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3298148" r:id="rId10">
            <o:FieldCodes>\s</o:FieldCodes>
          </o:OLEObject>
        </w:object>
      </w:r>
      <w:r w:rsidR="004D0C83" w:rsidRPr="00C10EE9">
        <w:rPr>
          <w:rFonts w:ascii="Times New Roman" w:hAnsi="Times New Roman"/>
          <w:sz w:val="28"/>
          <w:szCs w:val="28"/>
        </w:rPr>
        <w:t xml:space="preserve"> </w:t>
      </w:r>
      <w:r w:rsidRPr="00C10EE9">
        <w:rPr>
          <w:rFonts w:ascii="Times New Roman" w:hAnsi="Times New Roman"/>
          <w:sz w:val="28"/>
          <w:szCs w:val="28"/>
        </w:rPr>
        <w:t xml:space="preserve">37 </w:t>
      </w:r>
      <w:proofErr w:type="spellStart"/>
      <w:r w:rsidRPr="00C10EE9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C01978">
        <w:rPr>
          <w:rFonts w:ascii="Times New Roman" w:hAnsi="Times New Roman"/>
          <w:sz w:val="28"/>
          <w:szCs w:val="28"/>
        </w:rPr>
        <w:t>3</w:t>
      </w:r>
      <w:r w:rsidR="00A07577">
        <w:rPr>
          <w:rFonts w:ascii="Times New Roman" w:hAnsi="Times New Roman"/>
          <w:sz w:val="28"/>
          <w:szCs w:val="28"/>
        </w:rPr>
        <w:t>55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C01978">
        <w:rPr>
          <w:rFonts w:ascii="Times New Roman" w:hAnsi="Times New Roman"/>
          <w:sz w:val="28"/>
          <w:szCs w:val="28"/>
        </w:rPr>
        <w:t>4</w:t>
      </w:r>
      <w:r w:rsidR="00A07577">
        <w:rPr>
          <w:rFonts w:ascii="Times New Roman" w:hAnsi="Times New Roman"/>
          <w:sz w:val="28"/>
          <w:szCs w:val="28"/>
        </w:rPr>
        <w:t>1</w:t>
      </w:r>
      <w:r w:rsidR="00C01978">
        <w:rPr>
          <w:rFonts w:ascii="Times New Roman" w:hAnsi="Times New Roman"/>
          <w:sz w:val="28"/>
          <w:szCs w:val="28"/>
        </w:rPr>
        <w:t>3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904766" w:rsidRPr="000E12F1">
        <w:rPr>
          <w:rFonts w:ascii="Times New Roman" w:hAnsi="Times New Roman"/>
          <w:sz w:val="28"/>
          <w:szCs w:val="28"/>
        </w:rPr>
        <w:t>целей</w:t>
      </w:r>
      <w:r w:rsidR="00464B17">
        <w:rPr>
          <w:rFonts w:ascii="Times New Roman" w:hAnsi="Times New Roman"/>
          <w:sz w:val="28"/>
          <w:szCs w:val="28"/>
        </w:rPr>
        <w:t>,</w:t>
      </w:r>
      <w:r w:rsidR="00904766" w:rsidRPr="000E12F1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 w:rsidR="00904766">
        <w:rPr>
          <w:rFonts w:ascii="Times New Roman" w:hAnsi="Times New Roman"/>
          <w:sz w:val="28"/>
          <w:szCs w:val="28"/>
        </w:rPr>
        <w:t xml:space="preserve"> – р</w:t>
      </w:r>
      <w:r w:rsidR="00107B0E" w:rsidRPr="000E12F1">
        <w:rPr>
          <w:rFonts w:ascii="Times New Roman" w:hAnsi="Times New Roman"/>
          <w:sz w:val="28"/>
          <w:szCs w:val="28"/>
        </w:rPr>
        <w:t>азмещени</w:t>
      </w:r>
      <w:r w:rsidR="00904766">
        <w:rPr>
          <w:rFonts w:ascii="Times New Roman" w:hAnsi="Times New Roman"/>
          <w:sz w:val="28"/>
          <w:szCs w:val="28"/>
        </w:rPr>
        <w:t>я</w:t>
      </w:r>
      <w:r w:rsidR="00107B0E" w:rsidRPr="000E12F1">
        <w:rPr>
          <w:rFonts w:ascii="Times New Roman" w:hAnsi="Times New Roman"/>
          <w:sz w:val="28"/>
          <w:szCs w:val="28"/>
        </w:rPr>
        <w:t xml:space="preserve"> </w:t>
      </w:r>
      <w:r w:rsidR="002C577D">
        <w:rPr>
          <w:rFonts w:ascii="Times New Roman" w:hAnsi="Times New Roman"/>
          <w:sz w:val="28"/>
          <w:szCs w:val="28"/>
        </w:rPr>
        <w:t>авто</w:t>
      </w:r>
      <w:r w:rsidR="00107B0E" w:rsidRPr="000E12F1">
        <w:rPr>
          <w:rFonts w:ascii="Times New Roman" w:hAnsi="Times New Roman"/>
          <w:sz w:val="28"/>
          <w:szCs w:val="28"/>
        </w:rPr>
        <w:t>стоянк</w:t>
      </w:r>
      <w:r w:rsidR="002C577D">
        <w:rPr>
          <w:rFonts w:ascii="Times New Roman" w:hAnsi="Times New Roman"/>
          <w:sz w:val="28"/>
          <w:szCs w:val="28"/>
        </w:rPr>
        <w:t xml:space="preserve">и,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479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proofErr w:type="spellStart"/>
      <w:r w:rsidR="00E90959">
        <w:rPr>
          <w:rFonts w:ascii="Times New Roman" w:hAnsi="Times New Roman"/>
          <w:sz w:val="28"/>
          <w:szCs w:val="28"/>
        </w:rPr>
        <w:t>Загуменнова</w:t>
      </w:r>
      <w:proofErr w:type="spellEnd"/>
      <w:r w:rsidR="00E90959">
        <w:rPr>
          <w:rFonts w:ascii="Times New Roman" w:hAnsi="Times New Roman"/>
          <w:sz w:val="28"/>
          <w:szCs w:val="28"/>
        </w:rPr>
        <w:t xml:space="preserve"> Николая Евгеньевича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904766" w:rsidRPr="009636CC">
        <w:rPr>
          <w:rFonts w:ascii="Times New Roman" w:hAnsi="Times New Roman"/>
          <w:sz w:val="28"/>
          <w:szCs w:val="28"/>
        </w:rPr>
        <w:t>10.02.2025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04-01/185</w:t>
      </w:r>
      <w:r w:rsidR="00E90959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107B0E">
        <w:rPr>
          <w:rFonts w:ascii="Times New Roman" w:hAnsi="Times New Roman"/>
          <w:sz w:val="28"/>
          <w:szCs w:val="28"/>
        </w:rPr>
        <w:t>55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647AB9" w:rsidRPr="00647AB9">
        <w:rPr>
          <w:rFonts w:ascii="Times New Roman" w:hAnsi="Times New Roman"/>
          <w:sz w:val="28"/>
          <w:szCs w:val="28"/>
        </w:rPr>
        <w:t>4</w:t>
      </w:r>
      <w:r w:rsidR="00107B0E">
        <w:rPr>
          <w:rFonts w:ascii="Times New Roman" w:hAnsi="Times New Roman"/>
          <w:sz w:val="28"/>
          <w:szCs w:val="28"/>
        </w:rPr>
        <w:t>1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647AB9" w:rsidRPr="00647AB9">
        <w:rPr>
          <w:rFonts w:ascii="Times New Roman" w:hAnsi="Times New Roman"/>
          <w:sz w:val="28"/>
          <w:szCs w:val="28"/>
        </w:rPr>
        <w:t>1</w:t>
      </w:r>
      <w:r w:rsidR="00107B0E">
        <w:rPr>
          <w:rFonts w:ascii="Times New Roman" w:hAnsi="Times New Roman"/>
          <w:sz w:val="28"/>
          <w:szCs w:val="28"/>
        </w:rPr>
        <w:t>600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C577D">
        <w:rPr>
          <w:rFonts w:ascii="Times New Roman" w:hAnsi="Times New Roman"/>
          <w:sz w:val="28"/>
          <w:szCs w:val="28"/>
        </w:rPr>
        <w:t xml:space="preserve">для </w:t>
      </w:r>
      <w:r w:rsidR="00647AB9" w:rsidRPr="00647AB9">
        <w:rPr>
          <w:rFonts w:ascii="Times New Roman" w:hAnsi="Times New Roman"/>
          <w:sz w:val="28"/>
          <w:szCs w:val="28"/>
        </w:rPr>
        <w:t>размещени</w:t>
      </w:r>
      <w:r w:rsidR="002C577D">
        <w:rPr>
          <w:rFonts w:ascii="Times New Roman" w:hAnsi="Times New Roman"/>
          <w:sz w:val="28"/>
          <w:szCs w:val="28"/>
        </w:rPr>
        <w:t>я автостоянки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местоположение: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</w:t>
      </w:r>
      <w:r w:rsidR="002C577D">
        <w:rPr>
          <w:rFonts w:ascii="Times New Roman" w:hAnsi="Times New Roman"/>
          <w:sz w:val="28"/>
          <w:szCs w:val="28"/>
        </w:rPr>
        <w:t xml:space="preserve">ул. Привокзальная, </w:t>
      </w:r>
      <w:r w:rsidR="00647AB9" w:rsidRPr="00647AB9">
        <w:rPr>
          <w:rFonts w:ascii="Times New Roman" w:hAnsi="Times New Roman"/>
          <w:sz w:val="28"/>
          <w:szCs w:val="28"/>
        </w:rPr>
        <w:t>1</w:t>
      </w:r>
      <w:r w:rsidR="002C577D">
        <w:rPr>
          <w:rFonts w:ascii="Times New Roman" w:hAnsi="Times New Roman"/>
          <w:sz w:val="28"/>
          <w:szCs w:val="28"/>
        </w:rPr>
        <w:t>6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904766" w:rsidRPr="000E12F1">
        <w:rPr>
          <w:rFonts w:ascii="Times New Roman" w:hAnsi="Times New Roman"/>
          <w:sz w:val="28"/>
          <w:szCs w:val="28"/>
        </w:rPr>
        <w:t>целей</w:t>
      </w:r>
      <w:r w:rsidR="00464B17">
        <w:rPr>
          <w:rFonts w:ascii="Times New Roman" w:hAnsi="Times New Roman"/>
          <w:sz w:val="28"/>
          <w:szCs w:val="28"/>
        </w:rPr>
        <w:t>,</w:t>
      </w:r>
      <w:r w:rsidR="00904766" w:rsidRPr="000E12F1">
        <w:rPr>
          <w:rFonts w:ascii="Times New Roman" w:hAnsi="Times New Roman"/>
          <w:sz w:val="28"/>
          <w:szCs w:val="28"/>
        </w:rPr>
        <w:t xml:space="preserve"> не связанных со строительством</w:t>
      </w:r>
      <w:r w:rsidR="00904766" w:rsidRPr="00E342A2">
        <w:rPr>
          <w:rFonts w:ascii="Times New Roman" w:hAnsi="Times New Roman"/>
          <w:sz w:val="28"/>
          <w:szCs w:val="28"/>
        </w:rPr>
        <w:t xml:space="preserve"> </w:t>
      </w:r>
      <w:r w:rsidR="00904766">
        <w:rPr>
          <w:rFonts w:ascii="Times New Roman" w:hAnsi="Times New Roman"/>
          <w:sz w:val="28"/>
          <w:szCs w:val="28"/>
        </w:rPr>
        <w:t xml:space="preserve">– </w:t>
      </w:r>
      <w:r w:rsidR="00647AB9" w:rsidRPr="00E342A2">
        <w:rPr>
          <w:rFonts w:ascii="Times New Roman" w:hAnsi="Times New Roman"/>
          <w:sz w:val="28"/>
          <w:szCs w:val="28"/>
        </w:rPr>
        <w:t xml:space="preserve">размещения </w:t>
      </w:r>
      <w:r w:rsidR="002C577D">
        <w:rPr>
          <w:rFonts w:ascii="Times New Roman" w:hAnsi="Times New Roman"/>
          <w:sz w:val="28"/>
          <w:szCs w:val="28"/>
        </w:rPr>
        <w:t>автостоянки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  <w:proofErr w:type="gramEnd"/>
    </w:p>
    <w:p w:rsidR="00904766" w:rsidRPr="00647AB9" w:rsidRDefault="00904766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>
        <w:rPr>
          <w:rFonts w:ascii="Times New Roman" w:hAnsi="Times New Roman"/>
          <w:sz w:val="28"/>
          <w:szCs w:val="28"/>
        </w:rPr>
        <w:t>14</w:t>
      </w:r>
      <w:r w:rsidRPr="002C2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C800D0">
        <w:rPr>
          <w:rFonts w:ascii="Times New Roman" w:hAnsi="Times New Roman"/>
          <w:sz w:val="28"/>
          <w:szCs w:val="28"/>
        </w:rPr>
        <w:t>73</w:t>
      </w:r>
      <w:r w:rsidR="00E342A2">
        <w:rPr>
          <w:rFonts w:ascii="Times New Roman" w:hAnsi="Times New Roman"/>
          <w:sz w:val="28"/>
          <w:szCs w:val="28"/>
        </w:rPr>
        <w:t> </w:t>
      </w:r>
      <w:r w:rsidR="00C800D0">
        <w:rPr>
          <w:rFonts w:ascii="Times New Roman" w:hAnsi="Times New Roman"/>
          <w:sz w:val="28"/>
          <w:szCs w:val="28"/>
        </w:rPr>
        <w:t>600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C800D0">
        <w:rPr>
          <w:rFonts w:ascii="Times New Roman" w:hAnsi="Times New Roman"/>
          <w:sz w:val="28"/>
          <w:szCs w:val="28"/>
        </w:rPr>
        <w:t>Семьдесят три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="00C800D0">
        <w:rPr>
          <w:rFonts w:ascii="Times New Roman" w:hAnsi="Times New Roman"/>
          <w:sz w:val="28"/>
          <w:szCs w:val="28"/>
        </w:rPr>
        <w:t>и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800D0">
        <w:rPr>
          <w:rFonts w:ascii="Times New Roman" w:hAnsi="Times New Roman"/>
          <w:sz w:val="28"/>
          <w:szCs w:val="28"/>
        </w:rPr>
        <w:t>шестьсот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0E38A0" w:rsidRPr="00E90959">
        <w:rPr>
          <w:rFonts w:ascii="Times New Roman" w:hAnsi="Times New Roman"/>
          <w:sz w:val="28"/>
          <w:szCs w:val="28"/>
        </w:rPr>
        <w:t>2</w:t>
      </w:r>
      <w:r w:rsidR="00355BA0" w:rsidRPr="00E90959">
        <w:rPr>
          <w:rFonts w:ascii="Times New Roman" w:hAnsi="Times New Roman"/>
          <w:sz w:val="28"/>
          <w:szCs w:val="28"/>
        </w:rPr>
        <w:t xml:space="preserve"> </w:t>
      </w:r>
      <w:r w:rsidR="00E90959" w:rsidRPr="00E90959">
        <w:rPr>
          <w:rFonts w:ascii="Times New Roman" w:hAnsi="Times New Roman"/>
          <w:sz w:val="28"/>
          <w:szCs w:val="28"/>
        </w:rPr>
        <w:t>208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355BA0" w:rsidRPr="00E90959">
        <w:rPr>
          <w:rFonts w:ascii="Times New Roman" w:hAnsi="Times New Roman"/>
          <w:sz w:val="28"/>
          <w:szCs w:val="28"/>
        </w:rPr>
        <w:t>Дв</w:t>
      </w:r>
      <w:r w:rsidR="000E38A0" w:rsidRPr="00E90959">
        <w:rPr>
          <w:rFonts w:ascii="Times New Roman" w:hAnsi="Times New Roman"/>
          <w:sz w:val="28"/>
          <w:szCs w:val="28"/>
        </w:rPr>
        <w:t>е</w:t>
      </w:r>
      <w:r w:rsidR="00355BA0" w:rsidRPr="00E90959">
        <w:rPr>
          <w:rFonts w:ascii="Times New Roman" w:hAnsi="Times New Roman"/>
          <w:sz w:val="28"/>
          <w:szCs w:val="28"/>
        </w:rPr>
        <w:t xml:space="preserve"> тысяч</w:t>
      </w:r>
      <w:r w:rsidR="000E38A0" w:rsidRPr="00E90959">
        <w:rPr>
          <w:rFonts w:ascii="Times New Roman" w:hAnsi="Times New Roman"/>
          <w:sz w:val="28"/>
          <w:szCs w:val="28"/>
        </w:rPr>
        <w:t>и дв</w:t>
      </w:r>
      <w:r w:rsidR="00E90959" w:rsidRPr="00E90959">
        <w:rPr>
          <w:rFonts w:ascii="Times New Roman" w:hAnsi="Times New Roman"/>
          <w:sz w:val="28"/>
          <w:szCs w:val="28"/>
        </w:rPr>
        <w:t>ести восемь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0E38A0">
        <w:rPr>
          <w:rFonts w:ascii="Times New Roman" w:hAnsi="Times New Roman"/>
          <w:sz w:val="28"/>
          <w:szCs w:val="28"/>
        </w:rPr>
        <w:t>66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2</w:t>
      </w:r>
      <w:r w:rsidR="00355BA0">
        <w:rPr>
          <w:rFonts w:ascii="Times New Roman" w:hAnsi="Times New Roman"/>
          <w:sz w:val="28"/>
          <w:szCs w:val="28"/>
        </w:rPr>
        <w:t>4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0E38A0">
        <w:rPr>
          <w:rFonts w:ascii="Times New Roman" w:hAnsi="Times New Roman"/>
          <w:sz w:val="28"/>
          <w:szCs w:val="28"/>
        </w:rPr>
        <w:t>Шестьдесят шесть</w:t>
      </w:r>
      <w:r w:rsidR="00CA5E09">
        <w:rPr>
          <w:rFonts w:ascii="Times New Roman" w:hAnsi="Times New Roman"/>
          <w:sz w:val="28"/>
          <w:szCs w:val="28"/>
        </w:rPr>
        <w:t xml:space="preserve"> тысяч </w:t>
      </w:r>
      <w:r w:rsidR="000E38A0">
        <w:rPr>
          <w:rFonts w:ascii="Times New Roman" w:hAnsi="Times New Roman"/>
          <w:sz w:val="28"/>
          <w:szCs w:val="28"/>
        </w:rPr>
        <w:t>двести сорок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355BA0">
        <w:rPr>
          <w:rFonts w:ascii="Times New Roman" w:hAnsi="Times New Roman"/>
          <w:sz w:val="28"/>
          <w:szCs w:val="28"/>
        </w:rPr>
        <w:t>1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355BA0">
        <w:rPr>
          <w:rFonts w:ascii="Times New Roman" w:hAnsi="Times New Roman"/>
          <w:sz w:val="28"/>
          <w:szCs w:val="28"/>
        </w:rPr>
        <w:t>надцат</w:t>
      </w:r>
      <w:r w:rsidR="008468D7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proofErr w:type="spellStart"/>
      <w:r w:rsidR="009D6A57">
        <w:rPr>
          <w:rFonts w:ascii="Times New Roman" w:hAnsi="Times New Roman"/>
          <w:sz w:val="28"/>
          <w:szCs w:val="28"/>
        </w:rPr>
        <w:t>Загуменнову</w:t>
      </w:r>
      <w:proofErr w:type="spellEnd"/>
      <w:r w:rsidR="009D6A57">
        <w:rPr>
          <w:rFonts w:ascii="Times New Roman" w:hAnsi="Times New Roman"/>
          <w:sz w:val="28"/>
          <w:szCs w:val="28"/>
        </w:rPr>
        <w:t xml:space="preserve"> Николаю Евгеньевичу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C10EE9">
        <w:rPr>
          <w:rFonts w:ascii="Times New Roman" w:hAnsi="Times New Roman"/>
          <w:sz w:val="24"/>
          <w:szCs w:val="24"/>
        </w:rPr>
        <w:t>12.03.</w:t>
      </w:r>
      <w:r w:rsidRPr="00A110E0">
        <w:rPr>
          <w:rFonts w:ascii="Times New Roman" w:hAnsi="Times New Roman"/>
          <w:sz w:val="24"/>
          <w:szCs w:val="24"/>
        </w:rPr>
        <w:t xml:space="preserve">2025г. № </w:t>
      </w:r>
      <w:r w:rsidR="00C10EE9">
        <w:rPr>
          <w:rFonts w:ascii="Times New Roman" w:hAnsi="Times New Roman"/>
          <w:sz w:val="24"/>
          <w:szCs w:val="24"/>
        </w:rPr>
        <w:t xml:space="preserve">37 </w:t>
      </w:r>
      <w:proofErr w:type="spellStart"/>
      <w:r w:rsidR="00C10EE9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110E0">
        <w:rPr>
          <w:rFonts w:ascii="Times New Roman" w:hAnsi="Times New Roman"/>
          <w:sz w:val="24"/>
          <w:szCs w:val="24"/>
        </w:rPr>
        <w:t>Загуменнову</w:t>
      </w:r>
      <w:proofErr w:type="spellEnd"/>
      <w:r w:rsidRPr="00A110E0">
        <w:rPr>
          <w:rFonts w:ascii="Times New Roman" w:hAnsi="Times New Roman"/>
          <w:sz w:val="24"/>
          <w:szCs w:val="24"/>
        </w:rPr>
        <w:t xml:space="preserve"> Николаю Евгеньевичу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ул. Парковая, д. 16, кв. 28,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г. Железногорск,  662971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C10EE9">
        <w:rPr>
          <w:rFonts w:ascii="Times New Roman" w:hAnsi="Times New Roman"/>
          <w:sz w:val="28"/>
          <w:szCs w:val="28"/>
        </w:rPr>
        <w:t>12</w:t>
      </w:r>
      <w:r w:rsidR="009636CC">
        <w:rPr>
          <w:rFonts w:ascii="Times New Roman" w:hAnsi="Times New Roman"/>
          <w:sz w:val="28"/>
          <w:szCs w:val="28"/>
        </w:rPr>
        <w:t>.03.2025г.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9636CC">
        <w:rPr>
          <w:rFonts w:ascii="Times New Roman" w:hAnsi="Times New Roman"/>
          <w:sz w:val="28"/>
          <w:szCs w:val="28"/>
        </w:rPr>
        <w:t>1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E90959" w:rsidRPr="009636CC">
        <w:rPr>
          <w:rFonts w:ascii="Times New Roman" w:hAnsi="Times New Roman"/>
          <w:sz w:val="28"/>
          <w:szCs w:val="28"/>
        </w:rPr>
        <w:t>10.02.2025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E90959" w:rsidRPr="009636CC">
        <w:rPr>
          <w:rFonts w:ascii="Times New Roman" w:hAnsi="Times New Roman"/>
          <w:sz w:val="28"/>
          <w:szCs w:val="28"/>
        </w:rPr>
        <w:t xml:space="preserve">04-01/185 </w:t>
      </w:r>
      <w:r w:rsidRPr="009636CC">
        <w:rPr>
          <w:rFonts w:ascii="Times New Roman" w:hAnsi="Times New Roman"/>
          <w:sz w:val="28"/>
          <w:szCs w:val="28"/>
        </w:rPr>
        <w:t xml:space="preserve">Администрация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9636CC">
        <w:rPr>
          <w:rFonts w:ascii="Times New Roman" w:hAnsi="Times New Roman"/>
          <w:sz w:val="28"/>
          <w:szCs w:val="28"/>
        </w:rPr>
        <w:t>ром 24:58:0355001:413, площадью 1</w:t>
      </w:r>
      <w:r w:rsidRPr="009636CC">
        <w:rPr>
          <w:rFonts w:ascii="Times New Roman" w:hAnsi="Times New Roman"/>
          <w:sz w:val="28"/>
          <w:szCs w:val="28"/>
        </w:rPr>
        <w:t>600 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адресу: Красноя</w:t>
      </w:r>
      <w:r w:rsidR="002B6EC1" w:rsidRPr="009636CC">
        <w:rPr>
          <w:rFonts w:ascii="Times New Roman" w:hAnsi="Times New Roman"/>
          <w:sz w:val="28"/>
          <w:szCs w:val="28"/>
        </w:rPr>
        <w:t xml:space="preserve">рский край, ЗАТО Железногорск, </w:t>
      </w:r>
      <w:r w:rsidRPr="009636CC">
        <w:rPr>
          <w:rFonts w:ascii="Times New Roman" w:hAnsi="Times New Roman"/>
          <w:sz w:val="28"/>
          <w:szCs w:val="28"/>
        </w:rPr>
        <w:t>г. Железногорск, ул. Привокзальная, 16, категория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C502CD">
        <w:rPr>
          <w:rFonts w:ascii="Times New Roman" w:hAnsi="Times New Roman"/>
          <w:sz w:val="28"/>
          <w:szCs w:val="28"/>
        </w:rPr>
        <w:t xml:space="preserve">для </w:t>
      </w:r>
      <w:r w:rsidRPr="009636CC">
        <w:rPr>
          <w:rFonts w:ascii="Times New Roman" w:hAnsi="Times New Roman"/>
          <w:sz w:val="28"/>
          <w:szCs w:val="28"/>
        </w:rPr>
        <w:t>размещени</w:t>
      </w:r>
      <w:r w:rsidR="00C502CD">
        <w:rPr>
          <w:rFonts w:ascii="Times New Roman" w:hAnsi="Times New Roman"/>
          <w:sz w:val="28"/>
          <w:szCs w:val="28"/>
        </w:rPr>
        <w:t>я</w:t>
      </w:r>
      <w:r w:rsidRPr="009636CC">
        <w:rPr>
          <w:rFonts w:ascii="Times New Roman" w:hAnsi="Times New Roman"/>
          <w:sz w:val="28"/>
          <w:szCs w:val="28"/>
        </w:rPr>
        <w:t xml:space="preserve"> автостоянки,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51217" w:rsidRPr="009636CC">
        <w:rPr>
          <w:rFonts w:ascii="Times New Roman" w:hAnsi="Times New Roman"/>
          <w:sz w:val="28"/>
          <w:szCs w:val="28"/>
        </w:rPr>
        <w:t xml:space="preserve"> </w:t>
      </w:r>
      <w:r w:rsidR="009636CC" w:rsidRPr="009636CC">
        <w:rPr>
          <w:rFonts w:ascii="Times New Roman" w:hAnsi="Times New Roman"/>
          <w:sz w:val="28"/>
          <w:szCs w:val="28"/>
        </w:rPr>
        <w:t>10.04.2025 в 00 час.00 мин. местного времени (МСК+4)</w:t>
      </w:r>
    </w:p>
    <w:p w:rsidR="009636CC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9636CC" w:rsidRPr="009636CC">
        <w:rPr>
          <w:rFonts w:ascii="Times New Roman" w:hAnsi="Times New Roman"/>
          <w:sz w:val="28"/>
          <w:szCs w:val="28"/>
        </w:rPr>
        <w:t xml:space="preserve"> 14.04.2025 в 08 час.00 мин. местного времени (МСК+4)</w:t>
      </w:r>
    </w:p>
    <w:p w:rsidR="009636CC" w:rsidRPr="009636CC" w:rsidRDefault="005A686D" w:rsidP="009636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</w:t>
      </w:r>
      <w:r w:rsidR="009636CC" w:rsidRPr="009636CC">
        <w:rPr>
          <w:rFonts w:ascii="Times New Roman" w:hAnsi="Times New Roman" w:cs="Times New Roman"/>
          <w:sz w:val="28"/>
          <w:szCs w:val="28"/>
        </w:rPr>
        <w:t>.</w:t>
      </w:r>
      <w:r w:rsidR="009636CC"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10E0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110E0" w:rsidRPr="009636CC"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A110E0" w:rsidRPr="009636CC">
        <w:rPr>
          <w:rFonts w:ascii="Times New Roman" w:hAnsi="Times New Roman"/>
          <w:sz w:val="28"/>
          <w:szCs w:val="28"/>
        </w:rPr>
        <w:t xml:space="preserve">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="00A110E0"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="00A110E0"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9636CC" w:rsidRDefault="00A110E0" w:rsidP="009636CC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 xml:space="preserve">ачальная цена </w:t>
      </w:r>
      <w:r w:rsidRPr="009636CC">
        <w:rPr>
          <w:rFonts w:ascii="Times New Roman" w:hAnsi="Times New Roman"/>
          <w:sz w:val="28"/>
          <w:szCs w:val="28"/>
        </w:rPr>
        <w:t>73 600 (Семьдесят три тысячи шестьсот)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Ш</w:t>
      </w:r>
      <w:r w:rsidR="005A686D" w:rsidRPr="009636CC">
        <w:rPr>
          <w:rFonts w:ascii="Times New Roman" w:hAnsi="Times New Roman"/>
          <w:sz w:val="28"/>
          <w:szCs w:val="28"/>
        </w:rPr>
        <w:t>аг аукциона</w:t>
      </w:r>
      <w:r w:rsidRPr="009636CC">
        <w:rPr>
          <w:rFonts w:ascii="Times New Roman" w:hAnsi="Times New Roman"/>
          <w:sz w:val="28"/>
          <w:szCs w:val="28"/>
        </w:rPr>
        <w:t xml:space="preserve">: 2 </w:t>
      </w:r>
      <w:r w:rsidR="00904766">
        <w:rPr>
          <w:rFonts w:ascii="Times New Roman" w:hAnsi="Times New Roman"/>
          <w:sz w:val="28"/>
          <w:szCs w:val="28"/>
        </w:rPr>
        <w:t>208</w:t>
      </w:r>
      <w:r w:rsidRPr="009636CC">
        <w:rPr>
          <w:rFonts w:ascii="Times New Roman" w:hAnsi="Times New Roman"/>
          <w:sz w:val="28"/>
          <w:szCs w:val="28"/>
        </w:rPr>
        <w:t xml:space="preserve"> (Две тысячи дв</w:t>
      </w:r>
      <w:r w:rsidR="00904766">
        <w:rPr>
          <w:rFonts w:ascii="Times New Roman" w:hAnsi="Times New Roman"/>
          <w:sz w:val="28"/>
          <w:szCs w:val="28"/>
        </w:rPr>
        <w:t>ести восемь)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 w:rsidR="00904766"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66 240 (Шестьдесят шесть тысяч двести сорок)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603E88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88" w:rsidRDefault="00B95D88" w:rsidP="00D53F46">
      <w:pPr>
        <w:spacing w:after="0" w:line="240" w:lineRule="auto"/>
      </w:pPr>
      <w:r>
        <w:separator/>
      </w:r>
    </w:p>
  </w:endnote>
  <w:end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88" w:rsidRDefault="00B95D88" w:rsidP="00D53F46">
      <w:pPr>
        <w:spacing w:after="0" w:line="240" w:lineRule="auto"/>
      </w:pPr>
      <w:r>
        <w:separator/>
      </w:r>
    </w:p>
  </w:footnote>
  <w:foot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C57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0EE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DE51E-CEF8-4075-849F-7A99F671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7804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2025-03-11T08:35:00Z</cp:lastPrinted>
  <dcterms:created xsi:type="dcterms:W3CDTF">2025-03-12T08:22:00Z</dcterms:created>
  <dcterms:modified xsi:type="dcterms:W3CDTF">2025-03-12T08:22:00Z</dcterms:modified>
</cp:coreProperties>
</file>