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1E" w:rsidRDefault="00A9391E" w:rsidP="00A9391E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A9391E">
        <w:rPr>
          <w:rFonts w:ascii="Arial" w:hAnsi="Arial" w:cs="Arial"/>
          <w:b/>
          <w:sz w:val="28"/>
          <w:szCs w:val="28"/>
        </w:rPr>
        <w:t xml:space="preserve"> </w:t>
      </w:r>
    </w:p>
    <w:p w:rsidR="00F02BC2" w:rsidRPr="00A9391E" w:rsidRDefault="00F02BC2" w:rsidP="00A9391E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9391E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AC7614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2717165</wp:posOffset>
            </wp:positionH>
            <wp:positionV relativeFrom="paragraph">
              <wp:posOffset>34925</wp:posOffset>
            </wp:positionV>
            <wp:extent cx="607060" cy="906145"/>
            <wp:effectExtent l="19050" t="0" r="2540" b="0"/>
            <wp:wrapThrough wrapText="bothSides">
              <wp:wrapPolygon edited="0">
                <wp:start x="-678" y="0"/>
                <wp:lineTo x="-678" y="21343"/>
                <wp:lineTo x="21690" y="21343"/>
                <wp:lineTo x="21690" y="0"/>
                <wp:lineTo x="-678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DF1B14" w:rsidRDefault="00DF1B1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2B189C" w:rsidRDefault="002B189C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  <w:u w:val="single"/>
        </w:rPr>
      </w:pPr>
      <w:r w:rsidRPr="002B189C">
        <w:rPr>
          <w:rFonts w:ascii="Times New Roman" w:hAnsi="Times New Roman"/>
          <w:sz w:val="22"/>
          <w:u w:val="single"/>
        </w:rPr>
        <w:t>24.02.</w:t>
      </w:r>
      <w:r w:rsidR="00395D4D">
        <w:rPr>
          <w:rFonts w:ascii="Times New Roman" w:hAnsi="Times New Roman"/>
          <w:sz w:val="22"/>
          <w:u w:val="single"/>
        </w:rPr>
        <w:t>202</w:t>
      </w:r>
      <w:r w:rsidR="00CB65E3">
        <w:rPr>
          <w:rFonts w:ascii="Times New Roman" w:hAnsi="Times New Roman"/>
          <w:sz w:val="22"/>
          <w:u w:val="single"/>
        </w:rPr>
        <w:t>5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067D33">
        <w:rPr>
          <w:rFonts w:ascii="Times New Roman" w:hAnsi="Times New Roman"/>
          <w:sz w:val="22"/>
        </w:rPr>
        <w:t xml:space="preserve">         </w:t>
      </w:r>
      <w:r w:rsidR="001A375C">
        <w:rPr>
          <w:rFonts w:ascii="Times New Roman" w:hAnsi="Times New Roman"/>
          <w:sz w:val="22"/>
        </w:rPr>
        <w:t xml:space="preserve">             </w:t>
      </w:r>
      <w:r w:rsidR="00F7517F">
        <w:rPr>
          <w:rFonts w:ascii="Times New Roman" w:hAnsi="Times New Roman"/>
          <w:sz w:val="22"/>
        </w:rPr>
        <w:t xml:space="preserve">       </w:t>
      </w:r>
      <w:r w:rsidR="00F02BC2">
        <w:rPr>
          <w:rFonts w:ascii="Times New Roman" w:hAnsi="Times New Roman"/>
          <w:sz w:val="22"/>
        </w:rPr>
        <w:t xml:space="preserve">№ </w:t>
      </w:r>
      <w:r w:rsidRPr="002B189C">
        <w:rPr>
          <w:rFonts w:ascii="Times New Roman" w:hAnsi="Times New Roman"/>
          <w:sz w:val="22"/>
          <w:u w:val="single"/>
        </w:rPr>
        <w:t>115</w:t>
      </w:r>
      <w:r w:rsidR="00F7517F">
        <w:rPr>
          <w:rFonts w:ascii="Times New Roman" w:hAnsi="Times New Roman"/>
          <w:sz w:val="22"/>
          <w:u w:val="single"/>
        </w:rPr>
        <w:t>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CF15B5" w:rsidP="00733963">
      <w:pPr>
        <w:pStyle w:val="a5"/>
        <w:ind w:left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рассмотрении </w:t>
      </w:r>
      <w:proofErr w:type="gramStart"/>
      <w:r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результатов</w:t>
      </w:r>
      <w:r w:rsidR="0073396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3963" w:rsidRPr="00585E4B">
        <w:rPr>
          <w:rFonts w:ascii="Times New Roman" w:hAnsi="Times New Roman"/>
          <w:sz w:val="28"/>
          <w:szCs w:val="28"/>
        </w:rPr>
        <w:t>независимой оценки качества условий осуществления образовательной</w:t>
      </w:r>
      <w:proofErr w:type="gramEnd"/>
      <w:r w:rsidR="00733963" w:rsidRPr="00585E4B">
        <w:rPr>
          <w:rFonts w:ascii="Times New Roman" w:hAnsi="Times New Roman"/>
          <w:sz w:val="28"/>
          <w:szCs w:val="28"/>
        </w:rPr>
        <w:t xml:space="preserve"> деятельности</w:t>
      </w:r>
      <w:r w:rsidR="000B21F5">
        <w:rPr>
          <w:rFonts w:ascii="Times New Roman" w:hAnsi="Times New Roman"/>
          <w:sz w:val="28"/>
          <w:szCs w:val="28"/>
        </w:rPr>
        <w:t xml:space="preserve">, осуществляемой </w:t>
      </w:r>
      <w:r w:rsidR="00733963" w:rsidRPr="00585E4B">
        <w:rPr>
          <w:rFonts w:ascii="Times New Roman" w:hAnsi="Times New Roman"/>
          <w:sz w:val="28"/>
          <w:szCs w:val="28"/>
        </w:rPr>
        <w:t xml:space="preserve"> муниципальными организациями ЗАТО Железногорск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E1B91" w:rsidRDefault="004E1B91" w:rsidP="004E1B9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E1B91">
        <w:rPr>
          <w:rFonts w:ascii="Times New Roman" w:hAnsi="Times New Roman"/>
          <w:sz w:val="28"/>
          <w:szCs w:val="28"/>
        </w:rPr>
        <w:t xml:space="preserve">В соответствии со статьей 95.2 Федерального закона от 29.12.2012 </w:t>
      </w:r>
      <w:r w:rsidR="0042131B">
        <w:rPr>
          <w:rFonts w:ascii="Times New Roman" w:hAnsi="Times New Roman"/>
          <w:sz w:val="28"/>
          <w:szCs w:val="28"/>
        </w:rPr>
        <w:br/>
      </w:r>
      <w:r w:rsidRPr="004E1B91">
        <w:rPr>
          <w:rFonts w:ascii="Times New Roman" w:hAnsi="Times New Roman"/>
          <w:sz w:val="28"/>
          <w:szCs w:val="28"/>
        </w:rPr>
        <w:t>№ 273- ФЗ «Об образовании в Российской Федерации»</w:t>
      </w:r>
      <w:r w:rsidR="00FD3518" w:rsidRPr="004E1B91">
        <w:rPr>
          <w:rFonts w:ascii="Times New Roman" w:hAnsi="Times New Roman"/>
          <w:sz w:val="28"/>
          <w:szCs w:val="28"/>
        </w:rPr>
        <w:t>,</w:t>
      </w:r>
      <w:r w:rsidR="004D2311" w:rsidRPr="004E1B91">
        <w:rPr>
          <w:rFonts w:ascii="Times New Roman" w:hAnsi="Times New Roman"/>
          <w:sz w:val="28"/>
          <w:szCs w:val="28"/>
        </w:rPr>
        <w:t xml:space="preserve"> согласно п</w:t>
      </w:r>
      <w:r w:rsidR="004D2311" w:rsidRPr="004E1B91">
        <w:rPr>
          <w:rFonts w:ascii="Times New Roman" w:hAnsi="Times New Roman"/>
          <w:sz w:val="28"/>
          <w:szCs w:val="26"/>
        </w:rPr>
        <w:t xml:space="preserve">еречню </w:t>
      </w:r>
      <w:r w:rsidRPr="004E1B91">
        <w:rPr>
          <w:rFonts w:ascii="Times New Roman" w:hAnsi="Times New Roman"/>
          <w:sz w:val="28"/>
          <w:szCs w:val="26"/>
        </w:rPr>
        <w:t xml:space="preserve">муниципальных образовательных </w:t>
      </w:r>
      <w:r w:rsidR="004D2311" w:rsidRPr="004E1B91">
        <w:rPr>
          <w:rFonts w:ascii="Times New Roman" w:hAnsi="Times New Roman"/>
          <w:sz w:val="28"/>
          <w:szCs w:val="26"/>
        </w:rPr>
        <w:t xml:space="preserve">организаций ЗАТО Железногорск для проведения независимой оценки качества </w:t>
      </w:r>
      <w:r w:rsidRPr="004E1B91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</w:t>
      </w:r>
      <w:r w:rsidR="000B21F5">
        <w:rPr>
          <w:rFonts w:ascii="Times New Roman" w:hAnsi="Times New Roman"/>
          <w:sz w:val="28"/>
          <w:szCs w:val="28"/>
        </w:rPr>
        <w:t xml:space="preserve">, осуществляемой </w:t>
      </w:r>
      <w:r w:rsidRPr="004E1B91">
        <w:rPr>
          <w:rFonts w:ascii="Times New Roman" w:hAnsi="Times New Roman"/>
          <w:sz w:val="28"/>
          <w:szCs w:val="28"/>
        </w:rPr>
        <w:t xml:space="preserve"> </w:t>
      </w:r>
      <w:r w:rsidR="00733963" w:rsidRPr="00585E4B">
        <w:rPr>
          <w:rFonts w:ascii="Times New Roman" w:hAnsi="Times New Roman"/>
          <w:sz w:val="28"/>
          <w:szCs w:val="28"/>
        </w:rPr>
        <w:t>муниципальными организациями ЗАТО Железногорск</w:t>
      </w:r>
      <w:r w:rsidR="00733963" w:rsidRPr="004E1B91">
        <w:rPr>
          <w:rFonts w:ascii="Times New Roman" w:hAnsi="Times New Roman"/>
          <w:sz w:val="28"/>
          <w:szCs w:val="26"/>
        </w:rPr>
        <w:t xml:space="preserve"> </w:t>
      </w:r>
      <w:r w:rsidR="004D2311" w:rsidRPr="004E1B91">
        <w:rPr>
          <w:rFonts w:ascii="Times New Roman" w:hAnsi="Times New Roman"/>
          <w:sz w:val="28"/>
          <w:szCs w:val="26"/>
        </w:rPr>
        <w:t>в 20</w:t>
      </w:r>
      <w:r w:rsidR="00E87E41">
        <w:rPr>
          <w:rFonts w:ascii="Times New Roman" w:hAnsi="Times New Roman"/>
          <w:sz w:val="28"/>
          <w:szCs w:val="26"/>
        </w:rPr>
        <w:t>24</w:t>
      </w:r>
      <w:r w:rsidR="004D2311" w:rsidRPr="004E1B91">
        <w:rPr>
          <w:rFonts w:ascii="Times New Roman" w:hAnsi="Times New Roman"/>
          <w:sz w:val="28"/>
          <w:szCs w:val="26"/>
        </w:rPr>
        <w:t xml:space="preserve"> году, учитывая </w:t>
      </w:r>
      <w:r w:rsidR="00A91AAC" w:rsidRPr="004E1B91">
        <w:rPr>
          <w:rFonts w:ascii="Times New Roman" w:hAnsi="Times New Roman"/>
          <w:sz w:val="28"/>
          <w:szCs w:val="26"/>
        </w:rPr>
        <w:t xml:space="preserve">протокол заседания </w:t>
      </w:r>
      <w:r w:rsidR="00465443" w:rsidRPr="004E1B91">
        <w:rPr>
          <w:rFonts w:ascii="Times New Roman" w:hAnsi="Times New Roman"/>
          <w:bCs/>
          <w:sz w:val="28"/>
          <w:szCs w:val="28"/>
        </w:rPr>
        <w:t xml:space="preserve">Общественного совета </w:t>
      </w:r>
      <w:r w:rsidRPr="004E1B91">
        <w:rPr>
          <w:rFonts w:ascii="Times New Roman" w:hAnsi="Times New Roman"/>
          <w:sz w:val="28"/>
          <w:szCs w:val="28"/>
        </w:rPr>
        <w:t>по проведению независимой оценки качества условий осуществления образовательной деятельности, осуществляемой</w:t>
      </w:r>
      <w:proofErr w:type="gramEnd"/>
      <w:r w:rsidRPr="004E1B91">
        <w:rPr>
          <w:rFonts w:ascii="Times New Roman" w:hAnsi="Times New Roman"/>
          <w:sz w:val="28"/>
          <w:szCs w:val="28"/>
        </w:rPr>
        <w:t xml:space="preserve"> муниципальными образовательными организациями ЗАТО Железногорск </w:t>
      </w:r>
      <w:r w:rsidR="00201AFC" w:rsidRPr="004E1B91">
        <w:rPr>
          <w:rFonts w:ascii="Times New Roman" w:hAnsi="Times New Roman"/>
          <w:bCs/>
          <w:sz w:val="28"/>
          <w:szCs w:val="28"/>
        </w:rPr>
        <w:t xml:space="preserve">№ </w:t>
      </w:r>
      <w:r w:rsidR="00A2274E">
        <w:rPr>
          <w:rFonts w:ascii="Times New Roman" w:hAnsi="Times New Roman"/>
          <w:bCs/>
          <w:sz w:val="28"/>
          <w:szCs w:val="28"/>
        </w:rPr>
        <w:t>5</w:t>
      </w:r>
      <w:r w:rsidR="00201AFC" w:rsidRPr="004E1B91">
        <w:rPr>
          <w:rFonts w:ascii="Times New Roman" w:hAnsi="Times New Roman"/>
          <w:bCs/>
          <w:sz w:val="28"/>
          <w:szCs w:val="28"/>
        </w:rPr>
        <w:t xml:space="preserve"> от </w:t>
      </w:r>
      <w:r w:rsidR="00A2274E">
        <w:rPr>
          <w:rFonts w:ascii="Times New Roman" w:hAnsi="Times New Roman"/>
          <w:bCs/>
          <w:sz w:val="28"/>
          <w:szCs w:val="28"/>
        </w:rPr>
        <w:t>28</w:t>
      </w:r>
      <w:r w:rsidR="00760742">
        <w:rPr>
          <w:rFonts w:ascii="Times New Roman" w:hAnsi="Times New Roman"/>
          <w:bCs/>
          <w:sz w:val="28"/>
          <w:szCs w:val="28"/>
        </w:rPr>
        <w:t>.</w:t>
      </w:r>
      <w:r w:rsidR="00A2274E">
        <w:rPr>
          <w:rFonts w:ascii="Times New Roman" w:hAnsi="Times New Roman"/>
          <w:bCs/>
          <w:sz w:val="28"/>
          <w:szCs w:val="28"/>
        </w:rPr>
        <w:t>12</w:t>
      </w:r>
      <w:r w:rsidR="00760742">
        <w:rPr>
          <w:rFonts w:ascii="Times New Roman" w:hAnsi="Times New Roman"/>
          <w:bCs/>
          <w:sz w:val="28"/>
          <w:szCs w:val="28"/>
        </w:rPr>
        <w:t>.2024</w:t>
      </w:r>
      <w:r w:rsidR="00201AFC" w:rsidRPr="004E1B91">
        <w:rPr>
          <w:rFonts w:ascii="Times New Roman" w:hAnsi="Times New Roman"/>
          <w:bCs/>
          <w:sz w:val="28"/>
          <w:szCs w:val="28"/>
        </w:rPr>
        <w:t>:</w:t>
      </w:r>
    </w:p>
    <w:p w:rsidR="00EA638E" w:rsidRDefault="00EA638E" w:rsidP="004E1B9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E1B91" w:rsidRPr="00D91A6C" w:rsidRDefault="004E1B91" w:rsidP="00D91A6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8F4A2A" w:rsidRPr="004E1B91">
        <w:rPr>
          <w:rFonts w:ascii="Times New Roman" w:hAnsi="Times New Roman"/>
          <w:sz w:val="28"/>
          <w:szCs w:val="26"/>
        </w:rPr>
        <w:t xml:space="preserve">Принять к сведению результаты проведения </w:t>
      </w:r>
      <w:r w:rsidR="008F4A2A"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качества условий </w:t>
      </w:r>
      <w:r w:rsidRPr="004E1B91">
        <w:rPr>
          <w:rFonts w:ascii="Times New Roman" w:hAnsi="Times New Roman"/>
          <w:sz w:val="28"/>
          <w:szCs w:val="28"/>
        </w:rPr>
        <w:t>осуществления образовательной деятельности, осуществляемой муниципальными образовательными организациями ЗАТО Железногорск</w:t>
      </w:r>
      <w:r w:rsidR="008E50F8">
        <w:rPr>
          <w:rFonts w:ascii="Times New Roman" w:hAnsi="Times New Roman"/>
          <w:sz w:val="28"/>
          <w:szCs w:val="28"/>
        </w:rPr>
        <w:t xml:space="preserve"> и учесть при выработке мер по совершенствованию деятельности муниципальных образовательных организаций ЗАТО Железногорск</w:t>
      </w:r>
      <w:r w:rsidR="00EC2E6F" w:rsidRPr="004E1B91">
        <w:rPr>
          <w:rFonts w:ascii="Times New Roman" w:hAnsi="Times New Roman"/>
          <w:sz w:val="28"/>
          <w:szCs w:val="26"/>
        </w:rPr>
        <w:t>.</w:t>
      </w:r>
    </w:p>
    <w:p w:rsidR="001D5DE6" w:rsidRDefault="004E1B91" w:rsidP="00896E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 w:rsidR="00896EA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Руководителям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585E4B" w:rsidRPr="004E1B91">
        <w:rPr>
          <w:rFonts w:ascii="Times New Roman" w:hAnsi="Times New Roman"/>
          <w:sz w:val="28"/>
          <w:szCs w:val="28"/>
        </w:rPr>
        <w:t>муниципальны</w:t>
      </w:r>
      <w:r w:rsidR="00585E4B">
        <w:rPr>
          <w:rFonts w:ascii="Times New Roman" w:hAnsi="Times New Roman"/>
          <w:sz w:val="28"/>
          <w:szCs w:val="28"/>
        </w:rPr>
        <w:t>х</w:t>
      </w:r>
      <w:r w:rsidR="00585E4B" w:rsidRPr="004E1B91">
        <w:rPr>
          <w:rFonts w:ascii="Times New Roman" w:hAnsi="Times New Roman"/>
          <w:sz w:val="28"/>
          <w:szCs w:val="28"/>
        </w:rPr>
        <w:t xml:space="preserve"> образовательны</w:t>
      </w:r>
      <w:r w:rsidR="00585E4B">
        <w:rPr>
          <w:rFonts w:ascii="Times New Roman" w:hAnsi="Times New Roman"/>
          <w:sz w:val="28"/>
          <w:szCs w:val="28"/>
        </w:rPr>
        <w:t>х</w:t>
      </w:r>
      <w:r w:rsidR="00585E4B" w:rsidRPr="004E1B91">
        <w:rPr>
          <w:rFonts w:ascii="Times New Roman" w:hAnsi="Times New Roman"/>
          <w:sz w:val="28"/>
          <w:szCs w:val="28"/>
        </w:rPr>
        <w:t xml:space="preserve"> организаци</w:t>
      </w:r>
      <w:r w:rsidR="00585E4B">
        <w:rPr>
          <w:rFonts w:ascii="Times New Roman" w:hAnsi="Times New Roman"/>
          <w:sz w:val="28"/>
          <w:szCs w:val="28"/>
        </w:rPr>
        <w:t>й</w:t>
      </w:r>
      <w:r w:rsidR="00585E4B" w:rsidRPr="004E1B9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D5DE6">
        <w:rPr>
          <w:rFonts w:ascii="Times New Roman" w:hAnsi="Times New Roman"/>
          <w:sz w:val="28"/>
          <w:szCs w:val="28"/>
        </w:rPr>
        <w:t>:</w:t>
      </w:r>
    </w:p>
    <w:p w:rsidR="00896EAB" w:rsidRDefault="001D5DE6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2.1.</w:t>
      </w:r>
      <w:r w:rsidR="00585E4B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азработать план</w:t>
      </w:r>
      <w:r w:rsidR="00A9391E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ы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по устранению недостатков, выявленных в ходе проведения </w:t>
      </w:r>
      <w:r w:rsidR="00585E4B" w:rsidRPr="004E1B9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независимой оценки качества условий </w:t>
      </w:r>
      <w:r w:rsidR="00585E4B" w:rsidRPr="004E1B91">
        <w:rPr>
          <w:rFonts w:ascii="Times New Roman" w:hAnsi="Times New Roman"/>
          <w:sz w:val="28"/>
          <w:szCs w:val="28"/>
        </w:rPr>
        <w:t>осуществления образовательной деятельности, осуществляемой муниципальными образовательными организациями ЗАТО Железногорск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план по устранению недостатков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)</w:t>
      </w:r>
      <w:r w:rsidR="00085560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 соответствии с </w:t>
      </w:r>
      <w:r w:rsid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остановление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равительств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 Российской Федерации </w:t>
      </w:r>
      <w:r w:rsidR="00E43F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от 17.04.2018</w:t>
      </w:r>
      <w:r w:rsidR="00854172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№ 457</w:t>
      </w:r>
      <w:r w:rsidR="00EC2E6F" w:rsidRPr="00EC2E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«Об утверждении </w:t>
      </w:r>
      <w:hyperlink r:id="rId7" w:history="1">
        <w:r w:rsidR="00EC2E6F" w:rsidRPr="00EC2E6F">
          <w:rPr>
            <w:rFonts w:ascii="Times New Roman" w:eastAsiaTheme="minorHAnsi" w:hAnsi="Times New Roman"/>
            <w:sz w:val="28"/>
            <w:szCs w:val="28"/>
            <w:lang w:eastAsia="en-US"/>
          </w:rPr>
          <w:t>форм</w:t>
        </w:r>
      </w:hyperlink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ы </w:t>
      </w:r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</w:t>
      </w:r>
      <w:proofErr w:type="gramEnd"/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 и </w:t>
      </w:r>
      <w:hyperlink r:id="rId8" w:history="1">
        <w:r w:rsidR="00EC2E6F" w:rsidRPr="00EC2E6F">
          <w:rPr>
            <w:rFonts w:ascii="Times New Roman" w:eastAsiaTheme="minorHAnsi" w:hAnsi="Times New Roman"/>
            <w:sz w:val="28"/>
            <w:szCs w:val="28"/>
            <w:lang w:eastAsia="en-US"/>
          </w:rPr>
          <w:t>форм</w:t>
        </w:r>
      </w:hyperlink>
      <w:r w:rsidR="00EC2E6F" w:rsidRPr="00EC2E6F">
        <w:rPr>
          <w:rFonts w:ascii="Times New Roman" w:eastAsiaTheme="minorHAnsi" w:hAnsi="Times New Roman"/>
          <w:sz w:val="28"/>
          <w:szCs w:val="28"/>
          <w:lang w:eastAsia="en-US"/>
        </w:rPr>
        <w:t>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proofErr w:type="gramEnd"/>
    </w:p>
    <w:p w:rsidR="001D5DE6" w:rsidRDefault="001D5DE6" w:rsidP="00896EAB">
      <w:pPr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</w:t>
      </w:r>
      <w:r w:rsidR="00645F2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аправить планы по устранению недостатков в Социальный отдел Администрации ЗАТО г. Железногорск</w:t>
      </w:r>
      <w:r w:rsidR="00E02FF3" w:rsidRP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E02F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в срок до </w:t>
      </w:r>
      <w:r w:rsidR="003C38F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12</w:t>
      </w:r>
      <w:r w:rsidR="007D2D9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.03.2025</w:t>
      </w:r>
      <w:r w:rsidR="00645F2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</w:t>
      </w:r>
    </w:p>
    <w:p w:rsidR="00645F2F" w:rsidRDefault="00645F2F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азместить планы по устранению недостатков на официальных сайтах </w:t>
      </w:r>
      <w:r w:rsidRPr="004E1B91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4E1B91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4E1B91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4E1B9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в течение 5 рабочих дней после даты утверждения, обеспечить устранение недостатков в сроки, указанные в планах. </w:t>
      </w:r>
    </w:p>
    <w:p w:rsidR="00896EAB" w:rsidRPr="00896EAB" w:rsidRDefault="00B947EF" w:rsidP="00896EA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>Главному специалисту по образованию Социального отдела Администрации ЗАТО г. Железногорск (</w:t>
      </w:r>
      <w:r w:rsidR="000D6A1D">
        <w:rPr>
          <w:rFonts w:ascii="Times New Roman" w:eastAsiaTheme="minorHAnsi" w:hAnsi="Times New Roman"/>
          <w:sz w:val="28"/>
          <w:szCs w:val="28"/>
          <w:lang w:eastAsia="en-US"/>
        </w:rPr>
        <w:t>О.А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D6A1D">
        <w:rPr>
          <w:rFonts w:ascii="Times New Roman" w:eastAsiaTheme="minorHAnsi" w:hAnsi="Times New Roman"/>
          <w:sz w:val="28"/>
          <w:szCs w:val="28"/>
          <w:lang w:eastAsia="en-US"/>
        </w:rPr>
        <w:t>Филиппова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>):</w:t>
      </w:r>
    </w:p>
    <w:p w:rsidR="00E74B6D" w:rsidRDefault="00B947EF" w:rsidP="00FD2F6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 w:rsidR="00E74B6D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E21D87">
        <w:rPr>
          <w:rFonts w:ascii="Times New Roman" w:eastAsiaTheme="minorHAnsi" w:hAnsi="Times New Roman"/>
          <w:sz w:val="28"/>
          <w:szCs w:val="28"/>
          <w:lang w:eastAsia="en-US"/>
        </w:rPr>
        <w:t xml:space="preserve">10 дней </w:t>
      </w:r>
      <w:proofErr w:type="gramStart"/>
      <w:r w:rsidR="00E21D87">
        <w:rPr>
          <w:rFonts w:ascii="Times New Roman" w:eastAsiaTheme="minorHAnsi" w:hAnsi="Times New Roman"/>
          <w:sz w:val="28"/>
          <w:szCs w:val="28"/>
          <w:lang w:eastAsia="en-US"/>
        </w:rPr>
        <w:t>с даты получения</w:t>
      </w:r>
      <w:proofErr w:type="gramEnd"/>
      <w:r w:rsidR="00E21D87">
        <w:rPr>
          <w:rFonts w:ascii="Times New Roman" w:eastAsiaTheme="minorHAnsi" w:hAnsi="Times New Roman"/>
          <w:sz w:val="28"/>
          <w:szCs w:val="28"/>
          <w:lang w:eastAsia="en-US"/>
        </w:rPr>
        <w:t xml:space="preserve"> планов по устранению недостатков от руководителей муниципальных образовательных организаций представить планы на утверждение Главе ЗАТО г. Железногорск.</w:t>
      </w:r>
    </w:p>
    <w:p w:rsidR="00B947EF" w:rsidRDefault="00B947EF" w:rsidP="00E21D8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Разместить 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планы по устранению недостатков</w:t>
      </w:r>
      <w:r w:rsidR="008E50F8">
        <w:rPr>
          <w:rFonts w:ascii="Times New Roman" w:eastAsiaTheme="minorHAnsi" w:hAnsi="Times New Roman"/>
          <w:sz w:val="28"/>
          <w:szCs w:val="28"/>
          <w:lang w:eastAsia="en-US"/>
        </w:rPr>
        <w:t>, а также размещать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F68B7">
        <w:rPr>
          <w:rFonts w:ascii="Times New Roman" w:eastAsiaTheme="minorHAnsi" w:hAnsi="Times New Roman"/>
          <w:sz w:val="28"/>
          <w:szCs w:val="28"/>
          <w:lang w:eastAsia="en-US"/>
        </w:rPr>
        <w:t>информаци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FF68B7">
        <w:rPr>
          <w:rFonts w:ascii="Times New Roman" w:eastAsiaTheme="minorHAnsi" w:hAnsi="Times New Roman"/>
          <w:sz w:val="28"/>
          <w:szCs w:val="28"/>
          <w:lang w:eastAsia="en-US"/>
        </w:rPr>
        <w:t xml:space="preserve"> о ходе их исполнения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 w:rsidR="009349AE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наступления планового срока реализации мероприятия </w:t>
      </w:r>
      <w:r w:rsidR="00896EAB" w:rsidRP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официальном сайте для размещения информации о </w:t>
      </w:r>
      <w:r w:rsidR="00E74B6D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государственных и муниципальных учреждениях в </w:t>
      </w:r>
      <w:r w:rsidR="00D91A6C">
        <w:rPr>
          <w:rFonts w:ascii="Arial" w:hAnsi="Arial" w:cs="Arial"/>
          <w:color w:val="333333"/>
          <w:sz w:val="20"/>
          <w:shd w:val="clear" w:color="auto" w:fill="FFFFFF"/>
        </w:rPr>
        <w:t> </w:t>
      </w:r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информационно</w:t>
      </w:r>
      <w:r w:rsidR="00D268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320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A704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687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елекоммуникационной сети «Интернет» (</w:t>
      </w:r>
      <w:proofErr w:type="spellStart"/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bus.gov.ru</w:t>
      </w:r>
      <w:proofErr w:type="spellEnd"/>
      <w:r w:rsidR="00D91A6C" w:rsidRPr="00D91A6C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3B792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6EAB" w:rsidRPr="00896EAB" w:rsidRDefault="00B947EF" w:rsidP="00585E4B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 xml:space="preserve">.3. </w:t>
      </w:r>
      <w:proofErr w:type="gramStart"/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96EAB" w:rsidRPr="007D6A75">
        <w:rPr>
          <w:rFonts w:ascii="Times New Roman" w:hAnsi="Times New Roman"/>
          <w:sz w:val="28"/>
          <w:szCs w:val="28"/>
        </w:rPr>
        <w:t xml:space="preserve">редставить </w:t>
      </w:r>
      <w:r w:rsidR="00896EAB">
        <w:rPr>
          <w:rFonts w:ascii="Times New Roman" w:hAnsi="Times New Roman"/>
          <w:sz w:val="28"/>
          <w:szCs w:val="28"/>
        </w:rPr>
        <w:t xml:space="preserve">в </w:t>
      </w:r>
      <w:r w:rsidR="00896EAB" w:rsidRPr="007D6A75">
        <w:rPr>
          <w:rFonts w:ascii="Times New Roman" w:hAnsi="Times New Roman"/>
          <w:sz w:val="28"/>
          <w:szCs w:val="28"/>
        </w:rPr>
        <w:t>Отдел общественных связей Администрации ЗАТО г. </w:t>
      </w:r>
      <w:r w:rsidR="00896EAB">
        <w:rPr>
          <w:rFonts w:ascii="Times New Roman" w:hAnsi="Times New Roman"/>
          <w:sz w:val="28"/>
          <w:szCs w:val="28"/>
        </w:rPr>
        <w:t xml:space="preserve">Железногорск </w:t>
      </w:r>
      <w:r w:rsidR="005D7356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информацию </w:t>
      </w:r>
      <w:r w:rsidR="005D7356">
        <w:rPr>
          <w:rFonts w:ascii="Times New Roman" w:hAnsi="Times New Roman"/>
          <w:sz w:val="28"/>
          <w:szCs w:val="28"/>
        </w:rPr>
        <w:t xml:space="preserve">о результатах </w:t>
      </w:r>
      <w:r w:rsidR="005D7356" w:rsidRPr="005D7356">
        <w:rPr>
          <w:rFonts w:ascii="Times New Roman" w:hAnsi="Times New Roman"/>
          <w:sz w:val="28"/>
          <w:szCs w:val="28"/>
        </w:rPr>
        <w:t>независимой оценки качества условий осуществления образовательной деятельности муниципальными организациями ЗАТО Железногорск</w:t>
      </w:r>
      <w:r w:rsidR="005D7356">
        <w:rPr>
          <w:rFonts w:ascii="Times New Roman" w:hAnsi="Times New Roman"/>
          <w:sz w:val="28"/>
          <w:szCs w:val="28"/>
        </w:rPr>
        <w:t xml:space="preserve"> (далее – информация о результатах НОК)</w:t>
      </w:r>
      <w:r w:rsidR="005D7356" w:rsidRPr="007D6A75">
        <w:rPr>
          <w:rFonts w:ascii="Times New Roman" w:hAnsi="Times New Roman"/>
          <w:sz w:val="28"/>
          <w:szCs w:val="28"/>
        </w:rPr>
        <w:t xml:space="preserve"> </w:t>
      </w:r>
      <w:r w:rsidR="00896EAB" w:rsidRPr="007D6A75">
        <w:rPr>
          <w:rFonts w:ascii="Times New Roman" w:hAnsi="Times New Roman"/>
          <w:sz w:val="28"/>
          <w:szCs w:val="28"/>
        </w:rPr>
        <w:t>в соответствии с Приказом Министерства финансов Российской Федерации от 07.05.2019 № 66н «</w:t>
      </w:r>
      <w:r w:rsidR="00896EAB">
        <w:rPr>
          <w:rFonts w:ascii="Times New Roman" w:hAnsi="Times New Roman"/>
          <w:sz w:val="28"/>
          <w:szCs w:val="28"/>
        </w:rPr>
        <w:t xml:space="preserve">О </w:t>
      </w:r>
      <w:hyperlink r:id="rId9" w:history="1">
        <w:r w:rsidR="00896EAB" w:rsidRPr="007D6A75">
          <w:rPr>
            <w:rFonts w:ascii="Times New Roman" w:eastAsiaTheme="minorHAnsi" w:hAnsi="Times New Roman"/>
            <w:sz w:val="28"/>
            <w:szCs w:val="28"/>
            <w:lang w:eastAsia="en-US"/>
          </w:rPr>
          <w:t>составе</w:t>
        </w:r>
      </w:hyperlink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</w:t>
      </w:r>
      <w:proofErr w:type="gramEnd"/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 xml:space="preserve">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96EAB" w:rsidRPr="007D6A75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896EAB">
        <w:rPr>
          <w:rFonts w:ascii="Times New Roman" w:eastAsiaTheme="minorHAnsi" w:hAnsi="Times New Roman"/>
          <w:sz w:val="28"/>
          <w:szCs w:val="28"/>
          <w:lang w:eastAsia="en-US"/>
        </w:rPr>
        <w:t>», включая единые требования к такой информации и порядке ее размещения, а также требования к качеству, удобству и простате поиска указанной информации».</w:t>
      </w:r>
      <w:proofErr w:type="gramEnd"/>
    </w:p>
    <w:p w:rsidR="00DA1454" w:rsidRPr="007D6A75" w:rsidRDefault="00B947EF" w:rsidP="00585E4B">
      <w:pPr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85E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C6E37" w:rsidRPr="007D6A75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AE6D42" w:rsidRPr="007D6A75">
        <w:rPr>
          <w:rFonts w:ascii="Times New Roman" w:hAnsi="Times New Roman"/>
          <w:sz w:val="28"/>
          <w:szCs w:val="28"/>
        </w:rPr>
        <w:t> </w:t>
      </w:r>
      <w:r w:rsidR="006C6E37" w:rsidRPr="007D6A75">
        <w:rPr>
          <w:rFonts w:ascii="Times New Roman" w:hAnsi="Times New Roman"/>
          <w:sz w:val="28"/>
          <w:szCs w:val="28"/>
        </w:rPr>
        <w:t xml:space="preserve">Железногорск </w:t>
      </w:r>
      <w:r w:rsidR="006C6E37" w:rsidRPr="00585E4B">
        <w:rPr>
          <w:rFonts w:ascii="Times New Roman" w:hAnsi="Times New Roman"/>
          <w:sz w:val="28"/>
          <w:szCs w:val="28"/>
        </w:rPr>
        <w:t xml:space="preserve">(И.С. </w:t>
      </w:r>
      <w:r w:rsidR="00A9391E" w:rsidRPr="00585E4B">
        <w:rPr>
          <w:rFonts w:ascii="Times New Roman" w:hAnsi="Times New Roman"/>
          <w:sz w:val="28"/>
          <w:szCs w:val="28"/>
        </w:rPr>
        <w:t>Архипова</w:t>
      </w:r>
      <w:r w:rsidR="006C6E37" w:rsidRPr="00585E4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C6E37" w:rsidRPr="00585E4B">
        <w:rPr>
          <w:rFonts w:ascii="Times New Roman" w:hAnsi="Times New Roman"/>
          <w:sz w:val="28"/>
          <w:szCs w:val="28"/>
        </w:rPr>
        <w:t xml:space="preserve">разместить </w:t>
      </w:r>
      <w:r w:rsidR="005D7356">
        <w:rPr>
          <w:rFonts w:ascii="Times New Roman" w:hAnsi="Times New Roman"/>
          <w:sz w:val="28"/>
          <w:szCs w:val="28"/>
        </w:rPr>
        <w:t>информацию</w:t>
      </w:r>
      <w:proofErr w:type="gramEnd"/>
      <w:r w:rsidR="005D7356">
        <w:rPr>
          <w:rFonts w:ascii="Times New Roman" w:hAnsi="Times New Roman"/>
          <w:sz w:val="28"/>
          <w:szCs w:val="28"/>
        </w:rPr>
        <w:t xml:space="preserve"> о результатах </w:t>
      </w:r>
      <w:r w:rsidR="00F218CE">
        <w:rPr>
          <w:rFonts w:ascii="Times New Roman" w:hAnsi="Times New Roman"/>
          <w:sz w:val="28"/>
          <w:szCs w:val="28"/>
        </w:rPr>
        <w:t>НОК</w:t>
      </w:r>
      <w:r w:rsidR="003B792E">
        <w:rPr>
          <w:rFonts w:ascii="Times New Roman" w:hAnsi="Times New Roman"/>
          <w:sz w:val="28"/>
          <w:szCs w:val="28"/>
        </w:rPr>
        <w:t xml:space="preserve"> </w:t>
      </w:r>
      <w:r w:rsidR="006C6E37" w:rsidRPr="00585E4B">
        <w:rPr>
          <w:rFonts w:ascii="Times New Roman" w:hAnsi="Times New Roman"/>
          <w:sz w:val="28"/>
          <w:szCs w:val="28"/>
        </w:rPr>
        <w:t xml:space="preserve">на официальном </w:t>
      </w:r>
      <w:r w:rsidR="006C6E37" w:rsidRPr="00585E4B">
        <w:rPr>
          <w:rFonts w:ascii="Times New Roman" w:hAnsi="Times New Roman"/>
          <w:sz w:val="28"/>
          <w:szCs w:val="28"/>
        </w:rPr>
        <w:lastRenderedPageBreak/>
        <w:t xml:space="preserve">сайте </w:t>
      </w:r>
      <w:r w:rsidR="00591AB9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6C6E37" w:rsidRPr="00585E4B">
        <w:rPr>
          <w:rFonts w:ascii="Times New Roman" w:hAnsi="Times New Roman"/>
          <w:sz w:val="28"/>
          <w:szCs w:val="28"/>
        </w:rPr>
        <w:t xml:space="preserve"> в информационно-телеко</w:t>
      </w:r>
      <w:r w:rsidR="00275E52" w:rsidRPr="00585E4B">
        <w:rPr>
          <w:rFonts w:ascii="Times New Roman" w:hAnsi="Times New Roman"/>
          <w:sz w:val="28"/>
          <w:szCs w:val="28"/>
        </w:rPr>
        <w:t>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E5768" w:rsidRDefault="00B947EF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28D6">
        <w:rPr>
          <w:rFonts w:ascii="Times New Roman" w:hAnsi="Times New Roman"/>
          <w:sz w:val="28"/>
          <w:szCs w:val="28"/>
        </w:rPr>
        <w:t xml:space="preserve">. </w:t>
      </w:r>
      <w:r w:rsidR="006C6E37">
        <w:rPr>
          <w:rFonts w:ascii="Times New Roman" w:hAnsi="Times New Roman"/>
          <w:sz w:val="28"/>
          <w:szCs w:val="28"/>
        </w:rPr>
        <w:t xml:space="preserve">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A70F30">
        <w:rPr>
          <w:rFonts w:ascii="Times New Roman" w:hAnsi="Times New Roman"/>
          <w:sz w:val="28"/>
          <w:szCs w:val="28"/>
        </w:rPr>
        <w:t xml:space="preserve">возложить на </w:t>
      </w:r>
      <w:r w:rsidR="00A147DE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A70F30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684130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A147DE">
        <w:rPr>
          <w:rFonts w:ascii="Times New Roman" w:hAnsi="Times New Roman"/>
          <w:sz w:val="28"/>
          <w:szCs w:val="28"/>
        </w:rPr>
        <w:t>Ю</w:t>
      </w:r>
      <w:r w:rsidR="00A70F30">
        <w:rPr>
          <w:rFonts w:ascii="Times New Roman" w:hAnsi="Times New Roman"/>
          <w:sz w:val="28"/>
          <w:szCs w:val="28"/>
        </w:rPr>
        <w:t>.А.</w:t>
      </w:r>
      <w:r w:rsidR="00684130">
        <w:rPr>
          <w:rFonts w:ascii="Times New Roman" w:hAnsi="Times New Roman"/>
          <w:sz w:val="28"/>
          <w:szCs w:val="28"/>
        </w:rPr>
        <w:t> </w:t>
      </w:r>
      <w:proofErr w:type="spellStart"/>
      <w:r w:rsidR="00A147DE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A70F30">
        <w:rPr>
          <w:rFonts w:ascii="Times New Roman" w:hAnsi="Times New Roman"/>
          <w:sz w:val="28"/>
          <w:szCs w:val="28"/>
        </w:rPr>
        <w:t>.</w:t>
      </w:r>
    </w:p>
    <w:p w:rsidR="006C6E37" w:rsidRDefault="00B947EF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67D33" w:rsidRDefault="00067D33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D6A1D">
        <w:rPr>
          <w:rFonts w:ascii="Times New Roman" w:hAnsi="Times New Roman"/>
          <w:sz w:val="28"/>
          <w:szCs w:val="28"/>
        </w:rPr>
        <w:t>а</w:t>
      </w:r>
      <w:r w:rsidR="00067D33">
        <w:rPr>
          <w:rFonts w:ascii="Times New Roman" w:hAnsi="Times New Roman"/>
          <w:sz w:val="28"/>
          <w:szCs w:val="28"/>
        </w:rPr>
        <w:t xml:space="preserve"> </w:t>
      </w:r>
      <w:r w:rsidR="007C656B">
        <w:rPr>
          <w:rFonts w:ascii="Times New Roman" w:hAnsi="Times New Roman"/>
          <w:sz w:val="28"/>
          <w:szCs w:val="28"/>
        </w:rPr>
        <w:t xml:space="preserve">ЗАТО </w:t>
      </w:r>
      <w:r w:rsidR="00EB28D6">
        <w:rPr>
          <w:rFonts w:ascii="Times New Roman" w:hAnsi="Times New Roman"/>
          <w:sz w:val="28"/>
          <w:szCs w:val="28"/>
        </w:rPr>
        <w:t>г.</w:t>
      </w:r>
      <w:r w:rsidR="00A147DE">
        <w:rPr>
          <w:rFonts w:ascii="Times New Roman" w:hAnsi="Times New Roman"/>
          <w:sz w:val="28"/>
          <w:szCs w:val="28"/>
        </w:rPr>
        <w:t xml:space="preserve"> Железногорск </w:t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</w:r>
      <w:r w:rsidR="00A147DE">
        <w:rPr>
          <w:rFonts w:ascii="Times New Roman" w:hAnsi="Times New Roman"/>
          <w:sz w:val="28"/>
          <w:szCs w:val="28"/>
        </w:rPr>
        <w:tab/>
        <w:t xml:space="preserve">            Д.М</w:t>
      </w:r>
      <w:r w:rsidR="00EB28D6">
        <w:rPr>
          <w:rFonts w:ascii="Times New Roman" w:hAnsi="Times New Roman"/>
          <w:sz w:val="28"/>
          <w:szCs w:val="28"/>
        </w:rPr>
        <w:t xml:space="preserve">. </w:t>
      </w:r>
      <w:r w:rsidR="00A147DE">
        <w:rPr>
          <w:rFonts w:ascii="Times New Roman" w:hAnsi="Times New Roman"/>
          <w:sz w:val="28"/>
          <w:szCs w:val="28"/>
        </w:rPr>
        <w:t>Чернятин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p w:rsidR="002B26F2" w:rsidRDefault="002B26F2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2742F" w:rsidRPr="00EB28D6" w:rsidRDefault="0092742F" w:rsidP="002B26F2">
      <w:pPr>
        <w:pStyle w:val="a7"/>
        <w:jc w:val="right"/>
        <w:rPr>
          <w:rFonts w:ascii="Times New Roman" w:hAnsi="Times New Roman" w:cs="Times New Roman"/>
          <w:sz w:val="28"/>
          <w:szCs w:val="26"/>
        </w:rPr>
      </w:pPr>
    </w:p>
    <w:p w:rsidR="0092742F" w:rsidRPr="00EB28D6" w:rsidRDefault="0092742F" w:rsidP="002B26F2">
      <w:pPr>
        <w:pStyle w:val="a7"/>
        <w:jc w:val="right"/>
        <w:rPr>
          <w:rFonts w:ascii="Times New Roman" w:hAnsi="Times New Roman" w:cs="Times New Roman"/>
          <w:sz w:val="28"/>
          <w:szCs w:val="26"/>
        </w:rPr>
      </w:pPr>
    </w:p>
    <w:sectPr w:rsidR="0092742F" w:rsidRPr="00EB28D6" w:rsidSect="00555424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C49"/>
    <w:multiLevelType w:val="hybridMultilevel"/>
    <w:tmpl w:val="40D4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4EA"/>
    <w:multiLevelType w:val="hybridMultilevel"/>
    <w:tmpl w:val="67CA22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CE27EE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5DE4"/>
    <w:multiLevelType w:val="hybridMultilevel"/>
    <w:tmpl w:val="A0B4C3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AA6E56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401"/>
    <w:multiLevelType w:val="hybridMultilevel"/>
    <w:tmpl w:val="0B867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225"/>
    <w:multiLevelType w:val="hybridMultilevel"/>
    <w:tmpl w:val="F630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433BA"/>
    <w:multiLevelType w:val="hybridMultilevel"/>
    <w:tmpl w:val="076646B0"/>
    <w:lvl w:ilvl="0" w:tplc="4B683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4643F"/>
    <w:multiLevelType w:val="hybridMultilevel"/>
    <w:tmpl w:val="8C3C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C3C4D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E140A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0CAF"/>
    <w:multiLevelType w:val="hybridMultilevel"/>
    <w:tmpl w:val="950676B4"/>
    <w:lvl w:ilvl="0" w:tplc="41E2D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F408F"/>
    <w:multiLevelType w:val="hybridMultilevel"/>
    <w:tmpl w:val="7BDC3946"/>
    <w:lvl w:ilvl="0" w:tplc="F5D47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623D34"/>
    <w:multiLevelType w:val="hybridMultilevel"/>
    <w:tmpl w:val="751062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331290"/>
    <w:multiLevelType w:val="hybridMultilevel"/>
    <w:tmpl w:val="D144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56F3A"/>
    <w:multiLevelType w:val="hybridMultilevel"/>
    <w:tmpl w:val="150E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BC2"/>
    <w:rsid w:val="00033AB2"/>
    <w:rsid w:val="00043D78"/>
    <w:rsid w:val="00043E53"/>
    <w:rsid w:val="000554B6"/>
    <w:rsid w:val="00067D33"/>
    <w:rsid w:val="00085560"/>
    <w:rsid w:val="000957D7"/>
    <w:rsid w:val="00095B19"/>
    <w:rsid w:val="000B21F5"/>
    <w:rsid w:val="000C0ABD"/>
    <w:rsid w:val="000C2AA5"/>
    <w:rsid w:val="000D6A1D"/>
    <w:rsid w:val="00105253"/>
    <w:rsid w:val="00173A8D"/>
    <w:rsid w:val="001956EB"/>
    <w:rsid w:val="001A375C"/>
    <w:rsid w:val="001D5DE6"/>
    <w:rsid w:val="001F50D8"/>
    <w:rsid w:val="00201AFC"/>
    <w:rsid w:val="00216B64"/>
    <w:rsid w:val="00217830"/>
    <w:rsid w:val="00243243"/>
    <w:rsid w:val="00267040"/>
    <w:rsid w:val="00275E52"/>
    <w:rsid w:val="0028630D"/>
    <w:rsid w:val="002B189C"/>
    <w:rsid w:val="002B26F2"/>
    <w:rsid w:val="002B67BA"/>
    <w:rsid w:val="002C4C27"/>
    <w:rsid w:val="00341993"/>
    <w:rsid w:val="0034619B"/>
    <w:rsid w:val="00395D4D"/>
    <w:rsid w:val="003A4785"/>
    <w:rsid w:val="003B792E"/>
    <w:rsid w:val="003C38F3"/>
    <w:rsid w:val="003E09E2"/>
    <w:rsid w:val="00403275"/>
    <w:rsid w:val="0042131B"/>
    <w:rsid w:val="004505F3"/>
    <w:rsid w:val="00461225"/>
    <w:rsid w:val="00465443"/>
    <w:rsid w:val="00476C7B"/>
    <w:rsid w:val="004A0C97"/>
    <w:rsid w:val="004D0E3A"/>
    <w:rsid w:val="004D2311"/>
    <w:rsid w:val="004D73F8"/>
    <w:rsid w:val="004E1B91"/>
    <w:rsid w:val="00515A44"/>
    <w:rsid w:val="00517272"/>
    <w:rsid w:val="00547285"/>
    <w:rsid w:val="00555424"/>
    <w:rsid w:val="005637DE"/>
    <w:rsid w:val="00570434"/>
    <w:rsid w:val="00585E4B"/>
    <w:rsid w:val="00591AB9"/>
    <w:rsid w:val="005B6BF7"/>
    <w:rsid w:val="005D7356"/>
    <w:rsid w:val="005E0CFE"/>
    <w:rsid w:val="005E4A91"/>
    <w:rsid w:val="00615C22"/>
    <w:rsid w:val="006377F3"/>
    <w:rsid w:val="00645F2F"/>
    <w:rsid w:val="00684130"/>
    <w:rsid w:val="006C0D7A"/>
    <w:rsid w:val="006C6E37"/>
    <w:rsid w:val="00713D75"/>
    <w:rsid w:val="00733963"/>
    <w:rsid w:val="00740F40"/>
    <w:rsid w:val="00756EE8"/>
    <w:rsid w:val="00760742"/>
    <w:rsid w:val="0077320A"/>
    <w:rsid w:val="00782A7C"/>
    <w:rsid w:val="007948B4"/>
    <w:rsid w:val="007A0355"/>
    <w:rsid w:val="007C002C"/>
    <w:rsid w:val="007C656B"/>
    <w:rsid w:val="007D2D9D"/>
    <w:rsid w:val="007D6A75"/>
    <w:rsid w:val="0083173A"/>
    <w:rsid w:val="00854172"/>
    <w:rsid w:val="0085473C"/>
    <w:rsid w:val="00875612"/>
    <w:rsid w:val="00896EAB"/>
    <w:rsid w:val="008E50F8"/>
    <w:rsid w:val="008F4A2A"/>
    <w:rsid w:val="0092742F"/>
    <w:rsid w:val="009349AE"/>
    <w:rsid w:val="00941FAD"/>
    <w:rsid w:val="00945D12"/>
    <w:rsid w:val="009A4B67"/>
    <w:rsid w:val="009E43D4"/>
    <w:rsid w:val="009E5768"/>
    <w:rsid w:val="00A147DE"/>
    <w:rsid w:val="00A155E5"/>
    <w:rsid w:val="00A2274E"/>
    <w:rsid w:val="00A4799B"/>
    <w:rsid w:val="00A612C1"/>
    <w:rsid w:val="00A70F30"/>
    <w:rsid w:val="00A740AD"/>
    <w:rsid w:val="00A74632"/>
    <w:rsid w:val="00A91AAC"/>
    <w:rsid w:val="00A9391E"/>
    <w:rsid w:val="00AE6D42"/>
    <w:rsid w:val="00B24DC8"/>
    <w:rsid w:val="00B5213D"/>
    <w:rsid w:val="00B52524"/>
    <w:rsid w:val="00B81536"/>
    <w:rsid w:val="00B84153"/>
    <w:rsid w:val="00B947EF"/>
    <w:rsid w:val="00BA0049"/>
    <w:rsid w:val="00BB655F"/>
    <w:rsid w:val="00BF7FCA"/>
    <w:rsid w:val="00C03387"/>
    <w:rsid w:val="00C2473E"/>
    <w:rsid w:val="00C35C5C"/>
    <w:rsid w:val="00C67E50"/>
    <w:rsid w:val="00C70998"/>
    <w:rsid w:val="00CB65E3"/>
    <w:rsid w:val="00CF15B5"/>
    <w:rsid w:val="00D26873"/>
    <w:rsid w:val="00D2763C"/>
    <w:rsid w:val="00D3588D"/>
    <w:rsid w:val="00D41C50"/>
    <w:rsid w:val="00D56360"/>
    <w:rsid w:val="00D86040"/>
    <w:rsid w:val="00D91A6C"/>
    <w:rsid w:val="00DA1454"/>
    <w:rsid w:val="00DE58F5"/>
    <w:rsid w:val="00DF1B14"/>
    <w:rsid w:val="00E009DA"/>
    <w:rsid w:val="00E02FF3"/>
    <w:rsid w:val="00E068E1"/>
    <w:rsid w:val="00E16F47"/>
    <w:rsid w:val="00E21D87"/>
    <w:rsid w:val="00E43F6F"/>
    <w:rsid w:val="00E74B6D"/>
    <w:rsid w:val="00E806B9"/>
    <w:rsid w:val="00E82A15"/>
    <w:rsid w:val="00E87E41"/>
    <w:rsid w:val="00EA638E"/>
    <w:rsid w:val="00EA7043"/>
    <w:rsid w:val="00EB28D6"/>
    <w:rsid w:val="00EC2E6F"/>
    <w:rsid w:val="00ED54B0"/>
    <w:rsid w:val="00EF5AAB"/>
    <w:rsid w:val="00F02BC2"/>
    <w:rsid w:val="00F10DEF"/>
    <w:rsid w:val="00F218CE"/>
    <w:rsid w:val="00F42748"/>
    <w:rsid w:val="00F654E3"/>
    <w:rsid w:val="00F723D3"/>
    <w:rsid w:val="00F7517F"/>
    <w:rsid w:val="00F8510B"/>
    <w:rsid w:val="00FA33BB"/>
    <w:rsid w:val="00FD2F61"/>
    <w:rsid w:val="00FD3518"/>
    <w:rsid w:val="00FE44EA"/>
    <w:rsid w:val="00FF0DE4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aliases w:val="Абзац списка1,Абзац списка2,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lp1"/>
    <w:basedOn w:val="a"/>
    <w:link w:val="a6"/>
    <w:uiPriority w:val="34"/>
    <w:qFormat/>
    <w:rsid w:val="006C6E37"/>
    <w:pPr>
      <w:ind w:left="720"/>
      <w:contextualSpacing/>
    </w:pPr>
  </w:style>
  <w:style w:type="character" w:customStyle="1" w:styleId="blk">
    <w:name w:val="blk"/>
    <w:basedOn w:val="a0"/>
    <w:rsid w:val="000554B6"/>
  </w:style>
  <w:style w:type="character" w:customStyle="1" w:styleId="a6">
    <w:name w:val="Абзац списка Знак"/>
    <w:aliases w:val="Абзац списка1 Знак,Абзац списка2 Знак,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"/>
    <w:link w:val="a5"/>
    <w:uiPriority w:val="34"/>
    <w:locked/>
    <w:rsid w:val="004A0C97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2B26F2"/>
    <w:pPr>
      <w:spacing w:after="0" w:line="240" w:lineRule="auto"/>
    </w:pPr>
  </w:style>
  <w:style w:type="paragraph" w:customStyle="1" w:styleId="a8">
    <w:name w:val="Приложение название"/>
    <w:basedOn w:val="a"/>
    <w:link w:val="a9"/>
    <w:qFormat/>
    <w:rsid w:val="002B26F2"/>
    <w:pPr>
      <w:spacing w:after="160" w:line="259" w:lineRule="auto"/>
      <w:jc w:val="center"/>
    </w:pPr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9">
    <w:name w:val="Приложение название Знак"/>
    <w:link w:val="a8"/>
    <w:rsid w:val="002B26F2"/>
    <w:rPr>
      <w:rFonts w:ascii="Times New Roman" w:eastAsia="Calibri" w:hAnsi="Times New Roman" w:cs="Times New Roman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42F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7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F1361A3722BBFE0C9BC291E632B538C9CBD0BF7387D66B1F8DAE038F5B67A701AC049800BA328ED376E45D993B6D6F2774A43F2B54E8651N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0C4121374073B9B0099C00991ED50DB27B95B9C60EC5E9E9CCEE15091D24B9A59A9A1DE2142F13CC0E38B4ECDAE2B8DEDDC0AD54A73B62w8L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B47B40B59910A8271DD55D6F4C573B2A3ADD4ABBA5EBAF5B1B3403D4B4FA25CB229AA86AF2C4F31924C24D6A40F52494AFCF52A9A9293110X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18BD0-75F8-4B76-A5B9-2D295BA1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Tiholaz</cp:lastModifiedBy>
  <cp:revision>56</cp:revision>
  <cp:lastPrinted>2025-02-18T08:20:00Z</cp:lastPrinted>
  <dcterms:created xsi:type="dcterms:W3CDTF">2020-12-09T02:57:00Z</dcterms:created>
  <dcterms:modified xsi:type="dcterms:W3CDTF">2025-02-25T08:36:00Z</dcterms:modified>
</cp:coreProperties>
</file>