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Default="00822C69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21.02.2025</w:t>
      </w:r>
      <w:r w:rsidR="0093371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401E7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373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FD5B96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О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б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FD5B96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ом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FD5B96">
        <w:rPr>
          <w:rFonts w:ascii="Times New Roman" w:hAnsi="Times New Roman"/>
          <w:b w:val="0"/>
          <w:sz w:val="26"/>
          <w:szCs w:val="26"/>
        </w:rPr>
        <w:t>ым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у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FD5B96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г.</w:t>
      </w:r>
      <w:r w:rsidR="00656EBF" w:rsidRPr="00FD5B96">
        <w:rPr>
          <w:rFonts w:ascii="Times New Roman" w:hAnsi="Times New Roman"/>
          <w:b w:val="0"/>
          <w:sz w:val="26"/>
          <w:szCs w:val="26"/>
        </w:rPr>
        <w:t> 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, 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14</w:t>
      </w:r>
    </w:p>
    <w:p w:rsidR="00B63EA8" w:rsidRPr="00FD5B96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FD5B96" w:rsidRDefault="00DC136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5B96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35305A" w:rsidRPr="00FD5B96">
        <w:rPr>
          <w:rFonts w:ascii="Times New Roman" w:hAnsi="Times New Roman"/>
          <w:sz w:val="26"/>
          <w:szCs w:val="26"/>
        </w:rPr>
        <w:t>постановлением Администрации ЗАТО г. Желе</w:t>
      </w:r>
      <w:r w:rsidR="008503DD" w:rsidRPr="00FD5B96">
        <w:rPr>
          <w:rFonts w:ascii="Times New Roman" w:hAnsi="Times New Roman"/>
          <w:sz w:val="26"/>
          <w:szCs w:val="26"/>
        </w:rPr>
        <w:t>зногорск от 28.05.2019 №</w:t>
      </w:r>
      <w:r w:rsidR="005049CE" w:rsidRPr="00FD5B96">
        <w:rPr>
          <w:rFonts w:ascii="Times New Roman" w:hAnsi="Times New Roman"/>
          <w:sz w:val="26"/>
          <w:szCs w:val="26"/>
        </w:rPr>
        <w:t> </w:t>
      </w:r>
      <w:r w:rsidR="008503DD" w:rsidRPr="00FD5B96">
        <w:rPr>
          <w:rFonts w:ascii="Times New Roman" w:hAnsi="Times New Roman"/>
          <w:sz w:val="26"/>
          <w:szCs w:val="26"/>
        </w:rPr>
        <w:t>1143 «</w:t>
      </w:r>
      <w:r w:rsidR="0035305A" w:rsidRPr="00FD5B96">
        <w:rPr>
          <w:rFonts w:ascii="Times New Roman" w:hAnsi="Times New Roman"/>
          <w:sz w:val="26"/>
          <w:szCs w:val="26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D5B96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FD5B96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</w:t>
      </w:r>
      <w:proofErr w:type="gramEnd"/>
      <w:r w:rsidR="00341161" w:rsidRPr="00FD5B96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D5B96">
        <w:rPr>
          <w:rFonts w:ascii="Times New Roman" w:hAnsi="Times New Roman"/>
          <w:sz w:val="26"/>
          <w:szCs w:val="26"/>
        </w:rPr>
        <w:t xml:space="preserve">, </w:t>
      </w:r>
      <w:r w:rsidRPr="00FD5B96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FD5B96">
        <w:rPr>
          <w:rFonts w:ascii="Times New Roman" w:hAnsi="Times New Roman"/>
          <w:sz w:val="26"/>
          <w:szCs w:val="26"/>
        </w:rPr>
        <w:t>,</w:t>
      </w:r>
      <w:r w:rsidR="00797E8F" w:rsidRPr="00FD5B96">
        <w:rPr>
          <w:rFonts w:ascii="Times New Roman" w:hAnsi="Times New Roman"/>
          <w:sz w:val="26"/>
          <w:szCs w:val="26"/>
        </w:rPr>
        <w:t xml:space="preserve"> </w:t>
      </w: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FD5B96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FD5B96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1. 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Определить общество с ограниченной ответственностью </w:t>
      </w:r>
      <w:r w:rsidR="00401E72" w:rsidRPr="001C74CB">
        <w:rPr>
          <w:rFonts w:ascii="Times New Roman" w:hAnsi="Times New Roman"/>
          <w:b w:val="0"/>
          <w:sz w:val="27"/>
          <w:szCs w:val="27"/>
        </w:rPr>
        <w:t>«Управляющая организация «Железногорская эксплуатационная компания» (ООО «УО ЖЕЛЕЗНОГОРСКАЯ»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)</w:t>
      </w:r>
      <w:r w:rsidR="003101DC" w:rsidRPr="00FD5B96">
        <w:rPr>
          <w:rFonts w:ascii="Times New Roman" w:hAnsi="Times New Roman"/>
          <w:b w:val="0"/>
          <w:color w:val="548DD4" w:themeColor="text2" w:themeTint="99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, на период до заключения договора управления 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FD5B96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FD5B96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lastRenderedPageBreak/>
        <w:t xml:space="preserve">2. Установить перечень работ и (или) услуг по управлению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F73C21" w:rsidRPr="00FD5B96">
        <w:rPr>
          <w:rFonts w:ascii="Times New Roman" w:hAnsi="Times New Roman"/>
          <w:b w:val="0"/>
          <w:sz w:val="26"/>
          <w:szCs w:val="26"/>
        </w:rPr>
        <w:t>,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FD5B96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FD5B96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FD5B96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FD5B96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ю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FD5B96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3.</w:t>
      </w:r>
      <w:r w:rsidR="00205156" w:rsidRPr="00FD5B96">
        <w:rPr>
          <w:rFonts w:ascii="Times New Roman" w:hAnsi="Times New Roman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FD5B96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FD5B96">
        <w:rPr>
          <w:rFonts w:ascii="Times New Roman" w:hAnsi="Times New Roman"/>
          <w:sz w:val="26"/>
          <w:szCs w:val="26"/>
        </w:rPr>
        <w:t>многоквартирн</w:t>
      </w:r>
      <w:r w:rsidR="002F35FC" w:rsidRPr="00FD5B96">
        <w:rPr>
          <w:rFonts w:ascii="Times New Roman" w:hAnsi="Times New Roman"/>
          <w:sz w:val="26"/>
          <w:szCs w:val="26"/>
        </w:rPr>
        <w:t>о</w:t>
      </w:r>
      <w:r w:rsidR="00BA224E" w:rsidRPr="00FD5B96">
        <w:rPr>
          <w:rFonts w:ascii="Times New Roman" w:hAnsi="Times New Roman"/>
          <w:sz w:val="26"/>
          <w:szCs w:val="26"/>
        </w:rPr>
        <w:t>м дом</w:t>
      </w:r>
      <w:r w:rsidR="002F35FC" w:rsidRPr="00FD5B96">
        <w:rPr>
          <w:rFonts w:ascii="Times New Roman" w:hAnsi="Times New Roman"/>
          <w:sz w:val="26"/>
          <w:szCs w:val="26"/>
        </w:rPr>
        <w:t>е</w:t>
      </w:r>
      <w:r w:rsidR="00BA224E" w:rsidRPr="00FD5B96">
        <w:rPr>
          <w:rFonts w:ascii="Times New Roman" w:hAnsi="Times New Roman"/>
          <w:sz w:val="26"/>
          <w:szCs w:val="26"/>
        </w:rPr>
        <w:t xml:space="preserve">, </w:t>
      </w:r>
      <w:r w:rsidR="002F35FC" w:rsidRPr="00FD5B96">
        <w:rPr>
          <w:rFonts w:ascii="Times New Roman" w:hAnsi="Times New Roman"/>
          <w:sz w:val="26"/>
          <w:szCs w:val="26"/>
        </w:rPr>
        <w:t>находящ</w:t>
      </w:r>
      <w:r w:rsidR="00CD6D4E" w:rsidRPr="00FD5B96">
        <w:rPr>
          <w:rFonts w:ascii="Times New Roman" w:hAnsi="Times New Roman"/>
          <w:sz w:val="26"/>
          <w:szCs w:val="26"/>
        </w:rPr>
        <w:t>е</w:t>
      </w:r>
      <w:r w:rsidR="002F35FC" w:rsidRPr="00FD5B96">
        <w:rPr>
          <w:rFonts w:ascii="Times New Roman" w:hAnsi="Times New Roman"/>
          <w:sz w:val="26"/>
          <w:szCs w:val="26"/>
        </w:rPr>
        <w:t>мся</w:t>
      </w:r>
      <w:r w:rsidR="00BA224E" w:rsidRPr="00FD5B96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sz w:val="26"/>
          <w:szCs w:val="26"/>
        </w:rPr>
        <w:t xml:space="preserve">ул. </w:t>
      </w:r>
      <w:r w:rsidR="0073399A" w:rsidRPr="0073399A">
        <w:rPr>
          <w:rFonts w:ascii="Times New Roman" w:hAnsi="Times New Roman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sz w:val="26"/>
          <w:szCs w:val="26"/>
        </w:rPr>
        <w:t xml:space="preserve">, д. </w:t>
      </w:r>
      <w:r w:rsidR="0073399A" w:rsidRPr="0073399A">
        <w:rPr>
          <w:rFonts w:ascii="Times New Roman" w:hAnsi="Times New Roman"/>
          <w:sz w:val="26"/>
          <w:szCs w:val="26"/>
        </w:rPr>
        <w:t>1</w:t>
      </w:r>
      <w:r w:rsidR="0073399A" w:rsidRPr="00FD5B96">
        <w:rPr>
          <w:rFonts w:ascii="Times New Roman" w:hAnsi="Times New Roman"/>
          <w:sz w:val="26"/>
          <w:szCs w:val="26"/>
        </w:rPr>
        <w:t>4</w:t>
      </w:r>
      <w:r w:rsidR="00196698" w:rsidRPr="00FD5B96">
        <w:rPr>
          <w:rFonts w:ascii="Times New Roman" w:hAnsi="Times New Roman"/>
          <w:sz w:val="26"/>
          <w:szCs w:val="26"/>
        </w:rPr>
        <w:t xml:space="preserve">, </w:t>
      </w:r>
      <w:r w:rsidR="008503DD" w:rsidRPr="00FD5B96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FD5B96">
        <w:rPr>
          <w:rFonts w:ascii="Times New Roman" w:hAnsi="Times New Roman"/>
          <w:sz w:val="26"/>
          <w:szCs w:val="26"/>
        </w:rPr>
        <w:t xml:space="preserve">в размере </w:t>
      </w:r>
      <w:r w:rsidR="00462502">
        <w:rPr>
          <w:rFonts w:ascii="Times New Roman" w:hAnsi="Times New Roman"/>
          <w:sz w:val="26"/>
          <w:szCs w:val="26"/>
        </w:rPr>
        <w:t>88,17</w:t>
      </w:r>
      <w:r w:rsidR="00A11161" w:rsidRPr="00FD5B96">
        <w:rPr>
          <w:rFonts w:ascii="Times New Roman" w:hAnsi="Times New Roman"/>
          <w:sz w:val="26"/>
          <w:szCs w:val="26"/>
        </w:rPr>
        <w:t xml:space="preserve"> </w:t>
      </w:r>
      <w:r w:rsidR="00CA3A01" w:rsidRPr="00FD5B96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FD5B96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FD5B96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FD5B96">
        <w:rPr>
          <w:rFonts w:ascii="Times New Roman" w:hAnsi="Times New Roman"/>
          <w:sz w:val="26"/>
          <w:szCs w:val="26"/>
        </w:rPr>
        <w:t>.</w:t>
      </w:r>
    </w:p>
    <w:p w:rsidR="00FD5B96" w:rsidRPr="00FD5B96" w:rsidRDefault="00FD5B96" w:rsidP="00FD5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5B96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401E72" w:rsidRPr="001C74CB">
        <w:rPr>
          <w:rFonts w:ascii="Times New Roman" w:hAnsi="Times New Roman"/>
          <w:sz w:val="27"/>
          <w:szCs w:val="27"/>
        </w:rPr>
        <w:t>ООО «УО ЖЕЛЕЗНОГОРСКАЯ»</w:t>
      </w:r>
      <w:r w:rsidRPr="00FD5B96">
        <w:rPr>
          <w:rFonts w:ascii="Times New Roman" w:hAnsi="Times New Roman"/>
          <w:sz w:val="26"/>
          <w:szCs w:val="26"/>
        </w:rPr>
        <w:t xml:space="preserve"> осуществляется ООО «КРАСЭКО-ЭЛЕКТРО» в соответствии с </w:t>
      </w:r>
      <w:hyperlink r:id="rId9" w:history="1">
        <w:r w:rsidRPr="00FD5B96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FD5B96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B96">
        <w:rPr>
          <w:rFonts w:ascii="Times New Roman" w:hAnsi="Times New Roman"/>
          <w:sz w:val="26"/>
          <w:szCs w:val="26"/>
        </w:rPr>
        <w:t>№ 354 «О предоставлении коммунальных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услуг собственникам и пользователям помещений в многоквартирных домах и жилых домов». </w:t>
      </w:r>
    </w:p>
    <w:p w:rsidR="00FD5B96" w:rsidRPr="00FD5B96" w:rsidRDefault="00FD5B96" w:rsidP="00FD5B9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</w:t>
      </w:r>
      <w:r w:rsidR="00401E72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FD5B96">
        <w:rPr>
          <w:rFonts w:ascii="Times New Roman" w:hAnsi="Times New Roman"/>
          <w:b w:val="0"/>
          <w:sz w:val="26"/>
          <w:szCs w:val="26"/>
        </w:rPr>
        <w:t>(</w:t>
      </w:r>
      <w:r w:rsidR="00401E72">
        <w:rPr>
          <w:rFonts w:ascii="Times New Roman" w:hAnsi="Times New Roman"/>
          <w:b w:val="0"/>
          <w:sz w:val="26"/>
          <w:szCs w:val="26"/>
        </w:rPr>
        <w:t>Т.В. Синкина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73399A" w:rsidRPr="00FD5B96">
        <w:rPr>
          <w:rFonts w:ascii="Times New Roman" w:hAnsi="Times New Roman"/>
          <w:b w:val="0"/>
          <w:sz w:val="26"/>
          <w:szCs w:val="26"/>
        </w:rPr>
        <w:t>4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401E72" w:rsidRPr="001C74CB">
        <w:rPr>
          <w:rFonts w:ascii="Times New Roman" w:hAnsi="Times New Roman"/>
          <w:b w:val="0"/>
          <w:sz w:val="27"/>
          <w:szCs w:val="27"/>
        </w:rPr>
        <w:t>ООО «УО ЖЕЛЕЗНОГОРСКАЯ»</w:t>
      </w:r>
      <w:r w:rsidRPr="00FD5B96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A5627C" w:rsidRPr="00BC7DB5" w:rsidRDefault="00A5627C" w:rsidP="00A5627C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6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A5627C" w:rsidRPr="00BC7DB5" w:rsidRDefault="00A5627C" w:rsidP="00A562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C7DB5">
        <w:rPr>
          <w:rFonts w:ascii="Times New Roman" w:hAnsi="Times New Roman"/>
          <w:sz w:val="26"/>
          <w:szCs w:val="26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BC7DB5">
        <w:rPr>
          <w:rFonts w:ascii="Times New Roman" w:hAnsi="Times New Roman"/>
          <w:sz w:val="26"/>
          <w:szCs w:val="26"/>
        </w:rPr>
        <w:t>сайте</w:t>
      </w:r>
      <w:proofErr w:type="gramEnd"/>
      <w:r w:rsidRPr="00BC7DB5">
        <w:rPr>
          <w:rFonts w:ascii="Times New Roman" w:hAnsi="Times New Roman"/>
          <w:sz w:val="26"/>
          <w:szCs w:val="26"/>
        </w:rPr>
        <w:t xml:space="preserve"> Администрации ЗАТО г. Железногорск в информационно-телекоммуникационной сети «Интернет».</w:t>
      </w:r>
    </w:p>
    <w:p w:rsidR="00A5627C" w:rsidRPr="00BC7DB5" w:rsidRDefault="00A5627C" w:rsidP="00A5627C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8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5627C" w:rsidRPr="00D40966" w:rsidRDefault="00A5627C" w:rsidP="00A562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C7DB5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0" w:history="1">
        <w:r w:rsidRPr="00BC7DB5">
          <w:rPr>
            <w:rFonts w:ascii="Times New Roman" w:hAnsi="Times New Roman"/>
            <w:sz w:val="26"/>
            <w:szCs w:val="26"/>
          </w:rPr>
          <w:t>http://www.gig26.ru</w:t>
        </w:r>
      </w:hyperlink>
      <w:r>
        <w:rPr>
          <w:rFonts w:ascii="Times New Roman" w:hAnsi="Times New Roman"/>
          <w:sz w:val="26"/>
          <w:szCs w:val="26"/>
        </w:rPr>
        <w:t>) и</w:t>
      </w:r>
      <w:r w:rsidRPr="007D72BC">
        <w:rPr>
          <w:rFonts w:ascii="Times New Roman" w:hAnsi="Times New Roman"/>
          <w:sz w:val="26"/>
          <w:szCs w:val="26"/>
        </w:rPr>
        <w:t xml:space="preserve"> применяется к правоотношениям, возникшим с 07.03.2025</w:t>
      </w:r>
      <w:r w:rsidRPr="00D40966">
        <w:rPr>
          <w:rFonts w:ascii="Times New Roman" w:hAnsi="Times New Roman"/>
          <w:sz w:val="26"/>
          <w:szCs w:val="26"/>
        </w:rPr>
        <w:t>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FD5B9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Г</w:t>
      </w:r>
      <w:r w:rsidR="007434B8" w:rsidRPr="00FD5B96">
        <w:rPr>
          <w:rFonts w:ascii="Times New Roman" w:hAnsi="Times New Roman"/>
          <w:sz w:val="26"/>
          <w:szCs w:val="26"/>
        </w:rPr>
        <w:t>лав</w:t>
      </w:r>
      <w:r w:rsidR="00690379" w:rsidRPr="00FD5B96">
        <w:rPr>
          <w:rFonts w:ascii="Times New Roman" w:hAnsi="Times New Roman"/>
          <w:sz w:val="26"/>
          <w:szCs w:val="26"/>
        </w:rPr>
        <w:t>а</w:t>
      </w:r>
      <w:r w:rsidR="00BE0F58" w:rsidRPr="00FD5B96">
        <w:rPr>
          <w:rFonts w:ascii="Times New Roman" w:hAnsi="Times New Roman"/>
          <w:sz w:val="26"/>
          <w:szCs w:val="26"/>
        </w:rPr>
        <w:t xml:space="preserve"> З</w:t>
      </w:r>
      <w:r w:rsidR="009B4BDB" w:rsidRPr="00FD5B96">
        <w:rPr>
          <w:rFonts w:ascii="Times New Roman" w:hAnsi="Times New Roman"/>
          <w:sz w:val="26"/>
          <w:szCs w:val="26"/>
        </w:rPr>
        <w:t>АТО г. Жел</w:t>
      </w:r>
      <w:r w:rsidR="0046386D" w:rsidRPr="00FD5B96">
        <w:rPr>
          <w:rFonts w:ascii="Times New Roman" w:hAnsi="Times New Roman"/>
          <w:sz w:val="26"/>
          <w:szCs w:val="26"/>
        </w:rPr>
        <w:t>е</w:t>
      </w:r>
      <w:r w:rsidR="009B4BDB" w:rsidRPr="00FD5B96">
        <w:rPr>
          <w:rFonts w:ascii="Times New Roman" w:hAnsi="Times New Roman"/>
          <w:sz w:val="26"/>
          <w:szCs w:val="26"/>
        </w:rPr>
        <w:t>зногорск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366A1F" w:rsidRPr="00FD5B96">
        <w:rPr>
          <w:rFonts w:ascii="Times New Roman" w:hAnsi="Times New Roman"/>
          <w:sz w:val="26"/>
          <w:szCs w:val="26"/>
        </w:rPr>
        <w:t xml:space="preserve">       </w:t>
      </w:r>
      <w:r w:rsidR="00092D22" w:rsidRPr="00FD5B96">
        <w:rPr>
          <w:rFonts w:ascii="Times New Roman" w:hAnsi="Times New Roman"/>
          <w:sz w:val="26"/>
          <w:szCs w:val="26"/>
        </w:rPr>
        <w:t xml:space="preserve"> </w:t>
      </w:r>
      <w:r w:rsidR="00FD5B96">
        <w:rPr>
          <w:rFonts w:ascii="Times New Roman" w:hAnsi="Times New Roman"/>
          <w:sz w:val="26"/>
          <w:szCs w:val="26"/>
        </w:rPr>
        <w:t xml:space="preserve">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  </w:t>
      </w:r>
      <w:r w:rsidR="009B4BDB" w:rsidRPr="00FD5B96">
        <w:rPr>
          <w:rFonts w:ascii="Times New Roman" w:hAnsi="Times New Roman"/>
          <w:sz w:val="26"/>
          <w:szCs w:val="26"/>
        </w:rPr>
        <w:t xml:space="preserve">  </w:t>
      </w:r>
      <w:r w:rsidR="00DE3B90" w:rsidRPr="00FD5B96">
        <w:rPr>
          <w:rFonts w:ascii="Times New Roman" w:hAnsi="Times New Roman"/>
          <w:sz w:val="26"/>
          <w:szCs w:val="26"/>
        </w:rPr>
        <w:t xml:space="preserve">   </w:t>
      </w:r>
      <w:r w:rsidR="009802A7" w:rsidRPr="00FD5B96">
        <w:rPr>
          <w:rFonts w:ascii="Times New Roman" w:hAnsi="Times New Roman"/>
          <w:sz w:val="26"/>
          <w:szCs w:val="26"/>
        </w:rPr>
        <w:t xml:space="preserve">           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690379" w:rsidRPr="00FD5B96">
        <w:rPr>
          <w:rFonts w:ascii="Times New Roman" w:hAnsi="Times New Roman"/>
          <w:sz w:val="26"/>
          <w:szCs w:val="26"/>
        </w:rPr>
        <w:t xml:space="preserve">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BE0F58" w:rsidRPr="00FD5B96">
        <w:rPr>
          <w:rFonts w:ascii="Times New Roman" w:hAnsi="Times New Roman"/>
          <w:sz w:val="26"/>
          <w:szCs w:val="26"/>
        </w:rPr>
        <w:t xml:space="preserve">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FD5B96" w:rsidRPr="00FD5B96">
        <w:rPr>
          <w:rFonts w:ascii="Times New Roman" w:hAnsi="Times New Roman"/>
          <w:sz w:val="26"/>
          <w:szCs w:val="26"/>
        </w:rPr>
        <w:t>Д.М. Чернятин</w:t>
      </w:r>
    </w:p>
    <w:p w:rsidR="000B0206" w:rsidRDefault="000B0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0B0206" w:rsidRPr="00275412" w:rsidRDefault="000B0206" w:rsidP="000B0206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22C69">
        <w:rPr>
          <w:rFonts w:ascii="Times New Roman" w:eastAsia="Times New Roman" w:hAnsi="Times New Roman"/>
          <w:sz w:val="28"/>
          <w:szCs w:val="28"/>
        </w:rPr>
        <w:t>21.02.2025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22C69">
        <w:rPr>
          <w:rFonts w:ascii="Times New Roman" w:eastAsia="Times New Roman" w:hAnsi="Times New Roman"/>
          <w:sz w:val="28"/>
          <w:szCs w:val="28"/>
        </w:rPr>
        <w:t>373</w:t>
      </w:r>
    </w:p>
    <w:p w:rsidR="000B0206" w:rsidRPr="0032408A" w:rsidRDefault="000B0206" w:rsidP="000B020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73399A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0B0206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73399A" w:rsidRPr="0073399A">
        <w:rPr>
          <w:rFonts w:ascii="Times New Roman" w:hAnsi="Times New Roman"/>
          <w:sz w:val="28"/>
          <w:szCs w:val="28"/>
        </w:rPr>
        <w:t>Маяковского, д. 14</w:t>
      </w: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0B0206" w:rsidRPr="001175B7" w:rsidTr="000B0206">
        <w:trPr>
          <w:trHeight w:val="52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0B0206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="000B0206"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2E00B9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44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4034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температурно-влажностный режим подвала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1922,26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D4811" w:rsidRPr="001175B7" w:rsidTr="000B0206">
        <w:trPr>
          <w:trHeight w:val="69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Осмотр системы горячего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45DC2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тепла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ХВ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Замена ламп внутреннего освещения: </w:t>
            </w: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783">
              <w:rPr>
                <w:rFonts w:ascii="Times New Roman" w:hAnsi="Times New Roman"/>
                <w:sz w:val="24"/>
                <w:szCs w:val="24"/>
              </w:rPr>
              <w:t>люминесцентных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5D4811" w:rsidRPr="001175B7" w:rsidTr="000B0206">
        <w:trPr>
          <w:trHeight w:val="102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ыми смесями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прохождении</w:t>
            </w: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E931C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Исправность деталей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удовлетворительного состояния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 xml:space="preserve">Ремонт покрытий тротуаров и пешеходных </w:t>
            </w:r>
            <w:r w:rsidRPr="00EB245A">
              <w:rPr>
                <w:rFonts w:ascii="Times New Roman" w:hAnsi="Times New Roman"/>
                <w:sz w:val="24"/>
                <w:szCs w:val="24"/>
              </w:rPr>
              <w:lastRenderedPageBreak/>
              <w:t>дорожек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покрытия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B245A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Омолаживающая обрезка деревьев, кустарников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зеленных насаждений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958,8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Влажное подметание лестничных площадок, коридоров, маршей, и других помещений общего пользования выше </w:t>
            </w:r>
            <w:proofErr w:type="spellStart"/>
            <w:r w:rsidRPr="00E931C1">
              <w:rPr>
                <w:rFonts w:ascii="Times New Roman" w:hAnsi="Times New Roman"/>
                <w:sz w:val="24"/>
                <w:szCs w:val="24"/>
              </w:rPr>
              <w:t>трьего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E931C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136,7</w:t>
            </w:r>
            <w:r w:rsidRPr="00E9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5D4811" w:rsidRPr="001175B7" w:rsidTr="000B0206">
        <w:trPr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5D4811" w:rsidRPr="001175B7" w:rsidTr="005D481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11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5E" w:rsidRDefault="00CE595E">
      <w:r>
        <w:separator/>
      </w:r>
    </w:p>
  </w:endnote>
  <w:endnote w:type="continuationSeparator" w:id="0">
    <w:p w:rsidR="00CE595E" w:rsidRDefault="00CE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5E" w:rsidRDefault="00CE595E">
      <w:r>
        <w:separator/>
      </w:r>
    </w:p>
  </w:footnote>
  <w:footnote w:type="continuationSeparator" w:id="0">
    <w:p w:rsidR="00CE595E" w:rsidRDefault="00CE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E595E" w:rsidRDefault="00396F99" w:rsidP="00690443">
        <w:pPr>
          <w:pStyle w:val="a7"/>
          <w:jc w:val="center"/>
        </w:pPr>
        <w:fldSimple w:instr=" PAGE   \* MERGEFORMAT ">
          <w:r w:rsidR="00981547">
            <w:rPr>
              <w:noProof/>
            </w:rPr>
            <w:t>10</w:t>
          </w:r>
        </w:fldSimple>
      </w:p>
    </w:sdtContent>
  </w:sdt>
  <w:p w:rsidR="00CE595E" w:rsidRDefault="00CE59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85CA4"/>
    <w:rsid w:val="000902EF"/>
    <w:rsid w:val="00090682"/>
    <w:rsid w:val="00092D22"/>
    <w:rsid w:val="00093E6E"/>
    <w:rsid w:val="00095E7A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32A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0230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19AC"/>
    <w:rsid w:val="00282B3E"/>
    <w:rsid w:val="00283265"/>
    <w:rsid w:val="0028330E"/>
    <w:rsid w:val="002840CE"/>
    <w:rsid w:val="00284F68"/>
    <w:rsid w:val="00287D3B"/>
    <w:rsid w:val="00290357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0E0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6F99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1E72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2"/>
    <w:rsid w:val="00437959"/>
    <w:rsid w:val="00440346"/>
    <w:rsid w:val="004404A6"/>
    <w:rsid w:val="00446C3D"/>
    <w:rsid w:val="004553A8"/>
    <w:rsid w:val="00457E20"/>
    <w:rsid w:val="0046160F"/>
    <w:rsid w:val="00462502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6D4F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811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1722F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07559"/>
    <w:rsid w:val="00712AEE"/>
    <w:rsid w:val="0071317C"/>
    <w:rsid w:val="007157E5"/>
    <w:rsid w:val="00727EFB"/>
    <w:rsid w:val="007336BE"/>
    <w:rsid w:val="0073399A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2C69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C76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1547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5627C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76DC7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E595E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72B4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067"/>
    <w:rsid w:val="00F452D3"/>
    <w:rsid w:val="00F46E27"/>
    <w:rsid w:val="00F47676"/>
    <w:rsid w:val="00F4790D"/>
    <w:rsid w:val="00F51CD9"/>
    <w:rsid w:val="00F5254B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A5627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8737-2ED4-4813-93FE-A5EB92A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1869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2025-02-19T07:13:00Z</cp:lastPrinted>
  <dcterms:created xsi:type="dcterms:W3CDTF">2025-02-21T03:36:00Z</dcterms:created>
  <dcterms:modified xsi:type="dcterms:W3CDTF">2025-02-21T03:36:00Z</dcterms:modified>
</cp:coreProperties>
</file>