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136" w:rsidRPr="008D59E8" w:rsidRDefault="00A93136" w:rsidP="00A931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>
        <w:rPr>
          <w:noProof/>
        </w:rPr>
        <w:drawing>
          <wp:inline distT="0" distB="0" distL="0" distR="0" wp14:anchorId="7EB2B0C0" wp14:editId="2833A8C4">
            <wp:extent cx="609600" cy="904875"/>
            <wp:effectExtent l="0" t="0" r="0" b="9525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136" w:rsidRDefault="00A93136" w:rsidP="00A93136">
      <w:pPr>
        <w:pStyle w:val="a3"/>
        <w:widowControl w:val="0"/>
        <w:rPr>
          <w:noProof/>
        </w:rPr>
      </w:pPr>
    </w:p>
    <w:p w:rsidR="00A93136" w:rsidRPr="00C4332D" w:rsidRDefault="00A93136" w:rsidP="00A93136">
      <w:pPr>
        <w:pStyle w:val="3"/>
        <w:framePr w:w="9691" w:wrap="around" w:x="1531" w:y="44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A93136" w:rsidRPr="00C4332D" w:rsidRDefault="00A93136" w:rsidP="00A93136">
      <w:pPr>
        <w:pStyle w:val="1"/>
        <w:keepNext w:val="0"/>
        <w:framePr w:w="9691" w:wrap="around" w:x="1531" w:y="44"/>
        <w:widowControl w:val="0"/>
        <w:rPr>
          <w:rFonts w:ascii="Arial" w:hAnsi="Arial" w:cs="Arial"/>
          <w:szCs w:val="28"/>
        </w:rPr>
      </w:pPr>
    </w:p>
    <w:p w:rsidR="00A93136" w:rsidRPr="006A0457" w:rsidRDefault="00A93136" w:rsidP="00A93136">
      <w:pPr>
        <w:pStyle w:val="1"/>
        <w:keepNext w:val="0"/>
        <w:framePr w:w="9691" w:wrap="around" w:x="1531" w:y="44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 xml:space="preserve">г.  </w:t>
      </w:r>
      <w:r w:rsidRPr="006A0457">
        <w:rPr>
          <w:sz w:val="32"/>
          <w:szCs w:val="32"/>
        </w:rPr>
        <w:t>ЖЕЛЕЗНОГОРСК</w:t>
      </w:r>
    </w:p>
    <w:p w:rsidR="00A93136" w:rsidRDefault="00A93136" w:rsidP="00A93136">
      <w:pPr>
        <w:framePr w:w="9691" w:h="1873" w:hSpace="180" w:wrap="around" w:vAnchor="text" w:hAnchor="page" w:x="1531" w:y="44"/>
        <w:widowControl w:val="0"/>
        <w:jc w:val="center"/>
        <w:rPr>
          <w:b/>
          <w:sz w:val="28"/>
        </w:rPr>
      </w:pPr>
    </w:p>
    <w:p w:rsidR="00A93136" w:rsidRDefault="00A93136" w:rsidP="00A93136">
      <w:pPr>
        <w:framePr w:w="9691" w:h="1873" w:hSpace="180" w:wrap="around" w:vAnchor="text" w:hAnchor="page" w:x="1531" w:y="44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A93136" w:rsidRDefault="00A93136" w:rsidP="00A93136">
      <w:pPr>
        <w:widowControl w:val="0"/>
      </w:pPr>
    </w:p>
    <w:p w:rsidR="00A93136" w:rsidRDefault="00A93136" w:rsidP="00A93136">
      <w:pPr>
        <w:widowControl w:val="0"/>
      </w:pPr>
    </w:p>
    <w:p w:rsidR="00A93136" w:rsidRDefault="00A93136" w:rsidP="00A93136">
      <w:pPr>
        <w:framePr w:w="9796" w:h="441" w:hSpace="180" w:wrap="around" w:vAnchor="text" w:hAnchor="page" w:x="1441" w:y="78"/>
        <w:widowControl w:val="0"/>
        <w:rPr>
          <w:sz w:val="22"/>
        </w:rPr>
      </w:pPr>
    </w:p>
    <w:p w:rsidR="00A93136" w:rsidRPr="009A1D83" w:rsidRDefault="0040342A" w:rsidP="00A93136">
      <w:pPr>
        <w:framePr w:w="9796" w:h="441" w:hSpace="180" w:wrap="around" w:vAnchor="text" w:hAnchor="page" w:x="1441" w:y="78"/>
        <w:widowControl w:val="0"/>
        <w:rPr>
          <w:sz w:val="22"/>
          <w:u w:val="single"/>
        </w:rPr>
      </w:pPr>
      <w:r>
        <w:rPr>
          <w:sz w:val="22"/>
        </w:rPr>
        <w:t>02.03</w:t>
      </w:r>
      <w:r w:rsidR="009C5662">
        <w:rPr>
          <w:sz w:val="22"/>
        </w:rPr>
        <w:t>.2017</w:t>
      </w:r>
      <w:r w:rsidR="00A93136">
        <w:rPr>
          <w:sz w:val="22"/>
        </w:rPr>
        <w:t xml:space="preserve">                                                                                                                                </w:t>
      </w:r>
      <w:r w:rsidR="009C5662">
        <w:rPr>
          <w:sz w:val="22"/>
        </w:rPr>
        <w:t xml:space="preserve">     </w:t>
      </w:r>
      <w:r w:rsidR="00A93136">
        <w:rPr>
          <w:sz w:val="22"/>
        </w:rPr>
        <w:t xml:space="preserve">  </w:t>
      </w:r>
      <w:r>
        <w:rPr>
          <w:sz w:val="22"/>
        </w:rPr>
        <w:t xml:space="preserve">        </w:t>
      </w:r>
      <w:r w:rsidR="009C5662">
        <w:rPr>
          <w:sz w:val="22"/>
        </w:rPr>
        <w:t xml:space="preserve"> </w:t>
      </w:r>
      <w:r w:rsidR="00A93136">
        <w:rPr>
          <w:sz w:val="22"/>
        </w:rPr>
        <w:t xml:space="preserve"> </w:t>
      </w:r>
      <w:r w:rsidR="00A93136">
        <w:rPr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6" o:title=""/>
          </v:shape>
          <o:OLEObject Type="Embed" ProgID="MSWordArt.2" ShapeID="_x0000_i1025" DrawAspect="Content" ObjectID="_1550325185" r:id="rId7">
            <o:FieldCodes>\s</o:FieldCodes>
          </o:OLEObject>
        </w:object>
      </w:r>
      <w:r w:rsidR="00A93136">
        <w:rPr>
          <w:sz w:val="22"/>
        </w:rPr>
        <w:t xml:space="preserve"> </w:t>
      </w:r>
      <w:r w:rsidRPr="0040342A">
        <w:rPr>
          <w:sz w:val="22"/>
        </w:rPr>
        <w:t>401</w:t>
      </w:r>
    </w:p>
    <w:p w:rsidR="00A93136" w:rsidRDefault="00A93136" w:rsidP="00A93136">
      <w:pPr>
        <w:framePr w:w="9796" w:h="441" w:hSpace="180" w:wrap="around" w:vAnchor="text" w:hAnchor="page" w:x="1441" w:y="78"/>
        <w:widowControl w:val="0"/>
        <w:rPr>
          <w:sz w:val="22"/>
        </w:rPr>
      </w:pPr>
      <w:bookmarkStart w:id="0" w:name="_GoBack"/>
      <w:bookmarkEnd w:id="0"/>
    </w:p>
    <w:p w:rsidR="00A93136" w:rsidRPr="00246459" w:rsidRDefault="00A93136" w:rsidP="00A93136">
      <w:pPr>
        <w:framePr w:w="9796" w:h="441" w:hSpace="180" w:wrap="around" w:vAnchor="text" w:hAnchor="page" w:x="1441" w:y="78"/>
        <w:widowControl w:val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г.  </w:t>
      </w:r>
      <w:r w:rsidRPr="00246459">
        <w:rPr>
          <w:b/>
          <w:sz w:val="22"/>
          <w:szCs w:val="22"/>
        </w:rPr>
        <w:t>Железногорск</w:t>
      </w:r>
    </w:p>
    <w:p w:rsidR="00A93136" w:rsidRDefault="00A93136" w:rsidP="00A93136">
      <w:pPr>
        <w:widowControl w:val="0"/>
      </w:pPr>
    </w:p>
    <w:p w:rsidR="00A93136" w:rsidRPr="000857A7" w:rsidRDefault="00A93136" w:rsidP="00A9313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857A7">
        <w:rPr>
          <w:sz w:val="28"/>
          <w:szCs w:val="28"/>
        </w:rPr>
        <w:t xml:space="preserve">О внесении изменений в постановление </w:t>
      </w:r>
      <w:proofErr w:type="gramStart"/>
      <w:r w:rsidRPr="000857A7">
        <w:rPr>
          <w:sz w:val="28"/>
          <w:szCs w:val="28"/>
        </w:rPr>
        <w:t>Администрации</w:t>
      </w:r>
      <w:proofErr w:type="gramEnd"/>
      <w:r w:rsidRPr="000857A7">
        <w:rPr>
          <w:sz w:val="28"/>
          <w:szCs w:val="28"/>
        </w:rPr>
        <w:t xml:space="preserve"> ЗА</w:t>
      </w:r>
      <w:r>
        <w:rPr>
          <w:sz w:val="28"/>
          <w:szCs w:val="28"/>
        </w:rPr>
        <w:t>ТО г. Железногорск от 09.06.2012</w:t>
      </w:r>
      <w:r w:rsidRPr="000857A7">
        <w:rPr>
          <w:sz w:val="28"/>
          <w:szCs w:val="28"/>
        </w:rPr>
        <w:t xml:space="preserve"> № 9</w:t>
      </w:r>
      <w:r>
        <w:rPr>
          <w:sz w:val="28"/>
          <w:szCs w:val="28"/>
        </w:rPr>
        <w:t>56</w:t>
      </w:r>
      <w:r w:rsidRPr="000857A7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Положения о системе оплаты труда руководителей муниципальных автономных образовательных учреждений ЗАТО Железногорск</w:t>
      </w:r>
      <w:r w:rsidRPr="000857A7">
        <w:rPr>
          <w:sz w:val="28"/>
          <w:szCs w:val="28"/>
        </w:rPr>
        <w:t>»</w:t>
      </w:r>
    </w:p>
    <w:p w:rsidR="00A93136" w:rsidRDefault="00A93136" w:rsidP="00A9313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3136" w:rsidRDefault="00A93136" w:rsidP="00A931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753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 со </w:t>
      </w:r>
      <w:hyperlink r:id="rId8" w:history="1">
        <w:r w:rsidRPr="000B707B">
          <w:rPr>
            <w:sz w:val="28"/>
            <w:szCs w:val="28"/>
          </w:rPr>
          <w:t>статьей 145</w:t>
        </w:r>
      </w:hyperlink>
      <w:r>
        <w:rPr>
          <w:sz w:val="28"/>
          <w:szCs w:val="28"/>
        </w:rPr>
        <w:t xml:space="preserve"> Трудового кодекса Российской Федерации, </w:t>
      </w:r>
      <w:hyperlink r:id="rId9" w:history="1">
        <w:r w:rsidRPr="000B707B">
          <w:rPr>
            <w:sz w:val="28"/>
            <w:szCs w:val="28"/>
          </w:rPr>
          <w:t>статьей 9</w:t>
        </w:r>
      </w:hyperlink>
      <w:r>
        <w:rPr>
          <w:sz w:val="28"/>
          <w:szCs w:val="28"/>
        </w:rPr>
        <w:t xml:space="preserve"> Федерального закона от 03.11.2006 № 174-ФЗ «Об автономных учреждениях», </w:t>
      </w:r>
      <w:hyperlink r:id="rId10" w:history="1">
        <w:proofErr w:type="gramStart"/>
        <w:r w:rsidRPr="000B707B">
          <w:rPr>
            <w:sz w:val="28"/>
            <w:szCs w:val="28"/>
          </w:rPr>
          <w:t>Уставом</w:t>
        </w:r>
        <w:proofErr w:type="gramEnd"/>
      </w:hyperlink>
      <w:r w:rsidRPr="000B70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ЗАТО Железногорск, </w:t>
      </w:r>
      <w:hyperlink r:id="rId11" w:history="1">
        <w:r w:rsidRPr="000B707B">
          <w:rPr>
            <w:sz w:val="28"/>
            <w:szCs w:val="28"/>
          </w:rPr>
          <w:t>пунктом 7.2</w:t>
        </w:r>
      </w:hyperlink>
      <w:r>
        <w:rPr>
          <w:sz w:val="28"/>
          <w:szCs w:val="28"/>
        </w:rPr>
        <w:t xml:space="preserve"> постановления Администрации ЗАТО г. Железногорск от 10.06.2011 № 1011 «Об утверждении Положения о системах оплаты труда работников муниципальных учреждений ЗАТО Железногорск»,</w:t>
      </w:r>
    </w:p>
    <w:p w:rsidR="00A93136" w:rsidRDefault="00A93136" w:rsidP="00A93136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93136" w:rsidRDefault="00A93136" w:rsidP="00A93136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93136" w:rsidRDefault="00A93136" w:rsidP="00A9313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E4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 от 09.06.2012 № 956 «Об утверждении</w:t>
      </w:r>
      <w:r w:rsidRPr="00537C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 о системе  оплаты труда  руководителей  муниципальных автономных образовательных учреждений ЗАТО Железногорск»  следующие изменения:</w:t>
      </w:r>
    </w:p>
    <w:p w:rsidR="00BC512E" w:rsidRDefault="00BC512E" w:rsidP="00BC512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1.1.  В</w:t>
      </w:r>
      <w:r w:rsidR="00202B7E">
        <w:rPr>
          <w:rFonts w:ascii="Times New Roman" w:hAnsi="Times New Roman" w:cs="Times New Roman"/>
          <w:sz w:val="28"/>
          <w:szCs w:val="28"/>
        </w:rPr>
        <w:t xml:space="preserve"> приложении  к постановлению пункт</w:t>
      </w:r>
      <w:r>
        <w:rPr>
          <w:rFonts w:ascii="Times New Roman" w:hAnsi="Times New Roman" w:cs="Times New Roman"/>
          <w:sz w:val="28"/>
          <w:szCs w:val="28"/>
        </w:rPr>
        <w:t xml:space="preserve"> 4.</w:t>
      </w:r>
      <w:r w:rsidR="00202B7E">
        <w:rPr>
          <w:rFonts w:ascii="Times New Roman" w:hAnsi="Times New Roman" w:cs="Times New Roman"/>
          <w:sz w:val="28"/>
          <w:szCs w:val="28"/>
        </w:rPr>
        <w:t>8 изложить в новой  редакции:</w:t>
      </w:r>
    </w:p>
    <w:p w:rsidR="00202B7E" w:rsidRDefault="00202B7E" w:rsidP="00202B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«4.8.</w:t>
      </w:r>
      <w:r w:rsidRPr="00202B7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Объем средств на указанные цели определяется в кратном отношении к размеру должностного оклада руководителя автономного учреждения с учетом  районного  коэффициента, процентной  надбавки к заработной  плате за стаж  работы в районах Крайнего Севера и приравненных к ним местностях, в иных местностях  Красноярского  края  с  особыми  климатическими условиями</w:t>
      </w:r>
      <w:proofErr w:type="gramStart"/>
      <w:r>
        <w:rPr>
          <w:rFonts w:eastAsiaTheme="minorHAnsi"/>
          <w:sz w:val="28"/>
          <w:szCs w:val="28"/>
          <w:lang w:eastAsia="en-US"/>
        </w:rPr>
        <w:t>.»</w:t>
      </w:r>
      <w:r w:rsidR="00D27934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202B7E" w:rsidRDefault="008E4928" w:rsidP="00202B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BC512E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D27934">
        <w:rPr>
          <w:sz w:val="28"/>
          <w:szCs w:val="28"/>
        </w:rPr>
        <w:t xml:space="preserve"> В приложении к постановлению  пункт  4.9 изложить в новой  редакции:</w:t>
      </w:r>
    </w:p>
    <w:p w:rsidR="00DE4090" w:rsidRDefault="00D27934" w:rsidP="00DE40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«4.9</w:t>
      </w:r>
      <w:r w:rsidR="00DE4090">
        <w:rPr>
          <w:sz w:val="28"/>
          <w:szCs w:val="28"/>
        </w:rPr>
        <w:t>.</w:t>
      </w:r>
      <w:r w:rsidR="00F644D0">
        <w:rPr>
          <w:rFonts w:eastAsiaTheme="minorHAnsi"/>
          <w:sz w:val="28"/>
          <w:szCs w:val="28"/>
          <w:lang w:eastAsia="en-US"/>
        </w:rPr>
        <w:t xml:space="preserve"> </w:t>
      </w:r>
      <w:r w:rsidR="00DE4090">
        <w:rPr>
          <w:rFonts w:eastAsiaTheme="minorHAnsi"/>
          <w:sz w:val="28"/>
          <w:szCs w:val="28"/>
          <w:lang w:eastAsia="en-US"/>
        </w:rPr>
        <w:t xml:space="preserve">Предельное количество должностных окладов руководителя учреждения, учитываемых при определении объема средств на выплаты стимулирующего характера руководителю автономного учреждения, составляет 28 должностных оклада руководителя автономного учреждения в год. Сложившаяся к концу отчетного периода экономия средств по стимулирующим выплатам руководителям автономных учреждений может направляться на стимулирование труда работников автономного учреждения. Направление указанных средств на иные цели осуществляется по согласованию с </w:t>
      </w:r>
      <w:proofErr w:type="gramStart"/>
      <w:r w:rsidR="00DE4090">
        <w:rPr>
          <w:rFonts w:eastAsiaTheme="minorHAnsi"/>
          <w:sz w:val="28"/>
          <w:szCs w:val="28"/>
          <w:lang w:eastAsia="en-US"/>
        </w:rPr>
        <w:t>Администрацией</w:t>
      </w:r>
      <w:proofErr w:type="gramEnd"/>
      <w:r w:rsidR="00DE4090">
        <w:rPr>
          <w:rFonts w:eastAsiaTheme="minorHAnsi"/>
          <w:sz w:val="28"/>
          <w:szCs w:val="28"/>
          <w:lang w:eastAsia="en-US"/>
        </w:rPr>
        <w:t xml:space="preserve"> ЗАТО г. Железногорск.».</w:t>
      </w:r>
    </w:p>
    <w:p w:rsidR="00A93136" w:rsidRDefault="00A93136" w:rsidP="00396C6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6C6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22CF7">
        <w:rPr>
          <w:rFonts w:ascii="Times New Roman" w:hAnsi="Times New Roman" w:cs="Times New Roman"/>
          <w:sz w:val="28"/>
          <w:szCs w:val="28"/>
        </w:rPr>
        <w:t>Управ</w:t>
      </w:r>
      <w:r>
        <w:rPr>
          <w:rFonts w:ascii="Times New Roman" w:hAnsi="Times New Roman" w:cs="Times New Roman"/>
          <w:sz w:val="28"/>
          <w:szCs w:val="28"/>
        </w:rPr>
        <w:t xml:space="preserve">лению делами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</w:t>
      </w:r>
      <w:r w:rsidRPr="00A22CF7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CF7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C5662">
        <w:rPr>
          <w:rFonts w:ascii="Times New Roman" w:hAnsi="Times New Roman" w:cs="Times New Roman"/>
          <w:sz w:val="28"/>
          <w:szCs w:val="28"/>
        </w:rPr>
        <w:t>(Е.В. Андросова</w:t>
      </w:r>
      <w:r w:rsidRPr="00A22CF7">
        <w:rPr>
          <w:rFonts w:ascii="Times New Roman" w:hAnsi="Times New Roman" w:cs="Times New Roman"/>
          <w:sz w:val="28"/>
          <w:szCs w:val="28"/>
        </w:rPr>
        <w:t xml:space="preserve">) довести до сведения населения настоящее постановление через газету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22CF7">
        <w:rPr>
          <w:rFonts w:ascii="Times New Roman" w:hAnsi="Times New Roman" w:cs="Times New Roman"/>
          <w:sz w:val="28"/>
          <w:szCs w:val="28"/>
        </w:rPr>
        <w:t>Город и горожане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22CF7">
        <w:rPr>
          <w:rFonts w:ascii="Times New Roman" w:hAnsi="Times New Roman" w:cs="Times New Roman"/>
          <w:sz w:val="28"/>
          <w:szCs w:val="28"/>
        </w:rPr>
        <w:t>.</w:t>
      </w:r>
    </w:p>
    <w:p w:rsidR="00A93136" w:rsidRDefault="00A93136" w:rsidP="00A93136">
      <w:pPr>
        <w:pStyle w:val="ConsPlusNormal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Отделу общественных связей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              (</w:t>
      </w:r>
      <w:r w:rsidRPr="00AA4CD7">
        <w:rPr>
          <w:rFonts w:ascii="Times New Roman" w:hAnsi="Times New Roman"/>
          <w:sz w:val="28"/>
          <w:szCs w:val="28"/>
        </w:rPr>
        <w:t>И.С.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4CD7">
        <w:rPr>
          <w:rFonts w:ascii="Times New Roman" w:hAnsi="Times New Roman"/>
          <w:sz w:val="28"/>
          <w:szCs w:val="28"/>
        </w:rPr>
        <w:t>Пикалова</w:t>
      </w:r>
      <w:r>
        <w:rPr>
          <w:rFonts w:ascii="Times New Roman" w:hAnsi="Times New Roman" w:cs="Times New Roman"/>
          <w:sz w:val="28"/>
          <w:szCs w:val="28"/>
        </w:rPr>
        <w:t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A93136" w:rsidRDefault="00A93136" w:rsidP="00A93136">
      <w:pPr>
        <w:pStyle w:val="ConsPlusNormal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над исполнением настоящего постановления возложить на заместителя 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 по социальным вопросам В.Ю.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Фомаиди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620B3" w:rsidRDefault="00A93136" w:rsidP="008620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620B3">
        <w:rPr>
          <w:sz w:val="28"/>
          <w:szCs w:val="28"/>
        </w:rPr>
        <w:t xml:space="preserve">Настоящее постановление вступает в силу </w:t>
      </w:r>
      <w:r w:rsidR="008620B3">
        <w:t xml:space="preserve"> </w:t>
      </w:r>
      <w:r w:rsidR="008620B3">
        <w:rPr>
          <w:sz w:val="28"/>
          <w:szCs w:val="28"/>
        </w:rPr>
        <w:t>после его официального опубликования и распространяется  на  правоотношения, возникшие  с 01.01.2017.</w:t>
      </w:r>
    </w:p>
    <w:p w:rsidR="00A93136" w:rsidRDefault="00A93136" w:rsidP="00A9313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93136" w:rsidRDefault="00A93136" w:rsidP="00A93136">
      <w:pPr>
        <w:pStyle w:val="ConsPlusNormal"/>
        <w:ind w:firstLine="0"/>
        <w:jc w:val="both"/>
      </w:pPr>
    </w:p>
    <w:p w:rsidR="00A93136" w:rsidRPr="00262DC4" w:rsidRDefault="00A93136" w:rsidP="00A9313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262DC4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F443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С.Е. Пешков</w:t>
      </w:r>
    </w:p>
    <w:p w:rsidR="00A93136" w:rsidRDefault="00A93136" w:rsidP="00A93136"/>
    <w:p w:rsidR="00A93136" w:rsidRDefault="00A93136" w:rsidP="00A93136"/>
    <w:p w:rsidR="00A93136" w:rsidRDefault="00A93136" w:rsidP="00A93136"/>
    <w:p w:rsidR="00A93136" w:rsidRDefault="00A93136" w:rsidP="00A93136"/>
    <w:p w:rsidR="00A93136" w:rsidRDefault="00A93136" w:rsidP="00A93136"/>
    <w:p w:rsidR="00A93136" w:rsidRDefault="00A93136" w:rsidP="00A93136"/>
    <w:p w:rsidR="008F6E71" w:rsidRDefault="008F6E71">
      <w:pPr>
        <w:rPr>
          <w:sz w:val="28"/>
          <w:szCs w:val="28"/>
        </w:rPr>
      </w:pPr>
    </w:p>
    <w:p w:rsidR="008F6E71" w:rsidRDefault="008F6E71">
      <w:pPr>
        <w:rPr>
          <w:sz w:val="28"/>
          <w:szCs w:val="28"/>
        </w:rPr>
      </w:pPr>
    </w:p>
    <w:p w:rsidR="008F6E71" w:rsidRDefault="008F6E71">
      <w:pPr>
        <w:rPr>
          <w:sz w:val="28"/>
          <w:szCs w:val="28"/>
        </w:rPr>
      </w:pPr>
    </w:p>
    <w:p w:rsidR="008F6E71" w:rsidRDefault="008F6E71">
      <w:pPr>
        <w:rPr>
          <w:sz w:val="28"/>
          <w:szCs w:val="28"/>
        </w:rPr>
      </w:pPr>
    </w:p>
    <w:p w:rsidR="008F6E71" w:rsidRDefault="008F6E71">
      <w:pPr>
        <w:rPr>
          <w:sz w:val="28"/>
          <w:szCs w:val="28"/>
        </w:rPr>
      </w:pPr>
    </w:p>
    <w:p w:rsidR="008F6E71" w:rsidRDefault="008F6E71">
      <w:pPr>
        <w:rPr>
          <w:sz w:val="28"/>
          <w:szCs w:val="28"/>
        </w:rPr>
      </w:pPr>
    </w:p>
    <w:p w:rsidR="008F6E71" w:rsidRDefault="008F6E71">
      <w:pPr>
        <w:rPr>
          <w:sz w:val="28"/>
          <w:szCs w:val="28"/>
        </w:rPr>
      </w:pPr>
    </w:p>
    <w:p w:rsidR="008F6E71" w:rsidRDefault="008F6E71">
      <w:pPr>
        <w:rPr>
          <w:sz w:val="28"/>
          <w:szCs w:val="28"/>
        </w:rPr>
      </w:pPr>
    </w:p>
    <w:p w:rsidR="008F6E71" w:rsidRDefault="008F6E71">
      <w:pPr>
        <w:rPr>
          <w:sz w:val="28"/>
          <w:szCs w:val="28"/>
        </w:rPr>
      </w:pPr>
    </w:p>
    <w:p w:rsidR="008F6E71" w:rsidRDefault="008F6E71">
      <w:pPr>
        <w:rPr>
          <w:sz w:val="28"/>
          <w:szCs w:val="28"/>
        </w:rPr>
      </w:pPr>
    </w:p>
    <w:p w:rsidR="008F6E71" w:rsidRDefault="008F6E71">
      <w:pPr>
        <w:rPr>
          <w:sz w:val="28"/>
          <w:szCs w:val="28"/>
        </w:rPr>
      </w:pPr>
    </w:p>
    <w:p w:rsidR="008F6E71" w:rsidRDefault="008F6E71">
      <w:pPr>
        <w:rPr>
          <w:sz w:val="28"/>
          <w:szCs w:val="28"/>
        </w:rPr>
      </w:pPr>
    </w:p>
    <w:p w:rsidR="008F6E71" w:rsidRDefault="008F6E71">
      <w:pPr>
        <w:rPr>
          <w:sz w:val="28"/>
          <w:szCs w:val="28"/>
        </w:rPr>
      </w:pPr>
    </w:p>
    <w:p w:rsidR="008F6E71" w:rsidRDefault="008F6E71">
      <w:pPr>
        <w:rPr>
          <w:sz w:val="28"/>
          <w:szCs w:val="28"/>
        </w:rPr>
      </w:pPr>
    </w:p>
    <w:p w:rsidR="008F6E71" w:rsidRDefault="008F6E71">
      <w:pPr>
        <w:rPr>
          <w:sz w:val="28"/>
          <w:szCs w:val="28"/>
        </w:rPr>
      </w:pPr>
    </w:p>
    <w:p w:rsidR="008F6E71" w:rsidRDefault="008F6E71">
      <w:pPr>
        <w:rPr>
          <w:sz w:val="28"/>
          <w:szCs w:val="28"/>
        </w:rPr>
      </w:pPr>
    </w:p>
    <w:p w:rsidR="008F6E71" w:rsidRDefault="008F6E71">
      <w:pPr>
        <w:rPr>
          <w:sz w:val="28"/>
          <w:szCs w:val="28"/>
        </w:rPr>
      </w:pPr>
    </w:p>
    <w:p w:rsidR="008F6E71" w:rsidRDefault="008F6E71">
      <w:pPr>
        <w:rPr>
          <w:sz w:val="28"/>
          <w:szCs w:val="28"/>
        </w:rPr>
      </w:pPr>
    </w:p>
    <w:p w:rsidR="008F6E71" w:rsidRDefault="008F6E71">
      <w:pPr>
        <w:rPr>
          <w:sz w:val="28"/>
          <w:szCs w:val="28"/>
        </w:rPr>
      </w:pPr>
    </w:p>
    <w:p w:rsidR="008F6E71" w:rsidRDefault="008F6E71">
      <w:pPr>
        <w:rPr>
          <w:sz w:val="28"/>
          <w:szCs w:val="28"/>
        </w:rPr>
      </w:pPr>
    </w:p>
    <w:p w:rsidR="008F6E71" w:rsidRDefault="008F6E71">
      <w:pPr>
        <w:rPr>
          <w:sz w:val="28"/>
          <w:szCs w:val="28"/>
        </w:rPr>
      </w:pPr>
    </w:p>
    <w:p w:rsidR="008F6E71" w:rsidRDefault="008F6E71">
      <w:pPr>
        <w:rPr>
          <w:sz w:val="28"/>
          <w:szCs w:val="28"/>
        </w:rPr>
      </w:pPr>
    </w:p>
    <w:p w:rsidR="008F6E71" w:rsidRDefault="008F6E71">
      <w:pPr>
        <w:rPr>
          <w:sz w:val="28"/>
          <w:szCs w:val="28"/>
        </w:rPr>
      </w:pPr>
    </w:p>
    <w:p w:rsidR="008F6E71" w:rsidRDefault="008F6E71">
      <w:pPr>
        <w:rPr>
          <w:sz w:val="28"/>
          <w:szCs w:val="28"/>
        </w:rPr>
      </w:pPr>
    </w:p>
    <w:p w:rsidR="008F6E71" w:rsidRDefault="008F6E71">
      <w:pPr>
        <w:rPr>
          <w:sz w:val="28"/>
          <w:szCs w:val="28"/>
        </w:rPr>
      </w:pPr>
    </w:p>
    <w:p w:rsidR="008F6E71" w:rsidRDefault="008F6E71">
      <w:pPr>
        <w:rPr>
          <w:sz w:val="28"/>
          <w:szCs w:val="28"/>
        </w:rPr>
      </w:pPr>
    </w:p>
    <w:p w:rsidR="008F6E71" w:rsidRDefault="008F6E71">
      <w:pPr>
        <w:rPr>
          <w:sz w:val="28"/>
          <w:szCs w:val="28"/>
        </w:rPr>
      </w:pPr>
    </w:p>
    <w:p w:rsidR="008F6E71" w:rsidRDefault="008F6E71">
      <w:pPr>
        <w:rPr>
          <w:sz w:val="28"/>
          <w:szCs w:val="28"/>
        </w:rPr>
      </w:pPr>
    </w:p>
    <w:p w:rsidR="008F6E71" w:rsidRDefault="008F6E71">
      <w:pPr>
        <w:rPr>
          <w:sz w:val="28"/>
          <w:szCs w:val="28"/>
        </w:rPr>
      </w:pPr>
    </w:p>
    <w:p w:rsidR="008F6E71" w:rsidRDefault="008F6E71">
      <w:pPr>
        <w:rPr>
          <w:sz w:val="28"/>
          <w:szCs w:val="28"/>
        </w:rPr>
      </w:pPr>
    </w:p>
    <w:p w:rsidR="008F6E71" w:rsidRDefault="008F6E71">
      <w:pPr>
        <w:rPr>
          <w:sz w:val="28"/>
          <w:szCs w:val="28"/>
        </w:rPr>
      </w:pPr>
    </w:p>
    <w:p w:rsidR="008F6E71" w:rsidRDefault="008F6E71">
      <w:pPr>
        <w:rPr>
          <w:sz w:val="28"/>
          <w:szCs w:val="28"/>
        </w:rPr>
      </w:pPr>
    </w:p>
    <w:p w:rsidR="008F6E71" w:rsidRDefault="008F6E71">
      <w:pPr>
        <w:rPr>
          <w:sz w:val="28"/>
          <w:szCs w:val="28"/>
        </w:rPr>
      </w:pPr>
    </w:p>
    <w:p w:rsidR="008F6E71" w:rsidRDefault="008F6E71">
      <w:pPr>
        <w:rPr>
          <w:sz w:val="28"/>
          <w:szCs w:val="28"/>
        </w:rPr>
      </w:pPr>
    </w:p>
    <w:p w:rsidR="00ED0C0E" w:rsidRDefault="008F6E71">
      <w:r w:rsidRPr="00ED2673">
        <w:rPr>
          <w:sz w:val="28"/>
          <w:szCs w:val="28"/>
          <w:lang w:eastAsia="en-US"/>
        </w:rPr>
        <w:t>Е.В. Андросова</w:t>
      </w:r>
    </w:p>
    <w:sectPr w:rsidR="00ED0C0E" w:rsidSect="009C566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441"/>
    <w:rsid w:val="00202B7E"/>
    <w:rsid w:val="00396C62"/>
    <w:rsid w:val="0040342A"/>
    <w:rsid w:val="00443441"/>
    <w:rsid w:val="008620B3"/>
    <w:rsid w:val="008E4928"/>
    <w:rsid w:val="008F4433"/>
    <w:rsid w:val="008F6E71"/>
    <w:rsid w:val="009C5662"/>
    <w:rsid w:val="00A93136"/>
    <w:rsid w:val="00BC512E"/>
    <w:rsid w:val="00D27934"/>
    <w:rsid w:val="00DD18AA"/>
    <w:rsid w:val="00DE4090"/>
    <w:rsid w:val="00ED0C0E"/>
    <w:rsid w:val="00F6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3136"/>
    <w:pPr>
      <w:keepNext/>
      <w:framePr w:w="4401" w:h="1873" w:hSpace="180" w:wrap="around" w:vAnchor="text" w:hAnchor="page" w:x="3633" w:y="1593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31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A93136"/>
    <w:rPr>
      <w:rFonts w:ascii="Lucida Console" w:hAnsi="Lucida Console"/>
      <w:sz w:val="16"/>
      <w:szCs w:val="20"/>
    </w:rPr>
  </w:style>
  <w:style w:type="paragraph" w:styleId="3">
    <w:name w:val="Body Text 3"/>
    <w:basedOn w:val="a"/>
    <w:link w:val="30"/>
    <w:rsid w:val="00A93136"/>
    <w:pPr>
      <w:framePr w:w="4401" w:h="1873" w:hSpace="180" w:wrap="around" w:vAnchor="text" w:hAnchor="page" w:x="4321" w:y="103"/>
      <w:jc w:val="center"/>
    </w:pPr>
    <w:rPr>
      <w:b/>
      <w:sz w:val="16"/>
      <w:szCs w:val="20"/>
    </w:rPr>
  </w:style>
  <w:style w:type="character" w:customStyle="1" w:styleId="30">
    <w:name w:val="Основной текст 3 Знак"/>
    <w:basedOn w:val="a0"/>
    <w:link w:val="3"/>
    <w:rsid w:val="00A93136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A931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A9313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5">
    <w:name w:val="Balloon Text"/>
    <w:basedOn w:val="a"/>
    <w:link w:val="a6"/>
    <w:uiPriority w:val="99"/>
    <w:semiHidden/>
    <w:unhideWhenUsed/>
    <w:rsid w:val="00A931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31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3136"/>
    <w:pPr>
      <w:keepNext/>
      <w:framePr w:w="4401" w:h="1873" w:hSpace="180" w:wrap="around" w:vAnchor="text" w:hAnchor="page" w:x="3633" w:y="1593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31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A93136"/>
    <w:rPr>
      <w:rFonts w:ascii="Lucida Console" w:hAnsi="Lucida Console"/>
      <w:sz w:val="16"/>
      <w:szCs w:val="20"/>
    </w:rPr>
  </w:style>
  <w:style w:type="paragraph" w:styleId="3">
    <w:name w:val="Body Text 3"/>
    <w:basedOn w:val="a"/>
    <w:link w:val="30"/>
    <w:rsid w:val="00A93136"/>
    <w:pPr>
      <w:framePr w:w="4401" w:h="1873" w:hSpace="180" w:wrap="around" w:vAnchor="text" w:hAnchor="page" w:x="4321" w:y="103"/>
      <w:jc w:val="center"/>
    </w:pPr>
    <w:rPr>
      <w:b/>
      <w:sz w:val="16"/>
      <w:szCs w:val="20"/>
    </w:rPr>
  </w:style>
  <w:style w:type="character" w:customStyle="1" w:styleId="30">
    <w:name w:val="Основной текст 3 Знак"/>
    <w:basedOn w:val="a0"/>
    <w:link w:val="3"/>
    <w:rsid w:val="00A93136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A931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A9313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5">
    <w:name w:val="Balloon Text"/>
    <w:basedOn w:val="a"/>
    <w:link w:val="a6"/>
    <w:uiPriority w:val="99"/>
    <w:semiHidden/>
    <w:unhideWhenUsed/>
    <w:rsid w:val="00A931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31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5AEAB5463DCD7861096860FC8789277959181854FF01195AB9BE972A80A13C054B1790299B9EEDyApD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consultantplus://offline/ref=AE5AEAB5463DCD786109766DEAEBD62C7054421C57F70B4906E6E5CA7D89AB6B42044ED26D9696EAAAB8F4y8p1I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AE5AEAB5463DCD786109766DEAEBD62C7054421C5EF20A4E0DBBEFC22485A96C4D5B59D5249A97EAAABFyFp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E5AEAB5463DCD7861096860FC878927795A1A1852F101195AB9BE972A80A13C054B1790299B96EAyAp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MKUUO</Company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УО Прокушева Евгения (2-10)</dc:creator>
  <cp:keywords/>
  <dc:description/>
  <cp:lastModifiedBy>Юрист УО Прокушева Евгения (2-10)</cp:lastModifiedBy>
  <cp:revision>15</cp:revision>
  <cp:lastPrinted>2017-02-09T09:32:00Z</cp:lastPrinted>
  <dcterms:created xsi:type="dcterms:W3CDTF">2017-02-09T09:08:00Z</dcterms:created>
  <dcterms:modified xsi:type="dcterms:W3CDTF">2017-03-06T10:07:00Z</dcterms:modified>
</cp:coreProperties>
</file>