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B1" w:rsidRDefault="00E93CB1" w:rsidP="00E93CB1">
      <w:pPr>
        <w:pStyle w:val="a4"/>
        <w:jc w:val="center"/>
        <w:rPr>
          <w:noProof/>
        </w:rPr>
      </w:pPr>
    </w:p>
    <w:p w:rsidR="00E93CB1" w:rsidRDefault="00E93CB1" w:rsidP="00E93CB1"/>
    <w:p w:rsidR="00AE7468" w:rsidRDefault="00AE7468" w:rsidP="00E93CB1">
      <w:pPr>
        <w:pStyle w:val="3"/>
        <w:framePr w:w="9897" w:wrap="around" w:x="1452" w:y="-3375"/>
        <w:rPr>
          <w:noProof/>
        </w:rPr>
      </w:pPr>
    </w:p>
    <w:p w:rsidR="00AE7468" w:rsidRDefault="00AE7468" w:rsidP="00E93CB1">
      <w:pPr>
        <w:pStyle w:val="3"/>
        <w:framePr w:w="9897" w:wrap="around" w:x="1452" w:y="-3375"/>
        <w:rPr>
          <w:noProof/>
        </w:rPr>
      </w:pPr>
    </w:p>
    <w:p w:rsidR="00E93CB1" w:rsidRDefault="00E93CB1" w:rsidP="00E93CB1">
      <w:pPr>
        <w:pStyle w:val="3"/>
        <w:framePr w:w="9897" w:wrap="around" w:x="1452" w:y="-3375"/>
      </w:pPr>
      <w:r>
        <w:rPr>
          <w:noProof/>
        </w:rPr>
        <w:drawing>
          <wp:inline distT="0" distB="0" distL="0" distR="0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CB1" w:rsidRDefault="00E93CB1" w:rsidP="00E93CB1">
      <w:pPr>
        <w:pStyle w:val="3"/>
        <w:framePr w:w="9897" w:wrap="around" w:x="1452" w:y="-3375"/>
      </w:pPr>
    </w:p>
    <w:p w:rsidR="00E93CB1" w:rsidRDefault="00E93CB1" w:rsidP="00E93CB1">
      <w:pPr>
        <w:pStyle w:val="3"/>
        <w:framePr w:w="9897" w:wrap="around" w:x="1452" w:y="-33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E93CB1" w:rsidRDefault="00E93CB1" w:rsidP="00E93CB1">
      <w:pPr>
        <w:pStyle w:val="1"/>
        <w:framePr w:w="9897" w:wrap="around" w:x="1452" w:y="-3375"/>
        <w:rPr>
          <w:rFonts w:ascii="Arial" w:hAnsi="Arial" w:cs="Arial"/>
          <w:szCs w:val="28"/>
        </w:rPr>
      </w:pPr>
    </w:p>
    <w:p w:rsidR="00E93CB1" w:rsidRDefault="00E93CB1" w:rsidP="00E93CB1">
      <w:pPr>
        <w:pStyle w:val="1"/>
        <w:framePr w:w="9897" w:wrap="around" w:x="1452" w:y="-3375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C308DB" w:rsidRPr="00381138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Times New Roman" w:hAnsi="Times New Roman"/>
          <w:b/>
          <w:sz w:val="28"/>
        </w:rPr>
      </w:pP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93CB1" w:rsidRDefault="00E93CB1" w:rsidP="00E93CB1"/>
    <w:p w:rsidR="00E93CB1" w:rsidRDefault="00E93CB1" w:rsidP="00E93CB1"/>
    <w:p w:rsidR="00E93CB1" w:rsidRDefault="00E93CB1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E93CB1" w:rsidRDefault="00C308DB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544059">
        <w:rPr>
          <w:rFonts w:ascii="Times New Roman" w:hAnsi="Times New Roman"/>
          <w:sz w:val="22"/>
        </w:rPr>
        <w:t>02.03.</w:t>
      </w:r>
      <w:r w:rsidR="00E93CB1">
        <w:rPr>
          <w:rFonts w:ascii="Times New Roman" w:hAnsi="Times New Roman"/>
          <w:sz w:val="22"/>
        </w:rPr>
        <w:t>201</w:t>
      </w:r>
      <w:r w:rsidR="00330858">
        <w:rPr>
          <w:rFonts w:ascii="Times New Roman" w:hAnsi="Times New Roman"/>
          <w:sz w:val="22"/>
        </w:rPr>
        <w:t>7</w:t>
      </w:r>
      <w:r w:rsidR="00E93CB1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</w:t>
      </w:r>
      <w:r w:rsidRPr="00C308DB">
        <w:rPr>
          <w:rFonts w:ascii="Times New Roman" w:hAnsi="Times New Roman"/>
          <w:sz w:val="22"/>
        </w:rPr>
        <w:t xml:space="preserve">             </w:t>
      </w:r>
      <w:r w:rsidR="00E93CB1">
        <w:rPr>
          <w:rFonts w:ascii="Times New Roman" w:hAnsi="Times New Roman"/>
          <w:sz w:val="22"/>
        </w:rPr>
        <w:t xml:space="preserve">        </w:t>
      </w:r>
      <w:r w:rsidR="00E93CB1" w:rsidRPr="00342505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8pt" o:ole="">
            <v:imagedata r:id="rId9" o:title=""/>
          </v:shape>
          <o:OLEObject Type="Embed" ProgID="MSWordArt.2" ShapeID="_x0000_i1025" DrawAspect="Content" ObjectID="_1550297245" r:id="rId10">
            <o:FieldCodes>\s</o:FieldCodes>
          </o:OLEObject>
        </w:object>
      </w:r>
      <w:r w:rsidR="00E93CB1">
        <w:rPr>
          <w:rFonts w:ascii="Times New Roman" w:hAnsi="Times New Roman"/>
          <w:sz w:val="22"/>
        </w:rPr>
        <w:t xml:space="preserve"> </w:t>
      </w:r>
      <w:r w:rsidR="00544059">
        <w:rPr>
          <w:rFonts w:ascii="Times New Roman" w:hAnsi="Times New Roman"/>
          <w:sz w:val="22"/>
        </w:rPr>
        <w:t xml:space="preserve">400 </w:t>
      </w:r>
    </w:p>
    <w:p w:rsidR="00E93CB1" w:rsidRDefault="00E93CB1" w:rsidP="00E93CB1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C308DB" w:rsidRPr="00C308DB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E93CB1" w:rsidRDefault="00E93CB1" w:rsidP="00E93CB1"/>
    <w:p w:rsidR="00E93CB1" w:rsidRDefault="00E93CB1" w:rsidP="00E93CB1"/>
    <w:p w:rsidR="00C32EF5" w:rsidRDefault="00C32EF5" w:rsidP="00C32E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C9750C">
        <w:rPr>
          <w:rFonts w:ascii="Times New Roman" w:hAnsi="Times New Roman"/>
          <w:sz w:val="28"/>
          <w:szCs w:val="28"/>
        </w:rPr>
        <w:t>01</w:t>
      </w:r>
      <w:r w:rsidR="00330858">
        <w:rPr>
          <w:rFonts w:ascii="Times New Roman" w:hAnsi="Times New Roman"/>
          <w:sz w:val="28"/>
          <w:szCs w:val="28"/>
        </w:rPr>
        <w:t>.02.20</w:t>
      </w:r>
      <w:r w:rsidR="00C9750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9750C">
        <w:rPr>
          <w:rFonts w:ascii="Times New Roman" w:hAnsi="Times New Roman"/>
          <w:sz w:val="28"/>
          <w:szCs w:val="28"/>
        </w:rPr>
        <w:t>237</w:t>
      </w:r>
      <w:r>
        <w:rPr>
          <w:rFonts w:ascii="Times New Roman" w:hAnsi="Times New Roman"/>
          <w:sz w:val="28"/>
          <w:szCs w:val="28"/>
        </w:rPr>
        <w:t xml:space="preserve"> «О</w:t>
      </w:r>
      <w:r w:rsidR="00330858">
        <w:rPr>
          <w:rFonts w:ascii="Times New Roman" w:hAnsi="Times New Roman"/>
          <w:sz w:val="28"/>
          <w:szCs w:val="28"/>
        </w:rPr>
        <w:t xml:space="preserve">б осуществлении </w:t>
      </w:r>
      <w:r w:rsidR="00C9750C">
        <w:rPr>
          <w:rFonts w:ascii="Times New Roman" w:hAnsi="Times New Roman"/>
          <w:sz w:val="28"/>
          <w:szCs w:val="28"/>
        </w:rPr>
        <w:t xml:space="preserve">отдельных </w:t>
      </w:r>
      <w:r w:rsidR="00330858">
        <w:rPr>
          <w:rFonts w:ascii="Times New Roman" w:hAnsi="Times New Roman"/>
          <w:sz w:val="28"/>
          <w:szCs w:val="28"/>
        </w:rPr>
        <w:t xml:space="preserve">государственных полномочий по </w:t>
      </w:r>
      <w:r w:rsidR="00C9750C">
        <w:rPr>
          <w:rFonts w:ascii="Times New Roman" w:hAnsi="Times New Roman"/>
          <w:sz w:val="28"/>
          <w:szCs w:val="28"/>
        </w:rPr>
        <w:t>социальной поддержке граждан</w:t>
      </w:r>
      <w:r w:rsidR="002E0922">
        <w:rPr>
          <w:rFonts w:ascii="Times New Roman" w:hAnsi="Times New Roman"/>
          <w:sz w:val="28"/>
          <w:szCs w:val="28"/>
        </w:rPr>
        <w:t xml:space="preserve">» </w:t>
      </w:r>
    </w:p>
    <w:p w:rsidR="00C32EF5" w:rsidRDefault="00C32EF5" w:rsidP="00C32EF5">
      <w:pPr>
        <w:jc w:val="both"/>
        <w:rPr>
          <w:rFonts w:ascii="Times New Roman" w:hAnsi="Times New Roman"/>
          <w:sz w:val="28"/>
          <w:szCs w:val="28"/>
        </w:rPr>
      </w:pPr>
    </w:p>
    <w:p w:rsidR="00C32EF5" w:rsidRDefault="00C32EF5" w:rsidP="00C32EF5">
      <w:pPr>
        <w:jc w:val="both"/>
        <w:rPr>
          <w:rFonts w:ascii="Times New Roman" w:hAnsi="Times New Roman"/>
          <w:sz w:val="28"/>
          <w:szCs w:val="28"/>
        </w:rPr>
      </w:pPr>
    </w:p>
    <w:p w:rsidR="00C32EF5" w:rsidRDefault="00C32EF5" w:rsidP="006479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7570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1" w:history="1">
        <w:r w:rsidR="00B67570" w:rsidRPr="00B67570">
          <w:rPr>
            <w:rFonts w:ascii="Times New Roman" w:eastAsiaTheme="minorHAnsi" w:hAnsi="Times New Roman"/>
            <w:sz w:val="28"/>
            <w:szCs w:val="28"/>
            <w:lang w:eastAsia="en-US"/>
          </w:rPr>
          <w:t>Федеральным законом</w:t>
        </w:r>
      </w:hyperlink>
      <w:r w:rsidR="00B67570" w:rsidRPr="00B67570"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</w:t>
      </w:r>
      <w:r w:rsidR="00B67570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B67570" w:rsidRPr="00B67570">
        <w:rPr>
          <w:rFonts w:ascii="Times New Roman" w:eastAsiaTheme="minorHAnsi" w:hAnsi="Times New Roman"/>
          <w:sz w:val="28"/>
          <w:szCs w:val="28"/>
          <w:lang w:eastAsia="en-US"/>
        </w:rPr>
        <w:t xml:space="preserve"> 131-ФЗ "Об общих принципах организации местного самоуправления в Российской Федерации", </w:t>
      </w:r>
      <w:hyperlink r:id="rId12" w:history="1">
        <w:r w:rsidR="00B67570" w:rsidRPr="00B6757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="00B67570" w:rsidRPr="00B67570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Красноярского края от </w:t>
      </w:r>
      <w:r w:rsidR="00B67570">
        <w:rPr>
          <w:rFonts w:ascii="Times New Roman" w:eastAsiaTheme="minorHAnsi" w:hAnsi="Times New Roman"/>
          <w:sz w:val="28"/>
          <w:szCs w:val="28"/>
          <w:lang w:eastAsia="en-US"/>
        </w:rPr>
        <w:t>26.01.2017</w:t>
      </w:r>
      <w:r w:rsidR="00B67570" w:rsidRPr="00B6757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67570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B67570" w:rsidRPr="00B67570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B67570">
        <w:rPr>
          <w:rFonts w:ascii="Times New Roman" w:eastAsiaTheme="minorHAnsi" w:hAnsi="Times New Roman"/>
          <w:sz w:val="28"/>
          <w:szCs w:val="28"/>
          <w:lang w:eastAsia="en-US"/>
        </w:rPr>
        <w:t>3-394</w:t>
      </w:r>
      <w:r w:rsidR="00B67570" w:rsidRPr="00B67570">
        <w:rPr>
          <w:rFonts w:ascii="Times New Roman" w:eastAsiaTheme="minorHAnsi" w:hAnsi="Times New Roman"/>
          <w:sz w:val="28"/>
          <w:szCs w:val="28"/>
          <w:lang w:eastAsia="en-US"/>
        </w:rPr>
        <w:t xml:space="preserve"> "О внесении изменений в </w:t>
      </w:r>
      <w:r w:rsidR="00B67570">
        <w:rPr>
          <w:rFonts w:ascii="Times New Roman" w:eastAsiaTheme="minorHAnsi" w:hAnsi="Times New Roman"/>
          <w:sz w:val="28"/>
          <w:szCs w:val="28"/>
          <w:lang w:eastAsia="en-US"/>
        </w:rPr>
        <w:t>Закон края «О дополнительных мерах поддержки семей, имеющих детей, в Красноярском крае» и Закон края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</w:t>
      </w:r>
      <w:r w:rsidR="00B67570" w:rsidRPr="00B6757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67570">
        <w:rPr>
          <w:rFonts w:ascii="Times New Roman" w:eastAsiaTheme="minorHAnsi" w:hAnsi="Times New Roman"/>
          <w:sz w:val="28"/>
          <w:szCs w:val="28"/>
          <w:lang w:eastAsia="en-US"/>
        </w:rPr>
        <w:t>Уставом З</w:t>
      </w:r>
      <w:r w:rsidR="00B67570" w:rsidRPr="00B67570">
        <w:rPr>
          <w:rFonts w:ascii="Times New Roman" w:eastAsiaTheme="minorHAnsi" w:hAnsi="Times New Roman"/>
          <w:sz w:val="28"/>
          <w:szCs w:val="28"/>
          <w:lang w:eastAsia="en-US"/>
        </w:rPr>
        <w:t xml:space="preserve">АТО Железногорск, </w:t>
      </w:r>
    </w:p>
    <w:p w:rsidR="00C32EF5" w:rsidRDefault="00C32EF5" w:rsidP="00C32E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EF5" w:rsidRPr="00E3604A" w:rsidRDefault="00C32EF5" w:rsidP="00C32E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32EF5" w:rsidRPr="00E3604A" w:rsidRDefault="00C32EF5" w:rsidP="00C32EF5">
      <w:pPr>
        <w:jc w:val="both"/>
        <w:rPr>
          <w:rFonts w:ascii="Times New Roman" w:hAnsi="Times New Roman"/>
          <w:sz w:val="28"/>
          <w:szCs w:val="28"/>
        </w:rPr>
      </w:pPr>
    </w:p>
    <w:p w:rsidR="00C32EF5" w:rsidRDefault="00C32EF5" w:rsidP="002E092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ЗАТО г. Железногорск от</w:t>
      </w:r>
      <w:r w:rsidR="00AA3A37">
        <w:rPr>
          <w:rFonts w:ascii="Times New Roman" w:hAnsi="Times New Roman"/>
          <w:sz w:val="28"/>
          <w:szCs w:val="28"/>
        </w:rPr>
        <w:t xml:space="preserve"> </w:t>
      </w:r>
      <w:r w:rsidR="004A019D">
        <w:rPr>
          <w:rFonts w:ascii="Times New Roman" w:hAnsi="Times New Roman"/>
          <w:sz w:val="28"/>
          <w:szCs w:val="28"/>
        </w:rPr>
        <w:t>01.02.2011</w:t>
      </w:r>
      <w:r w:rsidR="00AA3A37">
        <w:rPr>
          <w:rFonts w:ascii="Times New Roman" w:hAnsi="Times New Roman"/>
          <w:sz w:val="28"/>
          <w:szCs w:val="28"/>
        </w:rPr>
        <w:t xml:space="preserve"> № </w:t>
      </w:r>
      <w:r w:rsidR="004A019D">
        <w:rPr>
          <w:rFonts w:ascii="Times New Roman" w:hAnsi="Times New Roman"/>
          <w:sz w:val="28"/>
          <w:szCs w:val="28"/>
        </w:rPr>
        <w:t>237</w:t>
      </w:r>
      <w:r w:rsidR="00AA3A37">
        <w:rPr>
          <w:rFonts w:ascii="Times New Roman" w:hAnsi="Times New Roman"/>
          <w:sz w:val="28"/>
          <w:szCs w:val="28"/>
        </w:rPr>
        <w:t xml:space="preserve"> «</w:t>
      </w:r>
      <w:r w:rsidR="00675ADC">
        <w:rPr>
          <w:rFonts w:ascii="Times New Roman" w:hAnsi="Times New Roman"/>
          <w:sz w:val="28"/>
          <w:szCs w:val="28"/>
        </w:rPr>
        <w:t>Об осуществлении отдельных государственных полномочий по социальной поддержке граждан</w:t>
      </w:r>
      <w:r w:rsidR="00AA3A3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16F66" w:rsidRDefault="00A07B7B" w:rsidP="002E092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D16F66">
        <w:rPr>
          <w:rFonts w:ascii="Times New Roman" w:hAnsi="Times New Roman"/>
          <w:sz w:val="28"/>
          <w:szCs w:val="28"/>
        </w:rPr>
        <w:t>В пункте 1.1 постановления:</w:t>
      </w:r>
    </w:p>
    <w:p w:rsidR="002E0922" w:rsidRDefault="00D16F66" w:rsidP="002E092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A07B7B">
        <w:rPr>
          <w:rFonts w:ascii="Times New Roman" w:hAnsi="Times New Roman"/>
          <w:sz w:val="28"/>
          <w:szCs w:val="28"/>
        </w:rPr>
        <w:t>В</w:t>
      </w:r>
      <w:r w:rsidR="002E0922">
        <w:rPr>
          <w:rFonts w:ascii="Times New Roman" w:hAnsi="Times New Roman"/>
          <w:sz w:val="28"/>
          <w:szCs w:val="28"/>
        </w:rPr>
        <w:t xml:space="preserve"> </w:t>
      </w:r>
      <w:r w:rsidR="00C1474B">
        <w:rPr>
          <w:rFonts w:ascii="Times New Roman" w:hAnsi="Times New Roman"/>
          <w:sz w:val="28"/>
          <w:szCs w:val="28"/>
        </w:rPr>
        <w:t>подпункте  1.1.2</w:t>
      </w:r>
      <w:r>
        <w:rPr>
          <w:rFonts w:ascii="Times New Roman" w:hAnsi="Times New Roman"/>
          <w:sz w:val="28"/>
          <w:szCs w:val="28"/>
        </w:rPr>
        <w:t xml:space="preserve"> </w:t>
      </w:r>
      <w:r w:rsidR="00C1474B">
        <w:rPr>
          <w:rFonts w:ascii="Times New Roman" w:hAnsi="Times New Roman"/>
          <w:sz w:val="28"/>
          <w:szCs w:val="28"/>
        </w:rPr>
        <w:t xml:space="preserve">в </w:t>
      </w:r>
      <w:r w:rsidR="00AA3A37">
        <w:rPr>
          <w:rFonts w:ascii="Times New Roman" w:hAnsi="Times New Roman"/>
          <w:sz w:val="28"/>
          <w:szCs w:val="28"/>
        </w:rPr>
        <w:t>под</w:t>
      </w:r>
      <w:r w:rsidR="00C1474B">
        <w:rPr>
          <w:rFonts w:ascii="Times New Roman" w:hAnsi="Times New Roman"/>
          <w:sz w:val="28"/>
          <w:szCs w:val="28"/>
        </w:rPr>
        <w:t>под</w:t>
      </w:r>
      <w:r w:rsidR="00AA3A37">
        <w:rPr>
          <w:rFonts w:ascii="Times New Roman" w:hAnsi="Times New Roman"/>
          <w:sz w:val="28"/>
          <w:szCs w:val="28"/>
        </w:rPr>
        <w:t>пункте «</w:t>
      </w:r>
      <w:r w:rsidR="00C1474B">
        <w:rPr>
          <w:rFonts w:ascii="Times New Roman" w:hAnsi="Times New Roman"/>
          <w:sz w:val="28"/>
          <w:szCs w:val="28"/>
        </w:rPr>
        <w:t>е</w:t>
      </w:r>
      <w:r w:rsidR="00AA3A37">
        <w:rPr>
          <w:rFonts w:ascii="Times New Roman" w:hAnsi="Times New Roman"/>
          <w:sz w:val="28"/>
          <w:szCs w:val="28"/>
        </w:rPr>
        <w:t>» слова «</w:t>
      </w:r>
      <w:r w:rsidR="00C1474B">
        <w:rPr>
          <w:rFonts w:ascii="Times New Roman" w:hAnsi="Times New Roman"/>
          <w:sz w:val="28"/>
          <w:szCs w:val="28"/>
        </w:rPr>
        <w:t>на бумажном носителе и</w:t>
      </w:r>
      <w:r w:rsidR="00AA3A37">
        <w:rPr>
          <w:rFonts w:ascii="Times New Roman" w:hAnsi="Times New Roman"/>
          <w:sz w:val="28"/>
          <w:szCs w:val="28"/>
        </w:rPr>
        <w:t>» исключить;</w:t>
      </w:r>
    </w:p>
    <w:p w:rsidR="00D16F66" w:rsidRDefault="00D16F66" w:rsidP="002E092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В подпункте 1.1.3</w:t>
      </w:r>
      <w:r w:rsidR="00BE214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6F66" w:rsidRDefault="00D16F66" w:rsidP="00D16F6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абзаце тридцать втором подподпункта «а» слова «на бумажном носителе и» исключить;</w:t>
      </w:r>
    </w:p>
    <w:p w:rsidR="00D16F66" w:rsidRDefault="00D16F66" w:rsidP="002E092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абзаце первом подподпункта «е» после слов «(мотивированном отказе в назначении)» дополнить словами «и прекращении предоставления»;</w:t>
      </w:r>
    </w:p>
    <w:p w:rsidR="00D16F66" w:rsidRDefault="00D16F66" w:rsidP="002E092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абзаце втором подподпункта «е» слова «на бумажном носителе и» исключить;</w:t>
      </w:r>
    </w:p>
    <w:p w:rsidR="00D16F66" w:rsidRDefault="00D16F66" w:rsidP="00D16F6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 в абзаце первом подподпункта «ж» после слов «(мотивированном отказе в назначении)» дополнить словами «и прекращении предоставления»;</w:t>
      </w:r>
    </w:p>
    <w:p w:rsidR="00D16F66" w:rsidRDefault="00D16F66" w:rsidP="00D16F6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абзаце втором подподпункта «ж» слова «на бумажном носителе и» исключить;</w:t>
      </w:r>
    </w:p>
    <w:p w:rsidR="00E34A92" w:rsidRDefault="00E34A92" w:rsidP="00E34A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В </w:t>
      </w:r>
      <w:r w:rsidR="006A1C08">
        <w:rPr>
          <w:rFonts w:ascii="Times New Roman" w:hAnsi="Times New Roman"/>
          <w:sz w:val="28"/>
          <w:szCs w:val="28"/>
        </w:rPr>
        <w:t xml:space="preserve">подподпункте «е» </w:t>
      </w:r>
      <w:r>
        <w:rPr>
          <w:rFonts w:ascii="Times New Roman" w:hAnsi="Times New Roman"/>
          <w:sz w:val="28"/>
          <w:szCs w:val="28"/>
        </w:rPr>
        <w:t>подпункт</w:t>
      </w:r>
      <w:r w:rsidR="006A1C0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1.1.4, </w:t>
      </w:r>
      <w:r w:rsidR="006A1C08">
        <w:rPr>
          <w:rFonts w:ascii="Times New Roman" w:hAnsi="Times New Roman"/>
          <w:sz w:val="28"/>
          <w:szCs w:val="28"/>
        </w:rPr>
        <w:t xml:space="preserve">подподпункте «в» </w:t>
      </w:r>
      <w:r>
        <w:rPr>
          <w:rFonts w:ascii="Times New Roman" w:hAnsi="Times New Roman"/>
          <w:sz w:val="28"/>
          <w:szCs w:val="28"/>
        </w:rPr>
        <w:t>подпункт</w:t>
      </w:r>
      <w:r w:rsidR="006A1C0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1.1.5 слова «на бумажном носителе и» исключить;</w:t>
      </w:r>
    </w:p>
    <w:p w:rsidR="00E34A92" w:rsidRDefault="00E34A92" w:rsidP="00E34A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1.1.4. В подпункте 1.1.6</w:t>
      </w:r>
      <w:r w:rsidR="00BE214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4A92" w:rsidRDefault="00E34A92" w:rsidP="00E34A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абзаце первом подподпункта «а» после слов «(об отказе в предоставлении)» дополнить словами «и прекращении предоставления»;</w:t>
      </w:r>
    </w:p>
    <w:p w:rsidR="00E34A92" w:rsidRDefault="00E34A92" w:rsidP="00E34A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подподпункте «а.1» слова «на бумажном носител</w:t>
      </w:r>
      <w:r w:rsidR="002D22D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и» исключить;</w:t>
      </w:r>
    </w:p>
    <w:p w:rsidR="002D22D7" w:rsidRDefault="00E34A92" w:rsidP="00E34A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2D22D7">
        <w:rPr>
          <w:rFonts w:ascii="Times New Roman" w:hAnsi="Times New Roman"/>
          <w:sz w:val="28"/>
          <w:szCs w:val="28"/>
        </w:rPr>
        <w:t xml:space="preserve">в подподпункте «б» слова «краевое </w:t>
      </w:r>
      <w:r w:rsidR="002D22D7" w:rsidRPr="002D22D7">
        <w:rPr>
          <w:rFonts w:ascii="Times New Roman" w:hAnsi="Times New Roman"/>
          <w:sz w:val="28"/>
          <w:szCs w:val="28"/>
        </w:rPr>
        <w:t>государственное казенное учреждение, уполномоченное на исполнение публичных обязательств в сфере социальной поддержки населения (далее</w:t>
      </w:r>
      <w:r w:rsidR="002D22D7">
        <w:rPr>
          <w:rFonts w:ascii="Times New Roman" w:hAnsi="Times New Roman"/>
          <w:sz w:val="28"/>
          <w:szCs w:val="28"/>
        </w:rPr>
        <w:t xml:space="preserve"> – </w:t>
      </w:r>
      <w:r w:rsidR="002D22D7" w:rsidRPr="002D22D7">
        <w:rPr>
          <w:rFonts w:ascii="Times New Roman" w:hAnsi="Times New Roman"/>
          <w:sz w:val="28"/>
          <w:szCs w:val="28"/>
        </w:rPr>
        <w:t>уполномоченное</w:t>
      </w:r>
      <w:r w:rsidR="002D22D7">
        <w:rPr>
          <w:rFonts w:ascii="Times New Roman" w:hAnsi="Times New Roman"/>
          <w:sz w:val="28"/>
          <w:szCs w:val="28"/>
        </w:rPr>
        <w:t xml:space="preserve"> </w:t>
      </w:r>
      <w:r w:rsidR="002D22D7" w:rsidRPr="002D22D7">
        <w:rPr>
          <w:rFonts w:ascii="Times New Roman" w:hAnsi="Times New Roman"/>
          <w:sz w:val="28"/>
          <w:szCs w:val="28"/>
        </w:rPr>
        <w:t>учреждение), на бумажном носителе и</w:t>
      </w:r>
      <w:r w:rsidR="002D22D7">
        <w:rPr>
          <w:rFonts w:ascii="Times New Roman" w:hAnsi="Times New Roman"/>
          <w:sz w:val="28"/>
          <w:szCs w:val="28"/>
        </w:rPr>
        <w:t>» заменить словами «уполномоченное учреждение»;</w:t>
      </w:r>
    </w:p>
    <w:p w:rsidR="002D22D7" w:rsidRDefault="002D22D7" w:rsidP="00E34A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1.1.5. В подпункте 1.1.7</w:t>
      </w:r>
      <w:r w:rsidR="00BE2146">
        <w:rPr>
          <w:rFonts w:ascii="Times New Roman" w:hAnsi="Times New Roman"/>
          <w:sz w:val="28"/>
          <w:szCs w:val="28"/>
        </w:rPr>
        <w:t>:</w:t>
      </w:r>
    </w:p>
    <w:p w:rsidR="00E34A92" w:rsidRDefault="002D22D7" w:rsidP="00E34A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2D22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подподпункте «а.1» слова «на бумажном носителе и» исключить;</w:t>
      </w:r>
    </w:p>
    <w:p w:rsidR="002D22D7" w:rsidRDefault="002D22D7" w:rsidP="00E34A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подподпункте «г» слова «1-го и 15-го» заменить словом «10-го», слова «на бумажном носителе и» исключить;</w:t>
      </w:r>
    </w:p>
    <w:p w:rsidR="002D22D7" w:rsidRDefault="002D22D7" w:rsidP="00E34A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1.1.6. В подпункте 1.1.8</w:t>
      </w:r>
      <w:r w:rsidR="00BE2146">
        <w:rPr>
          <w:rFonts w:ascii="Times New Roman" w:hAnsi="Times New Roman"/>
          <w:sz w:val="28"/>
          <w:szCs w:val="28"/>
        </w:rPr>
        <w:t>:</w:t>
      </w:r>
    </w:p>
    <w:p w:rsidR="002D22D7" w:rsidRDefault="002D22D7" w:rsidP="00E34A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подподпункте «б» слово «предоставлении» заменить словом «назначении»;</w:t>
      </w:r>
    </w:p>
    <w:p w:rsidR="002D22D7" w:rsidRDefault="002D22D7" w:rsidP="00E34A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подподпункте «в» слова «на бумажном носителе и» исключить;</w:t>
      </w:r>
    </w:p>
    <w:p w:rsidR="002D22D7" w:rsidRDefault="002D22D7" w:rsidP="00E34A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1.1.7. В </w:t>
      </w:r>
      <w:r w:rsidR="006A1C08">
        <w:rPr>
          <w:rFonts w:ascii="Times New Roman" w:hAnsi="Times New Roman"/>
          <w:sz w:val="28"/>
          <w:szCs w:val="28"/>
        </w:rPr>
        <w:t xml:space="preserve">подподпункте «в» </w:t>
      </w:r>
      <w:r>
        <w:rPr>
          <w:rFonts w:ascii="Times New Roman" w:hAnsi="Times New Roman"/>
          <w:sz w:val="28"/>
          <w:szCs w:val="28"/>
        </w:rPr>
        <w:t>подпункт</w:t>
      </w:r>
      <w:r w:rsidR="006A1C0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1.1.10</w:t>
      </w:r>
      <w:r w:rsidR="006A1C08">
        <w:rPr>
          <w:rFonts w:ascii="Times New Roman" w:hAnsi="Times New Roman"/>
          <w:sz w:val="28"/>
          <w:szCs w:val="28"/>
        </w:rPr>
        <w:t>, подподпункте «в» подпункта 1.1.11, в подподпункте «г» подпункта 1.1.12, подподпункте «з» подпункта 1.1.14 слова «на бумажном носителе и» исключить;</w:t>
      </w:r>
    </w:p>
    <w:p w:rsidR="006A1C08" w:rsidRDefault="006A1C08" w:rsidP="00E34A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1.1.8. В подпункте 1.1.15</w:t>
      </w:r>
      <w:r w:rsidR="00BE2146">
        <w:rPr>
          <w:rFonts w:ascii="Times New Roman" w:hAnsi="Times New Roman"/>
          <w:sz w:val="28"/>
          <w:szCs w:val="28"/>
        </w:rPr>
        <w:t>:</w:t>
      </w:r>
    </w:p>
    <w:p w:rsidR="006A1C08" w:rsidRDefault="006A1C08" w:rsidP="00E34A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861081">
        <w:rPr>
          <w:rFonts w:ascii="Times New Roman" w:hAnsi="Times New Roman"/>
          <w:sz w:val="28"/>
          <w:szCs w:val="28"/>
        </w:rPr>
        <w:t>подподпункты «е», «з» признать утратившими силу;</w:t>
      </w:r>
    </w:p>
    <w:p w:rsidR="00861081" w:rsidRDefault="00861081" w:rsidP="00E34A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подподпункте «ж» слова «заявления о распоряжении» заменить словами «заявления о распоряжении средствами краевого материнского (семейного) капитала (далее – заявление о распоряжении)»;</w:t>
      </w:r>
    </w:p>
    <w:p w:rsidR="00861081" w:rsidRDefault="00861081" w:rsidP="0086108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 подподпунктах «и», «к» слова «по направлению, предусмотренному подпунктом «д» пункта 3 статьи 7 Закона края» исключить; </w:t>
      </w:r>
    </w:p>
    <w:p w:rsidR="00861081" w:rsidRPr="00861081" w:rsidRDefault="00861081" w:rsidP="0086108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>
        <w:t xml:space="preserve"> </w:t>
      </w:r>
      <w:r w:rsidRPr="00861081">
        <w:rPr>
          <w:rFonts w:ascii="Times New Roman" w:hAnsi="Times New Roman"/>
          <w:sz w:val="28"/>
          <w:szCs w:val="28"/>
        </w:rPr>
        <w:t>подподпункт «л» изложить в следующей редакции:</w:t>
      </w:r>
    </w:p>
    <w:p w:rsidR="00861081" w:rsidRPr="00861081" w:rsidRDefault="00861081" w:rsidP="00861081">
      <w:pPr>
        <w:jc w:val="both"/>
        <w:rPr>
          <w:rFonts w:ascii="Times New Roman" w:hAnsi="Times New Roman"/>
          <w:sz w:val="28"/>
          <w:szCs w:val="28"/>
        </w:rPr>
      </w:pPr>
      <w:r w:rsidRPr="0086108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861081">
        <w:rPr>
          <w:rFonts w:ascii="Times New Roman" w:hAnsi="Times New Roman"/>
          <w:sz w:val="28"/>
          <w:szCs w:val="28"/>
        </w:rPr>
        <w:t xml:space="preserve">«л) направление в течение 10 рабочих дней со дня принятия решения </w:t>
      </w:r>
      <w:r w:rsidRPr="00861081">
        <w:rPr>
          <w:rFonts w:ascii="Times New Roman" w:hAnsi="Times New Roman"/>
          <w:sz w:val="28"/>
          <w:szCs w:val="28"/>
        </w:rPr>
        <w:br/>
        <w:t xml:space="preserve">об удовлетворении заявления о распоряжении в уполномоченное учреждение: </w:t>
      </w:r>
    </w:p>
    <w:p w:rsidR="00861081" w:rsidRDefault="00861081" w:rsidP="0086108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61081">
        <w:rPr>
          <w:rFonts w:ascii="Times New Roman" w:hAnsi="Times New Roman"/>
          <w:sz w:val="28"/>
          <w:szCs w:val="28"/>
        </w:rPr>
        <w:t xml:space="preserve">в случае если получателем средств краевого материнского (семейного) капитала является физическое лицо, </w:t>
      </w:r>
      <w:r w:rsidRPr="00861081">
        <w:rPr>
          <w:rFonts w:ascii="Times New Roman" w:hAnsi="Times New Roman"/>
          <w:b/>
          <w:sz w:val="28"/>
          <w:szCs w:val="28"/>
        </w:rPr>
        <w:t>–</w:t>
      </w:r>
      <w:r w:rsidRPr="00861081">
        <w:rPr>
          <w:rFonts w:ascii="Times New Roman" w:hAnsi="Times New Roman"/>
          <w:sz w:val="28"/>
          <w:szCs w:val="28"/>
        </w:rPr>
        <w:t xml:space="preserve"> расчетных ведомостей в электронном виде </w:t>
      </w:r>
      <w:r w:rsidRPr="00861081">
        <w:rPr>
          <w:rFonts w:ascii="Times New Roman" w:hAnsi="Times New Roman"/>
          <w:sz w:val="28"/>
          <w:szCs w:val="28"/>
        </w:rPr>
        <w:br/>
        <w:t xml:space="preserve">с указанием отделений почтовой связи, российских кредитных организаций и сумм средств краевого материнского (семейного) капитала, а также поименных списков получателей средств краевого материнского (семейного) капитала, </w:t>
      </w:r>
      <w:r w:rsidRPr="00861081">
        <w:rPr>
          <w:rFonts w:ascii="Times New Roman" w:hAnsi="Times New Roman"/>
          <w:sz w:val="28"/>
          <w:szCs w:val="28"/>
        </w:rPr>
        <w:br/>
        <w:t xml:space="preserve">а по направлениям, предусмотренным подпунктами «а» - «г» пункта 3 статьи 7 Закона края, с одновременным предоставлением в отделения почтовой связи в электронном виде </w:t>
      </w:r>
      <w:r w:rsidRPr="00861081">
        <w:rPr>
          <w:rFonts w:ascii="Times New Roman" w:hAnsi="Times New Roman"/>
          <w:b/>
          <w:sz w:val="28"/>
          <w:szCs w:val="28"/>
        </w:rPr>
        <w:t>–</w:t>
      </w:r>
      <w:r w:rsidRPr="00861081">
        <w:rPr>
          <w:rFonts w:ascii="Times New Roman" w:hAnsi="Times New Roman"/>
          <w:sz w:val="28"/>
          <w:szCs w:val="28"/>
        </w:rPr>
        <w:t xml:space="preserve"> поименных ведомостей получателей средств краевого материнского (семейного) капитала;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1081" w:rsidRPr="00861081" w:rsidRDefault="00861081" w:rsidP="0086108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61081">
        <w:rPr>
          <w:rFonts w:ascii="Times New Roman" w:hAnsi="Times New Roman"/>
          <w:sz w:val="28"/>
          <w:szCs w:val="28"/>
        </w:rPr>
        <w:lastRenderedPageBreak/>
        <w:t xml:space="preserve">в случае если получателем средств краевого материнского (семейного) капитала является организация, – список получателей с указанием суммы выплат </w:t>
      </w:r>
      <w:r w:rsidRPr="00861081">
        <w:rPr>
          <w:rFonts w:ascii="Times New Roman" w:hAnsi="Times New Roman"/>
          <w:sz w:val="28"/>
          <w:szCs w:val="28"/>
        </w:rPr>
        <w:br/>
        <w:t>и расчетных счетов, открытых в российских кредитных организациях</w:t>
      </w:r>
      <w:r w:rsidRPr="00861081">
        <w:rPr>
          <w:rFonts w:ascii="Times New Roman" w:hAnsi="Times New Roman"/>
          <w:b/>
          <w:sz w:val="28"/>
          <w:szCs w:val="28"/>
        </w:rPr>
        <w:t>,</w:t>
      </w:r>
      <w:r w:rsidRPr="00861081">
        <w:rPr>
          <w:rFonts w:ascii="Times New Roman" w:hAnsi="Times New Roman"/>
          <w:sz w:val="28"/>
          <w:szCs w:val="28"/>
        </w:rPr>
        <w:t xml:space="preserve"> </w:t>
      </w:r>
      <w:r w:rsidRPr="00861081">
        <w:rPr>
          <w:rFonts w:ascii="Times New Roman" w:hAnsi="Times New Roman"/>
          <w:sz w:val="28"/>
          <w:szCs w:val="28"/>
        </w:rPr>
        <w:br/>
        <w:t>в электронном виде;»;</w:t>
      </w:r>
    </w:p>
    <w:p w:rsidR="00D16F66" w:rsidRDefault="00861081" w:rsidP="002E092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1.1.9. В подпункте 1.1.16</w:t>
      </w:r>
      <w:r w:rsidR="00BE2146">
        <w:rPr>
          <w:rFonts w:ascii="Times New Roman" w:hAnsi="Times New Roman"/>
          <w:sz w:val="28"/>
          <w:szCs w:val="28"/>
        </w:rPr>
        <w:t>:</w:t>
      </w:r>
    </w:p>
    <w:p w:rsidR="00861081" w:rsidRDefault="00861081" w:rsidP="002E092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подподпункте «в» слова «, выплата компенсации стоимости проезда» исключить;</w:t>
      </w:r>
    </w:p>
    <w:p w:rsidR="00861081" w:rsidRDefault="00861081" w:rsidP="002E092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подподпункте «д» слова «на бумажном носителе и» исключить;</w:t>
      </w:r>
    </w:p>
    <w:p w:rsidR="00861081" w:rsidRDefault="00861081" w:rsidP="002E092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1.1.10. В подпункте </w:t>
      </w:r>
      <w:r w:rsidR="004713C8">
        <w:rPr>
          <w:rFonts w:ascii="Times New Roman" w:hAnsi="Times New Roman"/>
          <w:sz w:val="28"/>
          <w:szCs w:val="28"/>
        </w:rPr>
        <w:t>1.1.17</w:t>
      </w:r>
      <w:r w:rsidR="00BE2146">
        <w:rPr>
          <w:rFonts w:ascii="Times New Roman" w:hAnsi="Times New Roman"/>
          <w:sz w:val="28"/>
          <w:szCs w:val="28"/>
        </w:rPr>
        <w:t>:</w:t>
      </w:r>
    </w:p>
    <w:p w:rsidR="004713C8" w:rsidRDefault="004713C8" w:rsidP="002E092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подподпункте «г» слова «1-го и 15-го» заменить словом «10-го», слова «на бумажном носителе и» исключить;</w:t>
      </w:r>
    </w:p>
    <w:p w:rsidR="00E34A92" w:rsidRDefault="004713C8" w:rsidP="002E092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1.1.11. В подподпункте «г» подпункта 1.1.18, подподпунктах «д», «е», «ж», «к» подпункта 1.1.20 слова «на бумажном носителе и» исключить;</w:t>
      </w:r>
    </w:p>
    <w:p w:rsidR="004713C8" w:rsidRDefault="004713C8" w:rsidP="002E092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1.1.12. Дополнить подпунктом 1.1.22 следующего содержания:</w:t>
      </w:r>
    </w:p>
    <w:p w:rsidR="004713C8" w:rsidRPr="00D22F55" w:rsidRDefault="004713C8" w:rsidP="00471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1.1.</w:t>
      </w:r>
      <w:r w:rsidRPr="00D22F5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2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22F55">
        <w:rPr>
          <w:rFonts w:ascii="Times New Roman" w:hAnsi="Times New Roman" w:cs="Times New Roman"/>
          <w:sz w:val="28"/>
          <w:szCs w:val="28"/>
        </w:rPr>
        <w:t>о выдаче справки о среднедушевом доходе семьи (одиноко проживающего гражданина), исчисленном в соответствии с Федеральным законом от 5 апреля 2003 года № 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помощи», с учетом видов доходов, указанных в перечне, утвержденном постановлением Правительства Российской Федерации от 20 августа 2003 года № 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помощи», для получения бесплатной юридической помощи в рамках государственной системы бесплатной юридической помощи на территории Красноярского края в течение 10 дней со дня обращения.»;</w:t>
      </w:r>
    </w:p>
    <w:p w:rsidR="00C32EF5" w:rsidRDefault="00C32EF5" w:rsidP="00AD3F3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делами Администрации ЗАТО г. Железногорск                  (</w:t>
      </w:r>
      <w:r w:rsidR="00A0411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.В. </w:t>
      </w:r>
      <w:r w:rsidR="00A04115">
        <w:rPr>
          <w:rFonts w:ascii="Times New Roman" w:hAnsi="Times New Roman"/>
          <w:sz w:val="28"/>
          <w:szCs w:val="28"/>
        </w:rPr>
        <w:t>Андросова)</w:t>
      </w:r>
      <w:r>
        <w:rPr>
          <w:rFonts w:ascii="Times New Roman" w:hAnsi="Times New Roman"/>
          <w:sz w:val="28"/>
          <w:szCs w:val="28"/>
        </w:rPr>
        <w:t xml:space="preserve"> довести настоящее постановление до сведения населения через газету «Город и горожане».</w:t>
      </w:r>
    </w:p>
    <w:p w:rsidR="00C32EF5" w:rsidRDefault="00C32EF5" w:rsidP="00AD3F3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   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7A4676" w:rsidRDefault="00C32EF5" w:rsidP="007A467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заместителя Главы администрации ЗАТО г. Железногорск по социальным вопросам В.Ю. Фомаиди.  </w:t>
      </w:r>
    </w:p>
    <w:p w:rsidR="007A4676" w:rsidRDefault="00C32EF5" w:rsidP="007A4676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 w:rsidR="007A4676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 января 2017 года.</w:t>
      </w:r>
    </w:p>
    <w:p w:rsidR="00C32EF5" w:rsidRDefault="00C32EF5" w:rsidP="00AD3F3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32EF5" w:rsidRDefault="00C32EF5" w:rsidP="00C32EF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32EF5" w:rsidRDefault="00C32EF5" w:rsidP="00C32EF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04115" w:rsidRDefault="00C32EF5" w:rsidP="00C32EF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Глав</w:t>
      </w:r>
      <w:r w:rsidR="00706D67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</w:t>
      </w:r>
      <w:r w:rsidR="00AD3F3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AD3F3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AD3F3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AD3F3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AD3F3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AD3F3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AD3F3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AD3F3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706D67">
        <w:rPr>
          <w:rFonts w:ascii="Times New Roman" w:eastAsiaTheme="minorHAnsi" w:hAnsi="Times New Roman"/>
          <w:sz w:val="28"/>
          <w:szCs w:val="28"/>
          <w:lang w:eastAsia="en-US"/>
        </w:rPr>
        <w:t>С.Е. Пешков</w:t>
      </w:r>
    </w:p>
    <w:p w:rsidR="00C32EF5" w:rsidRDefault="00C32EF5" w:rsidP="00C32EF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C32EF5" w:rsidSect="00A750E2">
      <w:headerReference w:type="default" r:id="rId13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DF4" w:rsidRDefault="00042DF4" w:rsidP="0096333E">
      <w:r>
        <w:separator/>
      </w:r>
    </w:p>
  </w:endnote>
  <w:endnote w:type="continuationSeparator" w:id="0">
    <w:p w:rsidR="00042DF4" w:rsidRDefault="00042DF4" w:rsidP="0096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DF4" w:rsidRDefault="00042DF4" w:rsidP="0096333E">
      <w:r>
        <w:separator/>
      </w:r>
    </w:p>
  </w:footnote>
  <w:footnote w:type="continuationSeparator" w:id="0">
    <w:p w:rsidR="00042DF4" w:rsidRDefault="00042DF4" w:rsidP="00963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3862"/>
      <w:docPartObj>
        <w:docPartGallery w:val="Page Numbers (Top of Page)"/>
        <w:docPartUnique/>
      </w:docPartObj>
    </w:sdtPr>
    <w:sdtContent>
      <w:p w:rsidR="00D16F66" w:rsidRDefault="009E468D">
        <w:pPr>
          <w:pStyle w:val="a9"/>
          <w:jc w:val="center"/>
        </w:pPr>
        <w:fldSimple w:instr=" PAGE   \* MERGEFORMAT ">
          <w:r w:rsidR="00544059">
            <w:rPr>
              <w:noProof/>
            </w:rPr>
            <w:t>3</w:t>
          </w:r>
        </w:fldSimple>
      </w:p>
    </w:sdtContent>
  </w:sdt>
  <w:p w:rsidR="00D16F66" w:rsidRDefault="00D16F6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2093F"/>
    <w:multiLevelType w:val="multilevel"/>
    <w:tmpl w:val="9DCE8E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CB1"/>
    <w:rsid w:val="000217F5"/>
    <w:rsid w:val="00042DF4"/>
    <w:rsid w:val="00075A89"/>
    <w:rsid w:val="000C72E1"/>
    <w:rsid w:val="001011CA"/>
    <w:rsid w:val="0017196A"/>
    <w:rsid w:val="00171A2A"/>
    <w:rsid w:val="001A0DF6"/>
    <w:rsid w:val="001B2358"/>
    <w:rsid w:val="002336CC"/>
    <w:rsid w:val="002C574E"/>
    <w:rsid w:val="002D22D7"/>
    <w:rsid w:val="002E0922"/>
    <w:rsid w:val="00320444"/>
    <w:rsid w:val="00330858"/>
    <w:rsid w:val="00333E5D"/>
    <w:rsid w:val="00342505"/>
    <w:rsid w:val="00375C7A"/>
    <w:rsid w:val="00381138"/>
    <w:rsid w:val="00381F2D"/>
    <w:rsid w:val="00394DE9"/>
    <w:rsid w:val="003959EE"/>
    <w:rsid w:val="003A15AA"/>
    <w:rsid w:val="003F6F70"/>
    <w:rsid w:val="004713C8"/>
    <w:rsid w:val="00475D7F"/>
    <w:rsid w:val="004A019D"/>
    <w:rsid w:val="004D427B"/>
    <w:rsid w:val="004F01D4"/>
    <w:rsid w:val="00507C1D"/>
    <w:rsid w:val="00515085"/>
    <w:rsid w:val="00542856"/>
    <w:rsid w:val="00544059"/>
    <w:rsid w:val="00544E8B"/>
    <w:rsid w:val="005A2055"/>
    <w:rsid w:val="005F76AD"/>
    <w:rsid w:val="00647963"/>
    <w:rsid w:val="00675ADC"/>
    <w:rsid w:val="006861E4"/>
    <w:rsid w:val="006A1C08"/>
    <w:rsid w:val="006A54D9"/>
    <w:rsid w:val="00706D67"/>
    <w:rsid w:val="007078D0"/>
    <w:rsid w:val="00716151"/>
    <w:rsid w:val="00734A9D"/>
    <w:rsid w:val="00737873"/>
    <w:rsid w:val="0074137A"/>
    <w:rsid w:val="00763A67"/>
    <w:rsid w:val="007A4676"/>
    <w:rsid w:val="007D181C"/>
    <w:rsid w:val="007F4500"/>
    <w:rsid w:val="00851D2A"/>
    <w:rsid w:val="00861081"/>
    <w:rsid w:val="00882204"/>
    <w:rsid w:val="008A0433"/>
    <w:rsid w:val="008A58B9"/>
    <w:rsid w:val="008A6EDC"/>
    <w:rsid w:val="008B5802"/>
    <w:rsid w:val="008C7E5E"/>
    <w:rsid w:val="008F4CCE"/>
    <w:rsid w:val="0092640B"/>
    <w:rsid w:val="00960A4E"/>
    <w:rsid w:val="0096333E"/>
    <w:rsid w:val="00966F2C"/>
    <w:rsid w:val="009C66BF"/>
    <w:rsid w:val="009E468D"/>
    <w:rsid w:val="00A04115"/>
    <w:rsid w:val="00A07B7B"/>
    <w:rsid w:val="00A233CF"/>
    <w:rsid w:val="00A641BA"/>
    <w:rsid w:val="00A750E2"/>
    <w:rsid w:val="00AA3A37"/>
    <w:rsid w:val="00AB2D36"/>
    <w:rsid w:val="00AB466F"/>
    <w:rsid w:val="00AC3BCC"/>
    <w:rsid w:val="00AD3F3D"/>
    <w:rsid w:val="00AE7468"/>
    <w:rsid w:val="00B1327A"/>
    <w:rsid w:val="00B218C2"/>
    <w:rsid w:val="00B53E83"/>
    <w:rsid w:val="00B67570"/>
    <w:rsid w:val="00B94B1F"/>
    <w:rsid w:val="00BE2146"/>
    <w:rsid w:val="00BE7070"/>
    <w:rsid w:val="00C03D9B"/>
    <w:rsid w:val="00C1474B"/>
    <w:rsid w:val="00C308DB"/>
    <w:rsid w:val="00C32EF5"/>
    <w:rsid w:val="00C7016D"/>
    <w:rsid w:val="00C9750C"/>
    <w:rsid w:val="00D16F66"/>
    <w:rsid w:val="00D6260B"/>
    <w:rsid w:val="00D96A8A"/>
    <w:rsid w:val="00E325D5"/>
    <w:rsid w:val="00E34A92"/>
    <w:rsid w:val="00E3604A"/>
    <w:rsid w:val="00E72952"/>
    <w:rsid w:val="00E76007"/>
    <w:rsid w:val="00E93CB1"/>
    <w:rsid w:val="00F16835"/>
    <w:rsid w:val="00F17A3F"/>
    <w:rsid w:val="00FF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B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3CB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C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3CB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E93CB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E93CB1"/>
    <w:pPr>
      <w:ind w:left="720"/>
      <w:contextualSpacing/>
    </w:pPr>
  </w:style>
  <w:style w:type="paragraph" w:customStyle="1" w:styleId="a4">
    <w:name w:val="Заявление"/>
    <w:basedOn w:val="a"/>
    <w:next w:val="a5"/>
    <w:rsid w:val="00E93CB1"/>
  </w:style>
  <w:style w:type="paragraph" w:styleId="a5">
    <w:name w:val="envelope address"/>
    <w:basedOn w:val="a"/>
    <w:uiPriority w:val="99"/>
    <w:semiHidden/>
    <w:unhideWhenUsed/>
    <w:rsid w:val="00E93CB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3CB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CB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1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633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633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882204"/>
    <w:rPr>
      <w:color w:val="0000FF"/>
      <w:u w:val="single"/>
    </w:rPr>
  </w:style>
  <w:style w:type="paragraph" w:customStyle="1" w:styleId="ConsPlusNormal">
    <w:name w:val="ConsPlusNormal"/>
    <w:rsid w:val="00C32E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2E092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4400955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34409-3960-4FE1-844B-92DDBC3F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ridfins</cp:lastModifiedBy>
  <cp:revision>2</cp:revision>
  <cp:lastPrinted>2017-02-17T03:58:00Z</cp:lastPrinted>
  <dcterms:created xsi:type="dcterms:W3CDTF">2017-03-06T02:21:00Z</dcterms:created>
  <dcterms:modified xsi:type="dcterms:W3CDTF">2017-03-06T02:21:00Z</dcterms:modified>
</cp:coreProperties>
</file>