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2982">
        <w:rPr>
          <w:rFonts w:ascii="Arial" w:hAnsi="Arial" w:cs="Arial"/>
          <w:sz w:val="28"/>
          <w:szCs w:val="28"/>
        </w:rPr>
        <w:t>рск Кр</w:t>
      </w:r>
      <w:proofErr w:type="gramEnd"/>
      <w:r w:rsidRPr="00902982">
        <w:rPr>
          <w:rFonts w:ascii="Arial" w:hAnsi="Arial" w:cs="Arial"/>
          <w:sz w:val="28"/>
          <w:szCs w:val="28"/>
        </w:rPr>
        <w:t>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902982">
        <w:rPr>
          <w:sz w:val="32"/>
          <w:szCs w:val="32"/>
        </w:rPr>
        <w:t>АДМИНИСТРАЦИЯ</w:t>
      </w:r>
      <w:proofErr w:type="gramEnd"/>
      <w:r w:rsidRPr="00902982">
        <w:rPr>
          <w:sz w:val="32"/>
          <w:szCs w:val="32"/>
        </w:rPr>
        <w:t xml:space="preserve">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 w:rsidRPr="00902982">
        <w:rPr>
          <w:sz w:val="22"/>
        </w:rPr>
        <w:t xml:space="preserve">27.02.2017                                                                                                   </w:t>
      </w:r>
      <w:r w:rsidRPr="00902982">
        <w:rPr>
          <w:sz w:val="22"/>
        </w:rPr>
        <w:tab/>
        <w:t xml:space="preserve">   </w:t>
      </w:r>
      <w:r w:rsidRPr="00902982">
        <w:rPr>
          <w:sz w:val="22"/>
        </w:rPr>
        <w:tab/>
      </w:r>
      <w:r w:rsidRPr="00902982">
        <w:rPr>
          <w:sz w:val="22"/>
        </w:rPr>
        <w:tab/>
        <w:t xml:space="preserve">    № 372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 xml:space="preserve">Об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86330F" w:rsidRPr="00902982">
        <w:rPr>
          <w:szCs w:val="28"/>
          <w:lang w:eastAsia="ru-RU"/>
        </w:rPr>
        <w:t xml:space="preserve"> субъектов Российской Федерации и муниципальных программ формирования современной городской среды»,</w:t>
      </w:r>
      <w:r w:rsidRPr="00902982">
        <w:rPr>
          <w:szCs w:val="28"/>
        </w:rPr>
        <w:t xml:space="preserve">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</w:t>
      </w:r>
      <w:proofErr w:type="gramStart"/>
      <w:r w:rsidRPr="00902982">
        <w:rPr>
          <w:szCs w:val="28"/>
        </w:rPr>
        <w:t>территорий</w:t>
      </w:r>
      <w:proofErr w:type="gramEnd"/>
      <w:r w:rsidRPr="00902982">
        <w:rPr>
          <w:szCs w:val="28"/>
        </w:rPr>
        <w:t xml:space="preserve"> ЗАТО Железногорск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Утвердить </w:t>
      </w:r>
      <w:r w:rsidRPr="00902982">
        <w:rPr>
          <w:bCs/>
          <w:szCs w:val="28"/>
        </w:rPr>
        <w:t xml:space="preserve">порядок </w:t>
      </w:r>
      <w:r w:rsidR="00A105B8" w:rsidRPr="00902982">
        <w:rPr>
          <w:szCs w:val="28"/>
        </w:rPr>
        <w:t>формирования общественно</w:t>
      </w:r>
      <w:r w:rsidR="00521684" w:rsidRPr="00902982">
        <w:rPr>
          <w:szCs w:val="28"/>
        </w:rPr>
        <w:t xml:space="preserve">й комиссии </w:t>
      </w:r>
      <w:r w:rsidR="00A105B8" w:rsidRPr="00902982">
        <w:rPr>
          <w:szCs w:val="28"/>
        </w:rPr>
        <w:t xml:space="preserve">по развитию городской среды </w:t>
      </w:r>
      <w:r w:rsidRPr="00902982">
        <w:rPr>
          <w:szCs w:val="28"/>
        </w:rPr>
        <w:t>(Приложение</w:t>
      </w:r>
      <w:r w:rsidR="00A105B8" w:rsidRPr="00902982">
        <w:rPr>
          <w:szCs w:val="28"/>
        </w:rPr>
        <w:t xml:space="preserve"> 1</w:t>
      </w:r>
      <w:r w:rsidRPr="00902982">
        <w:rPr>
          <w:szCs w:val="28"/>
        </w:rPr>
        <w:t>).</w:t>
      </w:r>
    </w:p>
    <w:p w:rsidR="00A105B8" w:rsidRPr="00902982" w:rsidRDefault="00A105B8" w:rsidP="004604C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2. Утвердить </w:t>
      </w:r>
      <w:r w:rsidRPr="00902982">
        <w:rPr>
          <w:bCs/>
          <w:szCs w:val="28"/>
        </w:rPr>
        <w:t xml:space="preserve">состав </w:t>
      </w:r>
      <w:r w:rsidRPr="00902982">
        <w:rPr>
          <w:szCs w:val="28"/>
        </w:rPr>
        <w:t>общественно</w:t>
      </w:r>
      <w:r w:rsidR="00521684" w:rsidRPr="00902982">
        <w:rPr>
          <w:szCs w:val="28"/>
        </w:rPr>
        <w:t xml:space="preserve">й комиссии </w:t>
      </w:r>
      <w:r w:rsidRPr="00902982">
        <w:rPr>
          <w:szCs w:val="28"/>
        </w:rPr>
        <w:t>по развитию городской среды (Приложение 2).</w:t>
      </w:r>
    </w:p>
    <w:p w:rsidR="00ED0926" w:rsidRPr="00902982" w:rsidRDefault="00A105B8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3</w:t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. Управлению делами </w:t>
      </w:r>
      <w:proofErr w:type="gramStart"/>
      <w:r w:rsidR="00ED0926" w:rsidRPr="00902982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Андросова) довести настоящее постановление до сведения населения через </w:t>
      </w:r>
      <w:r w:rsidR="00ED0926" w:rsidRPr="00902982">
        <w:rPr>
          <w:rFonts w:ascii="Times New Roman" w:hAnsi="Times New Roman"/>
          <w:b w:val="0"/>
          <w:sz w:val="28"/>
          <w:szCs w:val="28"/>
        </w:rPr>
        <w:lastRenderedPageBreak/>
        <w:t>газету «Город и горожане».</w:t>
      </w:r>
    </w:p>
    <w:p w:rsidR="00ED0926" w:rsidRPr="00902982" w:rsidRDefault="00A105B8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>4</w:t>
      </w:r>
      <w:r w:rsidR="00ED0926" w:rsidRPr="00902982">
        <w:rPr>
          <w:szCs w:val="28"/>
        </w:rPr>
        <w:t xml:space="preserve">. Отделу общественных связей </w:t>
      </w:r>
      <w:proofErr w:type="gramStart"/>
      <w:r w:rsidR="00ED0926" w:rsidRPr="00902982">
        <w:rPr>
          <w:szCs w:val="28"/>
        </w:rPr>
        <w:t>Администрации</w:t>
      </w:r>
      <w:proofErr w:type="gramEnd"/>
      <w:r w:rsidR="00ED0926" w:rsidRPr="00902982">
        <w:rPr>
          <w:szCs w:val="28"/>
        </w:rPr>
        <w:t xml:space="preserve">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ED0926" w:rsidRPr="00902982" w:rsidRDefault="00ED092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82">
        <w:rPr>
          <w:rFonts w:ascii="Times New Roman" w:hAnsi="Times New Roman" w:cs="Times New Roman"/>
          <w:sz w:val="28"/>
          <w:szCs w:val="28"/>
        </w:rPr>
        <w:t xml:space="preserve">5. Контроль над исполнением настоящего постановления возложить на заместителя Главы </w:t>
      </w:r>
      <w:proofErr w:type="gramStart"/>
      <w:r w:rsidRPr="009029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0298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 w:cs="Times New Roman"/>
          <w:sz w:val="28"/>
          <w:szCs w:val="28"/>
        </w:rPr>
        <w:t xml:space="preserve"> </w:t>
      </w:r>
      <w:r w:rsidRPr="00902982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ED0926" w:rsidRPr="00902982" w:rsidRDefault="0086330F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82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902982">
        <w:rPr>
          <w:szCs w:val="28"/>
        </w:rPr>
        <w:t>Глава администрации</w:t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  <w:t xml:space="preserve">         </w:t>
      </w:r>
      <w:r w:rsidRPr="00902982">
        <w:rPr>
          <w:szCs w:val="28"/>
        </w:rPr>
        <w:tab/>
        <w:t xml:space="preserve">  </w:t>
      </w:r>
      <w:r w:rsidR="00C06744" w:rsidRPr="00902982">
        <w:rPr>
          <w:szCs w:val="28"/>
        </w:rPr>
        <w:t xml:space="preserve">      </w:t>
      </w:r>
      <w:r w:rsidRPr="00902982">
        <w:rPr>
          <w:szCs w:val="28"/>
        </w:rPr>
        <w:t>С.Е. Пешков</w:t>
      </w:r>
    </w:p>
    <w:p w:rsidR="00D83F85" w:rsidRPr="00902982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  <w:r w:rsidR="00D83F85" w:rsidRPr="00902982">
        <w:rPr>
          <w:bCs/>
          <w:szCs w:val="28"/>
        </w:rPr>
        <w:lastRenderedPageBreak/>
        <w:t>Приложение</w:t>
      </w:r>
      <w:r w:rsidR="006957C9" w:rsidRPr="00902982">
        <w:rPr>
          <w:bCs/>
          <w:szCs w:val="28"/>
        </w:rPr>
        <w:t xml:space="preserve"> №</w:t>
      </w:r>
      <w:r w:rsidR="00F07CFF" w:rsidRPr="00902982">
        <w:rPr>
          <w:bCs/>
          <w:szCs w:val="28"/>
        </w:rPr>
        <w:t xml:space="preserve"> </w:t>
      </w:r>
      <w:r w:rsidR="006957C9" w:rsidRPr="00902982">
        <w:rPr>
          <w:bCs/>
          <w:szCs w:val="28"/>
        </w:rPr>
        <w:t>1</w:t>
      </w:r>
    </w:p>
    <w:p w:rsidR="00D83F85" w:rsidRPr="00902982" w:rsidRDefault="00D83F85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D83F85" w:rsidRPr="00902982" w:rsidRDefault="00864229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от 27</w:t>
      </w:r>
      <w:r w:rsidR="00D83F85" w:rsidRPr="00902982">
        <w:rPr>
          <w:bCs/>
          <w:szCs w:val="28"/>
        </w:rPr>
        <w:t xml:space="preserve">.02.2017 № </w:t>
      </w:r>
      <w:r w:rsidRPr="00902982">
        <w:rPr>
          <w:bCs/>
          <w:szCs w:val="28"/>
        </w:rPr>
        <w:t>372</w:t>
      </w:r>
    </w:p>
    <w:p w:rsidR="0041464C" w:rsidRPr="00902982" w:rsidRDefault="0041464C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1464C" w:rsidRPr="00902982" w:rsidRDefault="0041464C" w:rsidP="0041464C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t>Порядок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caps/>
          <w:szCs w:val="28"/>
          <w:lang w:eastAsia="ru-RU"/>
        </w:rPr>
      </w:pPr>
      <w:r w:rsidRPr="00902982">
        <w:rPr>
          <w:caps/>
          <w:szCs w:val="28"/>
          <w:lang w:eastAsia="ru-RU"/>
        </w:rPr>
        <w:t>формирования общественной комиссии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982">
        <w:rPr>
          <w:bCs/>
          <w:cap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1. Общественная комиссия по развитию городской среды (далее по тексту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</w:t>
      </w:r>
      <w:r w:rsidRPr="00902982">
        <w:rPr>
          <w:szCs w:val="28"/>
        </w:rPr>
        <w:t xml:space="preserve">подпрограмму «Формирование современной городской среды на 2017 год» в рамках муниципальной программы «Развитие транспортной системы, содержание и благоустройство </w:t>
      </w:r>
      <w:proofErr w:type="gramStart"/>
      <w:r w:rsidRPr="00902982">
        <w:rPr>
          <w:szCs w:val="28"/>
        </w:rPr>
        <w:t>территории</w:t>
      </w:r>
      <w:proofErr w:type="gramEnd"/>
      <w:r w:rsidRPr="00902982">
        <w:rPr>
          <w:szCs w:val="28"/>
        </w:rPr>
        <w:t xml:space="preserve"> ЗАТО Железногорск» (далее по тексту — </w:t>
      </w:r>
      <w:proofErr w:type="gramStart"/>
      <w:r w:rsidRPr="00902982">
        <w:rPr>
          <w:szCs w:val="28"/>
        </w:rPr>
        <w:t xml:space="preserve">Подпрограмма), а также </w:t>
      </w:r>
      <w:r w:rsidRPr="00902982">
        <w:rPr>
          <w:bCs/>
          <w:szCs w:val="28"/>
        </w:rPr>
        <w:t xml:space="preserve"> контроля за ходом её реализации.</w:t>
      </w:r>
      <w:proofErr w:type="gramEnd"/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2. Задачами Комиссии являются: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подведени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итогов общественного обсуждения проекта Подпрограммы;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проведени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комиссионной оценки предложений заинтересованных лиц о включении дворовой территории в Подпрограмму;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проведени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комиссионной оценки предложений </w:t>
      </w:r>
      <w:proofErr w:type="gramStart"/>
      <w:r w:rsidRPr="00902982">
        <w:rPr>
          <w:szCs w:val="28"/>
        </w:rPr>
        <w:t>жителей</w:t>
      </w:r>
      <w:proofErr w:type="gramEnd"/>
      <w:r w:rsidRPr="00902982">
        <w:rPr>
          <w:szCs w:val="28"/>
        </w:rPr>
        <w:t xml:space="preserve"> о включении  наиболее посещаемой муниципальной территории общего пользования (улица, площадь, набережная и т.д.) в Подпрограмму;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осуществлени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</w:t>
      </w:r>
      <w:proofErr w:type="gramStart"/>
      <w:r w:rsidRPr="00902982">
        <w:rPr>
          <w:szCs w:val="28"/>
        </w:rPr>
        <w:t>контроля за</w:t>
      </w:r>
      <w:proofErr w:type="gramEnd"/>
      <w:r w:rsidRPr="00902982">
        <w:rPr>
          <w:szCs w:val="28"/>
        </w:rPr>
        <w:t xml:space="preserve"> реализацией Подпрограммы после ее утверждения в установленном порядке.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2. Комиссия формируется Главой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3. Комиссия состоит  не менее чем из 15 человек</w:t>
      </w:r>
    </w:p>
    <w:p w:rsidR="006957C9" w:rsidRPr="00902982" w:rsidRDefault="006957C9" w:rsidP="006957C9">
      <w:pPr>
        <w:pStyle w:val="ConsPlusNormal"/>
        <w:ind w:firstLine="540"/>
        <w:jc w:val="both"/>
        <w:rPr>
          <w:szCs w:val="28"/>
        </w:rPr>
      </w:pPr>
      <w:r w:rsidRPr="00902982">
        <w:rPr>
          <w:bCs/>
          <w:szCs w:val="28"/>
        </w:rPr>
        <w:t xml:space="preserve">4. В состав Комиссии входят </w:t>
      </w:r>
      <w:r w:rsidRPr="00902982">
        <w:rPr>
          <w:szCs w:val="28"/>
        </w:rPr>
        <w:t xml:space="preserve">представители </w:t>
      </w:r>
      <w:proofErr w:type="gramStart"/>
      <w:r w:rsidRPr="00902982">
        <w:rPr>
          <w:szCs w:val="28"/>
        </w:rPr>
        <w:t>Администрации</w:t>
      </w:r>
      <w:proofErr w:type="gramEnd"/>
      <w:r w:rsidRPr="00902982">
        <w:rPr>
          <w:szCs w:val="28"/>
        </w:rPr>
        <w:t xml:space="preserve"> ЗАТО г. Железногорск, депутаты Совета депутатов ЗАТО Железногорск, депутат Законодательного Собрания края, избранный от соответствующего избирательного округа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6957C9" w:rsidRPr="00902982" w:rsidRDefault="006957C9" w:rsidP="006957C9">
      <w:pPr>
        <w:pStyle w:val="ConsPlusNormal"/>
        <w:ind w:firstLine="540"/>
        <w:jc w:val="both"/>
        <w:rPr>
          <w:szCs w:val="28"/>
        </w:rPr>
      </w:pPr>
      <w:r w:rsidRPr="00902982">
        <w:rPr>
          <w:szCs w:val="28"/>
        </w:rPr>
        <w:t>В состав Комиссии в обязательном порядке включа</w:t>
      </w:r>
      <w:r w:rsidR="004604C7" w:rsidRPr="00902982">
        <w:rPr>
          <w:szCs w:val="28"/>
        </w:rPr>
        <w:t>ю</w:t>
      </w:r>
      <w:r w:rsidRPr="00902982">
        <w:rPr>
          <w:szCs w:val="28"/>
        </w:rPr>
        <w:t>тся 3 независимых эксперта, имеющих знания и опыт работы в строительстве и жилищно-коммунальной сфере, благоустройстве, не являющими</w:t>
      </w:r>
      <w:r w:rsidR="004604C7" w:rsidRPr="00902982">
        <w:rPr>
          <w:szCs w:val="28"/>
        </w:rPr>
        <w:t>ся</w:t>
      </w:r>
      <w:r w:rsidRPr="00902982">
        <w:rPr>
          <w:szCs w:val="28"/>
        </w:rPr>
        <w:t xml:space="preserve"> представителями органов местного самоуправления и представителями муниципальных учреждений и предприятий. 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5. Руководство Комиссией осуществляет председатель, а в его отсутствие - заместитель председателя.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6.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lastRenderedPageBreak/>
        <w:t>7. Решения Комиссии принимаются простым большинством голосов членов Комиссии, принявших участие в ее заседании. В случае равенства голосов по принимаемым решениям, голос председателя Комиссии является решающим.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8. Комиссия в соответствии с соответствующими порядками, утвержденными постановлением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Железногорск: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а) осуществляет отбор дворовых территорий многоквартирных домов для включения в </w:t>
      </w:r>
      <w:r w:rsidRPr="00902982">
        <w:rPr>
          <w:szCs w:val="28"/>
        </w:rPr>
        <w:t>Подпрограмму</w:t>
      </w:r>
      <w:r w:rsidRPr="00902982">
        <w:rPr>
          <w:bCs/>
          <w:szCs w:val="28"/>
        </w:rPr>
        <w:t>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bCs/>
          <w:szCs w:val="28"/>
        </w:rPr>
        <w:t xml:space="preserve">б) осуществляет отбор проектов для включения в </w:t>
      </w:r>
      <w:r w:rsidRPr="00902982">
        <w:rPr>
          <w:szCs w:val="28"/>
        </w:rPr>
        <w:t xml:space="preserve">Подпрограмму </w:t>
      </w:r>
      <w:r w:rsidRPr="00902982">
        <w:rPr>
          <w:rFonts w:eastAsia="Times New Roman"/>
          <w:szCs w:val="28"/>
        </w:rPr>
        <w:t xml:space="preserve">наиболее посещаемой муниципальной территории общего </w:t>
      </w:r>
      <w:proofErr w:type="gramStart"/>
      <w:r w:rsidRPr="00902982">
        <w:rPr>
          <w:rFonts w:eastAsia="Times New Roman"/>
          <w:szCs w:val="28"/>
        </w:rPr>
        <w:t>пользования</w:t>
      </w:r>
      <w:proofErr w:type="gramEnd"/>
      <w:r w:rsidRPr="00902982">
        <w:rPr>
          <w:rFonts w:eastAsia="Times New Roman"/>
          <w:szCs w:val="28"/>
        </w:rPr>
        <w:t xml:space="preserve"> ЗАТО Железногорск;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rFonts w:eastAsia="Times New Roman"/>
          <w:szCs w:val="28"/>
        </w:rPr>
        <w:t>в) принимает решения по итогам общественного обсуждения Подпрограммы;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rFonts w:eastAsia="Times New Roman"/>
          <w:szCs w:val="28"/>
        </w:rPr>
        <w:t xml:space="preserve">г) осуществляет </w:t>
      </w:r>
      <w:proofErr w:type="gramStart"/>
      <w:r w:rsidRPr="00902982">
        <w:rPr>
          <w:rFonts w:eastAsia="Times New Roman"/>
          <w:szCs w:val="28"/>
        </w:rPr>
        <w:t>контроль за</w:t>
      </w:r>
      <w:proofErr w:type="gramEnd"/>
      <w:r w:rsidRPr="00902982">
        <w:rPr>
          <w:rFonts w:eastAsia="Times New Roman"/>
          <w:szCs w:val="28"/>
        </w:rPr>
        <w:t xml:space="preserve"> ходом реализации Подпрограммы.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8.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</w:t>
      </w:r>
      <w:proofErr w:type="gramStart"/>
      <w:r w:rsidRPr="00902982">
        <w:rPr>
          <w:bCs/>
          <w:szCs w:val="28"/>
        </w:rPr>
        <w:t>Администрацию</w:t>
      </w:r>
      <w:proofErr w:type="gramEnd"/>
      <w:r w:rsidRPr="00902982">
        <w:rPr>
          <w:bCs/>
          <w:szCs w:val="28"/>
        </w:rPr>
        <w:t xml:space="preserve"> ЗАТО г. Железногорск.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9. Решения комиссии размещаются на официальном сайте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 в информационно-телекоммуникационной сети Интернет в течение трех рабочих дней с момента подписания.</w:t>
      </w:r>
    </w:p>
    <w:p w:rsidR="006957C9" w:rsidRPr="00902982" w:rsidRDefault="006957C9" w:rsidP="006957C9"/>
    <w:p w:rsidR="006957C9" w:rsidRPr="00902982" w:rsidRDefault="006957C9">
      <w:pPr>
        <w:jc w:val="left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br w:type="page"/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lastRenderedPageBreak/>
        <w:t>Приложение №</w:t>
      </w:r>
      <w:r w:rsidR="004604C7" w:rsidRPr="00902982">
        <w:rPr>
          <w:bCs/>
          <w:szCs w:val="28"/>
        </w:rPr>
        <w:t xml:space="preserve"> </w:t>
      </w:r>
      <w:r w:rsidRPr="00902982">
        <w:rPr>
          <w:bCs/>
          <w:szCs w:val="28"/>
        </w:rPr>
        <w:t>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902982" w:rsidRPr="00902982" w:rsidRDefault="00902982" w:rsidP="00902982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9A68AE">
        <w:rPr>
          <w:bCs/>
          <w:szCs w:val="28"/>
        </w:rPr>
        <w:t>27</w:t>
      </w:r>
      <w:r w:rsidRPr="00902982">
        <w:rPr>
          <w:bCs/>
          <w:szCs w:val="28"/>
        </w:rPr>
        <w:t xml:space="preserve">.02.2017 № </w:t>
      </w:r>
      <w:r w:rsidR="009A68AE">
        <w:rPr>
          <w:bCs/>
          <w:szCs w:val="28"/>
        </w:rPr>
        <w:t>372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t>состав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982">
        <w:rPr>
          <w:caps/>
          <w:szCs w:val="28"/>
          <w:lang w:eastAsia="ru-RU"/>
        </w:rPr>
        <w:t xml:space="preserve">общественной комиссии </w:t>
      </w:r>
      <w:r w:rsidRPr="00902982">
        <w:rPr>
          <w:bCs/>
          <w:cap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Латушкин Ю.Г.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Главы </w:t>
            </w:r>
            <w:proofErr w:type="gramStart"/>
            <w:r w:rsidR="00562414" w:rsidRPr="00902982">
              <w:rPr>
                <w:bCs/>
                <w:szCs w:val="28"/>
              </w:rPr>
              <w:t>администрации</w:t>
            </w:r>
            <w:proofErr w:type="gramEnd"/>
            <w:r w:rsidR="00562414" w:rsidRPr="00902982">
              <w:rPr>
                <w:bCs/>
                <w:szCs w:val="28"/>
              </w:rPr>
              <w:t xml:space="preserve"> ЗАТО г. Железногорск по ЖКХ</w:t>
            </w:r>
            <w:r w:rsidR="006957C9" w:rsidRPr="00902982">
              <w:rPr>
                <w:bCs/>
                <w:szCs w:val="28"/>
              </w:rPr>
              <w:t>, председатель 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gramStart"/>
            <w:r w:rsidRPr="00902982">
              <w:rPr>
                <w:bCs/>
                <w:szCs w:val="28"/>
              </w:rPr>
              <w:t>Коновалов</w:t>
            </w:r>
            <w:proofErr w:type="gramEnd"/>
            <w:r w:rsidRPr="00902982">
              <w:rPr>
                <w:bCs/>
                <w:szCs w:val="28"/>
              </w:rPr>
              <w:t xml:space="preserve"> А.И.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председателя Совета </w:t>
            </w:r>
            <w:proofErr w:type="gramStart"/>
            <w:r w:rsidR="00562414" w:rsidRPr="00902982">
              <w:rPr>
                <w:bCs/>
                <w:szCs w:val="28"/>
              </w:rPr>
              <w:t>депутатов</w:t>
            </w:r>
            <w:proofErr w:type="gramEnd"/>
            <w:r w:rsidR="00562414" w:rsidRPr="00902982">
              <w:rPr>
                <w:bCs/>
                <w:szCs w:val="28"/>
              </w:rPr>
              <w:t xml:space="preserve"> ЗАТО Железногорск</w:t>
            </w:r>
            <w:r w:rsidR="006957C9" w:rsidRPr="00902982">
              <w:rPr>
                <w:bCs/>
                <w:szCs w:val="28"/>
              </w:rPr>
              <w:t>, заместитель председателя комиссии</w:t>
            </w:r>
            <w:r w:rsidR="00902982" w:rsidRPr="00902982">
              <w:rPr>
                <w:bCs/>
                <w:szCs w:val="28"/>
              </w:rPr>
              <w:t xml:space="preserve">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Ануфриева К.А.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562414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главный специалист технического отдела Управления городского хозяйства </w:t>
            </w:r>
            <w:proofErr w:type="gramStart"/>
            <w:r w:rsidRPr="00902982">
              <w:rPr>
                <w:bCs/>
                <w:szCs w:val="28"/>
              </w:rPr>
              <w:t>Администрации</w:t>
            </w:r>
            <w:proofErr w:type="gramEnd"/>
            <w:r w:rsidRPr="00902982">
              <w:rPr>
                <w:bCs/>
                <w:szCs w:val="28"/>
              </w:rPr>
              <w:t xml:space="preserve"> ЗАТО г. Железногорск,  муниципальный жилищный инспектор</w:t>
            </w:r>
            <w:r w:rsidR="00A105B8" w:rsidRPr="00902982">
              <w:rPr>
                <w:bCs/>
                <w:szCs w:val="28"/>
              </w:rPr>
              <w:t>, секретарь 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6957C9" w:rsidP="00050305">
            <w:pPr>
              <w:widowControl w:val="0"/>
              <w:autoSpaceDE w:val="0"/>
              <w:autoSpaceDN w:val="0"/>
              <w:jc w:val="right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957C9" w:rsidRPr="00902982" w:rsidRDefault="006957C9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Балашова С.К.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Бондарева А.А.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общественной организации «Совет </w:t>
            </w:r>
            <w:proofErr w:type="gramStart"/>
            <w:r w:rsidRPr="00902982">
              <w:rPr>
                <w:bCs/>
                <w:szCs w:val="28"/>
              </w:rPr>
              <w:t>ветеранов</w:t>
            </w:r>
            <w:proofErr w:type="gramEnd"/>
            <w:r w:rsidRPr="00902982">
              <w:rPr>
                <w:bCs/>
                <w:szCs w:val="28"/>
              </w:rPr>
              <w:t xml:space="preserve"> ЗАТО Железногорск»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t>Велесейчик А.С.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</w:t>
            </w:r>
            <w:r w:rsidR="00902982" w:rsidRPr="00902982">
              <w:rPr>
                <w:bCs/>
                <w:szCs w:val="28"/>
              </w:rPr>
              <w:t xml:space="preserve">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Гаврилов П.М.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szCs w:val="28"/>
              </w:rPr>
              <w:t>депутат Законодательного Собрания Красноярского края (по согласованию)</w:t>
            </w:r>
            <w:r w:rsidR="009A68AE">
              <w:rPr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Гунько А.О.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Двирный Г.В.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общественности, </w:t>
            </w:r>
            <w:r w:rsidR="00B6092C" w:rsidRPr="00902982">
              <w:rPr>
                <w:bCs/>
                <w:szCs w:val="28"/>
              </w:rPr>
              <w:t>политическ</w:t>
            </w:r>
            <w:r w:rsidRPr="00902982">
              <w:rPr>
                <w:bCs/>
                <w:szCs w:val="28"/>
              </w:rPr>
              <w:t>ая</w:t>
            </w:r>
            <w:r w:rsidR="00B6092C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B6092C" w:rsidRPr="00902982">
              <w:rPr>
                <w:bCs/>
                <w:szCs w:val="28"/>
              </w:rPr>
              <w:t xml:space="preserve"> «Единая Россия»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Зуйкова Н.Г.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Коробейников В.Н.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Новаковский А.В.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депутат Совета </w:t>
            </w:r>
            <w:proofErr w:type="gramStart"/>
            <w:r w:rsidRPr="00902982">
              <w:rPr>
                <w:bCs/>
                <w:szCs w:val="28"/>
              </w:rPr>
              <w:t>депутатов</w:t>
            </w:r>
            <w:proofErr w:type="gramEnd"/>
            <w:r w:rsidR="00902982" w:rsidRPr="00902982">
              <w:rPr>
                <w:bCs/>
                <w:szCs w:val="28"/>
              </w:rPr>
              <w:t xml:space="preserve"> ЗАТО Железногорск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Мамонтова В.А.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A105B8" w:rsidRPr="00902982">
              <w:rPr>
                <w:bCs/>
                <w:szCs w:val="28"/>
              </w:rPr>
              <w:t>,</w:t>
            </w:r>
            <w:r w:rsidR="00562414" w:rsidRPr="00902982">
              <w:rPr>
                <w:bCs/>
                <w:szCs w:val="28"/>
              </w:rPr>
              <w:t xml:space="preserve"> политическ</w:t>
            </w:r>
            <w:r w:rsidRPr="00902982">
              <w:rPr>
                <w:bCs/>
                <w:szCs w:val="28"/>
              </w:rPr>
              <w:t>ая</w:t>
            </w:r>
            <w:r w:rsidR="00562414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562414" w:rsidRPr="00902982">
              <w:rPr>
                <w:bCs/>
                <w:szCs w:val="28"/>
              </w:rPr>
              <w:t xml:space="preserve"> «Коммунистическая партия Российской Федерации</w:t>
            </w:r>
            <w:r w:rsidR="00412FD7"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Пасечкин Н.Н.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412FD7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Сивков Г.М.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A105B8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общественной организации «</w:t>
            </w:r>
            <w:r w:rsidR="00412FD7" w:rsidRPr="00902982">
              <w:rPr>
                <w:bCs/>
                <w:szCs w:val="28"/>
              </w:rPr>
              <w:t>Наш дом</w:t>
            </w:r>
            <w:r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</w:tbl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sectPr w:rsidR="006957C9" w:rsidRPr="00902982" w:rsidSect="00C06744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7F13"/>
    <w:rsid w:val="003D0159"/>
    <w:rsid w:val="00412FD7"/>
    <w:rsid w:val="0041464C"/>
    <w:rsid w:val="004604C7"/>
    <w:rsid w:val="00521684"/>
    <w:rsid w:val="00526DA5"/>
    <w:rsid w:val="00557C44"/>
    <w:rsid w:val="00562414"/>
    <w:rsid w:val="0059198A"/>
    <w:rsid w:val="005F67CC"/>
    <w:rsid w:val="006957C9"/>
    <w:rsid w:val="006B66F0"/>
    <w:rsid w:val="006D635E"/>
    <w:rsid w:val="00776C52"/>
    <w:rsid w:val="007A10C6"/>
    <w:rsid w:val="007C098A"/>
    <w:rsid w:val="007E5FB3"/>
    <w:rsid w:val="007F087F"/>
    <w:rsid w:val="0086330F"/>
    <w:rsid w:val="00864229"/>
    <w:rsid w:val="008D5CD7"/>
    <w:rsid w:val="00902982"/>
    <w:rsid w:val="009A68AE"/>
    <w:rsid w:val="009D187D"/>
    <w:rsid w:val="009E074C"/>
    <w:rsid w:val="009E2AB9"/>
    <w:rsid w:val="00A105B8"/>
    <w:rsid w:val="00B0016D"/>
    <w:rsid w:val="00B6092C"/>
    <w:rsid w:val="00B86F0B"/>
    <w:rsid w:val="00BD02A9"/>
    <w:rsid w:val="00C06744"/>
    <w:rsid w:val="00CA4867"/>
    <w:rsid w:val="00CC114D"/>
    <w:rsid w:val="00CC2160"/>
    <w:rsid w:val="00D75F2D"/>
    <w:rsid w:val="00D83F85"/>
    <w:rsid w:val="00DA304D"/>
    <w:rsid w:val="00ED0926"/>
    <w:rsid w:val="00F07CFF"/>
    <w:rsid w:val="00F2353E"/>
    <w:rsid w:val="00F37FC1"/>
    <w:rsid w:val="00FD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15</cp:revision>
  <cp:lastPrinted>2017-03-01T04:41:00Z</cp:lastPrinted>
  <dcterms:created xsi:type="dcterms:W3CDTF">2017-02-18T05:55:00Z</dcterms:created>
  <dcterms:modified xsi:type="dcterms:W3CDTF">2017-03-01T04:41:00Z</dcterms:modified>
</cp:coreProperties>
</file>