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50375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676037" w:rsidRDefault="008C5843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Pr="00752CAA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</w:rPr>
      </w:pPr>
      <w:r w:rsidRPr="00752CAA">
        <w:rPr>
          <w:rFonts w:ascii="Arial" w:hAnsi="Arial" w:cs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777B3C" w:rsidRPr="001B233A" w:rsidRDefault="00777B3C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</w:p>
    <w:p w:rsidR="00FD13D8" w:rsidRPr="001B233A" w:rsidRDefault="00DE7174" w:rsidP="00752CAA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</w:t>
      </w:r>
      <w:r w:rsidR="00AB128D">
        <w:rPr>
          <w:rFonts w:ascii="Times New Roman" w:hAnsi="Times New Roman"/>
          <w:sz w:val="24"/>
          <w:szCs w:val="24"/>
        </w:rPr>
        <w:t>2024</w:t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AE1EEB">
        <w:rPr>
          <w:rFonts w:ascii="Times New Roman" w:hAnsi="Times New Roman"/>
          <w:sz w:val="24"/>
          <w:szCs w:val="24"/>
        </w:rPr>
        <w:t xml:space="preserve">              </w:t>
      </w:r>
      <w:r w:rsidR="00FD13D8" w:rsidRPr="001B233A">
        <w:rPr>
          <w:rFonts w:ascii="Times New Roman" w:hAnsi="Times New Roman"/>
          <w:sz w:val="24"/>
          <w:szCs w:val="24"/>
        </w:rPr>
        <w:t>№</w:t>
      </w:r>
      <w:r w:rsidR="00AD072E" w:rsidRPr="001B2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2629</w:t>
      </w:r>
    </w:p>
    <w:p w:rsidR="00B16C75" w:rsidRPr="001B233A" w:rsidRDefault="00B16C7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</w:p>
    <w:p w:rsidR="00FD13D8" w:rsidRPr="001B233A" w:rsidRDefault="00FD13D8" w:rsidP="009767B5">
      <w:pPr>
        <w:framePr w:w="9733" w:h="441" w:hSpace="180" w:wrap="around" w:vAnchor="text" w:hAnchor="page" w:x="1405" w:y="97"/>
        <w:widowControl w:val="0"/>
        <w:jc w:val="center"/>
        <w:rPr>
          <w:rFonts w:ascii="Times New Roman" w:hAnsi="Times New Roman"/>
          <w:sz w:val="24"/>
          <w:szCs w:val="24"/>
        </w:rPr>
      </w:pPr>
      <w:r w:rsidRPr="001B233A">
        <w:rPr>
          <w:rFonts w:ascii="Times New Roman" w:hAnsi="Times New Roman"/>
          <w:b/>
          <w:sz w:val="24"/>
          <w:szCs w:val="24"/>
        </w:rPr>
        <w:t>г. Железногорск</w:t>
      </w:r>
    </w:p>
    <w:p w:rsidR="00561BF0" w:rsidRDefault="00561BF0" w:rsidP="00561BF0">
      <w:pPr>
        <w:widowControl w:val="0"/>
      </w:pPr>
    </w:p>
    <w:p w:rsidR="00561BF0" w:rsidRDefault="00561BF0" w:rsidP="00561BF0">
      <w:pPr>
        <w:widowControl w:val="0"/>
      </w:pPr>
    </w:p>
    <w:p w:rsidR="007048DC" w:rsidRDefault="003D3BD2" w:rsidP="007048D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AA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610BAC" w:rsidRPr="00610BAC">
        <w:rPr>
          <w:rFonts w:ascii="Times New Roman" w:hAnsi="Times New Roman"/>
          <w:sz w:val="28"/>
          <w:szCs w:val="28"/>
        </w:rPr>
        <w:t xml:space="preserve">от </w:t>
      </w:r>
      <w:r w:rsidR="006D4789" w:rsidRPr="006D4789">
        <w:rPr>
          <w:rFonts w:ascii="Times New Roman" w:hAnsi="Times New Roman"/>
          <w:sz w:val="28"/>
          <w:szCs w:val="28"/>
        </w:rPr>
        <w:t>25.05.2023 N 979 "Об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Железногорск"</w:t>
      </w:r>
    </w:p>
    <w:p w:rsidR="006852FD" w:rsidRPr="009767B5" w:rsidRDefault="006852FD" w:rsidP="007048DC">
      <w:pPr>
        <w:autoSpaceDE w:val="0"/>
        <w:autoSpaceDN w:val="0"/>
        <w:adjustRightInd w:val="0"/>
        <w:jc w:val="both"/>
        <w:rPr>
          <w:rFonts w:eastAsia="Calibri"/>
          <w:bCs/>
          <w:szCs w:val="16"/>
        </w:rPr>
      </w:pPr>
    </w:p>
    <w:p w:rsidR="003D3BD2" w:rsidRPr="009767B5" w:rsidRDefault="003D3BD2" w:rsidP="003D3BD2">
      <w:pPr>
        <w:jc w:val="both"/>
        <w:rPr>
          <w:szCs w:val="16"/>
        </w:rPr>
      </w:pPr>
    </w:p>
    <w:p w:rsidR="006D3A7F" w:rsidRDefault="00023B37" w:rsidP="00023B3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23B37">
        <w:rPr>
          <w:rFonts w:ascii="Times New Roman" w:eastAsia="Calibri" w:hAnsi="Times New Roman"/>
          <w:sz w:val="28"/>
          <w:szCs w:val="28"/>
        </w:rPr>
        <w:t>Руководствуясь Федеральн</w:t>
      </w:r>
      <w:r>
        <w:rPr>
          <w:rFonts w:ascii="Times New Roman" w:eastAsia="Calibri" w:hAnsi="Times New Roman"/>
          <w:sz w:val="28"/>
          <w:szCs w:val="28"/>
        </w:rPr>
        <w:t>ым</w:t>
      </w:r>
      <w:r w:rsidRPr="00023B37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023B37">
        <w:rPr>
          <w:rFonts w:ascii="Times New Roman" w:eastAsia="Calibri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1B233A" w:rsidRPr="00986815">
        <w:rPr>
          <w:rFonts w:ascii="Times New Roman" w:eastAsia="Calibri" w:hAnsi="Times New Roman"/>
          <w:sz w:val="28"/>
          <w:szCs w:val="28"/>
        </w:rPr>
        <w:t>Решением</w:t>
      </w:r>
      <w:r w:rsidR="001B233A" w:rsidRPr="00023B37">
        <w:rPr>
          <w:rFonts w:ascii="Times New Roman" w:eastAsia="Calibri" w:hAnsi="Times New Roman"/>
          <w:sz w:val="28"/>
          <w:szCs w:val="28"/>
        </w:rPr>
        <w:t xml:space="preserve"> </w:t>
      </w:r>
      <w:r w:rsidRPr="00023B37">
        <w:rPr>
          <w:rFonts w:ascii="Times New Roman" w:eastAsia="Calibri" w:hAnsi="Times New Roman"/>
          <w:sz w:val="28"/>
          <w:szCs w:val="28"/>
        </w:rPr>
        <w:t>Совета депутатов ЗАТО г. Железногорск Красноярского края от  16.01.2018 N 28-107Р "Об утверждении структуры Администрации ЗАТО г. Железногорск"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023B37">
        <w:rPr>
          <w:rFonts w:ascii="Times New Roman" w:eastAsia="Calibri" w:hAnsi="Times New Roman"/>
          <w:sz w:val="28"/>
          <w:szCs w:val="28"/>
        </w:rPr>
        <w:t xml:space="preserve"> </w:t>
      </w:r>
      <w:r w:rsidR="00CE13F6">
        <w:rPr>
          <w:rFonts w:ascii="Times New Roman" w:eastAsia="Calibri" w:hAnsi="Times New Roman"/>
          <w:sz w:val="28"/>
          <w:szCs w:val="28"/>
        </w:rPr>
        <w:t>п</w:t>
      </w:r>
      <w:r w:rsidRPr="00023B37">
        <w:rPr>
          <w:rFonts w:ascii="Times New Roman" w:eastAsia="Calibri" w:hAnsi="Times New Roman"/>
          <w:sz w:val="28"/>
          <w:szCs w:val="28"/>
        </w:rPr>
        <w:t>остановление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023B37">
        <w:rPr>
          <w:rFonts w:ascii="Times New Roman" w:eastAsia="Calibri" w:hAnsi="Times New Roman"/>
          <w:sz w:val="28"/>
          <w:szCs w:val="28"/>
        </w:rPr>
        <w:t xml:space="preserve"> Администрации ЗАТО г. Железногорск Красноярского края от 20.10.2023 N 2153 "Об утверждении Положения о Ревизионном отделе Администрации ЗАТО г. Железногорск"</w:t>
      </w:r>
      <w:r w:rsidR="009767B5">
        <w:rPr>
          <w:rFonts w:ascii="Times New Roman" w:eastAsia="Calibri" w:hAnsi="Times New Roman"/>
          <w:sz w:val="28"/>
          <w:szCs w:val="28"/>
        </w:rPr>
        <w:t>,</w:t>
      </w:r>
      <w:proofErr w:type="gramEnd"/>
    </w:p>
    <w:p w:rsidR="009E36C9" w:rsidRDefault="009E36C9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3D3BD2" w:rsidRDefault="003D3BD2" w:rsidP="00EC2D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D3BD2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C5457E" w:rsidRDefault="003D3BD2" w:rsidP="009767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A7FD6">
        <w:rPr>
          <w:rFonts w:ascii="Times New Roman" w:hAnsi="Times New Roman"/>
          <w:sz w:val="28"/>
          <w:szCs w:val="28"/>
        </w:rPr>
        <w:t xml:space="preserve">1. </w:t>
      </w:r>
      <w:r w:rsidR="007048DC">
        <w:rPr>
          <w:rFonts w:ascii="Times New Roman" w:hAnsi="Times New Roman"/>
          <w:sz w:val="28"/>
          <w:szCs w:val="28"/>
        </w:rPr>
        <w:t xml:space="preserve">Внести в </w:t>
      </w:r>
      <w:r w:rsidR="00CE13F6">
        <w:rPr>
          <w:rFonts w:ascii="Times New Roman" w:hAnsi="Times New Roman"/>
          <w:sz w:val="28"/>
          <w:szCs w:val="28"/>
        </w:rPr>
        <w:t>п</w:t>
      </w:r>
      <w:r w:rsidR="00023B37" w:rsidRPr="00023B37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Красноярского края от </w:t>
      </w:r>
      <w:r w:rsidR="006D4789" w:rsidRPr="006D4789">
        <w:rPr>
          <w:rFonts w:ascii="Times New Roman" w:hAnsi="Times New Roman"/>
          <w:sz w:val="28"/>
          <w:szCs w:val="28"/>
        </w:rPr>
        <w:t>25.05.2023 N 979 "Об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Железногорск"</w:t>
      </w:r>
      <w:r w:rsidR="00BA07F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C5457E">
        <w:rPr>
          <w:rFonts w:ascii="Times New Roman" w:eastAsia="Calibri" w:hAnsi="Times New Roman"/>
          <w:bCs/>
          <w:sz w:val="28"/>
          <w:szCs w:val="28"/>
        </w:rPr>
        <w:t>следующие изменения:</w:t>
      </w:r>
    </w:p>
    <w:p w:rsidR="00A76AC1" w:rsidRDefault="00C5457E" w:rsidP="009767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1.1.</w:t>
      </w:r>
      <w:r w:rsidRPr="00C54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</w:t>
      </w:r>
      <w:r w:rsidR="00AB128D">
        <w:rPr>
          <w:rFonts w:ascii="Times New Roman" w:hAnsi="Times New Roman"/>
          <w:sz w:val="28"/>
          <w:szCs w:val="28"/>
        </w:rPr>
        <w:t>нии 1 к постановлению в разделе</w:t>
      </w:r>
      <w:r w:rsidR="00AB128D" w:rsidRPr="00AB128D">
        <w:rPr>
          <w:rFonts w:ascii="Times New Roman" w:hAnsi="Times New Roman"/>
          <w:sz w:val="28"/>
          <w:szCs w:val="28"/>
        </w:rPr>
        <w:t xml:space="preserve"> </w:t>
      </w:r>
      <w:r w:rsidR="00AB128D"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«</w:t>
      </w:r>
      <w:r w:rsidR="00AB128D" w:rsidRPr="00AB128D">
        <w:rPr>
          <w:rFonts w:ascii="Times New Roman" w:hAnsi="Times New Roman"/>
          <w:sz w:val="28"/>
          <w:szCs w:val="28"/>
        </w:rPr>
        <w:t>Порядок оформления результатов проверки</w:t>
      </w:r>
      <w:r>
        <w:rPr>
          <w:rFonts w:ascii="Times New Roman" w:hAnsi="Times New Roman"/>
          <w:sz w:val="28"/>
          <w:szCs w:val="28"/>
        </w:rPr>
        <w:t xml:space="preserve">» пункт </w:t>
      </w:r>
      <w:r w:rsidR="00AB128D">
        <w:rPr>
          <w:rFonts w:ascii="Times New Roman" w:hAnsi="Times New Roman"/>
          <w:sz w:val="28"/>
          <w:szCs w:val="28"/>
        </w:rPr>
        <w:t>9.</w:t>
      </w:r>
      <w:r w:rsidR="00E6639B">
        <w:rPr>
          <w:rFonts w:ascii="Times New Roman" w:hAnsi="Times New Roman"/>
          <w:sz w:val="28"/>
          <w:szCs w:val="28"/>
        </w:rPr>
        <w:t>5.</w:t>
      </w:r>
      <w:r w:rsidR="00CE13F6">
        <w:rPr>
          <w:rFonts w:ascii="Times New Roman" w:hAnsi="Times New Roman"/>
          <w:sz w:val="28"/>
          <w:szCs w:val="28"/>
        </w:rPr>
        <w:t xml:space="preserve">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eastAsia="Calibri" w:hAnsi="Times New Roman"/>
          <w:bCs/>
          <w:sz w:val="28"/>
          <w:szCs w:val="28"/>
        </w:rPr>
        <w:t>:</w:t>
      </w:r>
    </w:p>
    <w:p w:rsidR="00167C9F" w:rsidRDefault="00AB128D" w:rsidP="00E6639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="00C5457E">
        <w:rPr>
          <w:rFonts w:ascii="Times New Roman" w:hAnsi="Times New Roman"/>
          <w:sz w:val="28"/>
          <w:szCs w:val="28"/>
        </w:rPr>
        <w:t>.</w:t>
      </w:r>
      <w:r w:rsidR="00E6639B">
        <w:rPr>
          <w:rFonts w:ascii="Times New Roman" w:hAnsi="Times New Roman"/>
          <w:sz w:val="28"/>
          <w:szCs w:val="28"/>
        </w:rPr>
        <w:t>5</w:t>
      </w:r>
      <w:r w:rsidR="00C545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639B" w:rsidRPr="00E6639B">
        <w:rPr>
          <w:rFonts w:ascii="Times New Roman" w:eastAsia="Calibri" w:hAnsi="Times New Roman"/>
          <w:bCs/>
          <w:sz w:val="28"/>
          <w:szCs w:val="28"/>
        </w:rPr>
        <w:t xml:space="preserve">В случае выявления при проведении проверки нарушений Учреждением (Предприятием) требований, входящих в предмет контроля, указанный в </w:t>
      </w:r>
      <w:hyperlink r:id="rId7" w:history="1">
        <w:r w:rsidR="00E6639B" w:rsidRPr="00E6639B">
          <w:rPr>
            <w:rStyle w:val="a6"/>
            <w:rFonts w:ascii="Times New Roman" w:eastAsia="Calibri" w:hAnsi="Times New Roman"/>
            <w:bCs/>
            <w:sz w:val="28"/>
            <w:szCs w:val="28"/>
          </w:rPr>
          <w:t>пункте 2.1</w:t>
        </w:r>
      </w:hyperlink>
      <w:r w:rsidR="00E6639B" w:rsidRPr="00E6639B">
        <w:rPr>
          <w:rFonts w:ascii="Times New Roman" w:eastAsia="Calibri" w:hAnsi="Times New Roman"/>
          <w:bCs/>
          <w:sz w:val="28"/>
          <w:szCs w:val="28"/>
        </w:rPr>
        <w:t xml:space="preserve"> Порядка, на основании акта проверки Учредитель, в течение </w:t>
      </w:r>
      <w:r w:rsidR="00E6639B">
        <w:rPr>
          <w:rFonts w:ascii="Times New Roman" w:eastAsia="Calibri" w:hAnsi="Times New Roman"/>
          <w:bCs/>
          <w:sz w:val="28"/>
          <w:szCs w:val="28"/>
        </w:rPr>
        <w:t>30</w:t>
      </w:r>
      <w:r w:rsidR="00E6639B" w:rsidRPr="00E6639B">
        <w:rPr>
          <w:rFonts w:ascii="Times New Roman" w:eastAsia="Calibri" w:hAnsi="Times New Roman"/>
          <w:bCs/>
          <w:sz w:val="28"/>
          <w:szCs w:val="28"/>
        </w:rPr>
        <w:t xml:space="preserve"> рабочих дней, после окончания срока предоставления Учреждением (Предприятием) возражений, установленного </w:t>
      </w:r>
      <w:hyperlink r:id="rId8" w:history="1">
        <w:r w:rsidR="00E6639B" w:rsidRPr="00E6639B">
          <w:rPr>
            <w:rStyle w:val="a6"/>
            <w:rFonts w:ascii="Times New Roman" w:eastAsia="Calibri" w:hAnsi="Times New Roman"/>
            <w:bCs/>
            <w:sz w:val="28"/>
            <w:szCs w:val="28"/>
          </w:rPr>
          <w:t>пунктом 9.6</w:t>
        </w:r>
      </w:hyperlink>
      <w:r w:rsidR="00E6639B" w:rsidRPr="00E6639B">
        <w:rPr>
          <w:rFonts w:ascii="Times New Roman" w:eastAsia="Calibri" w:hAnsi="Times New Roman"/>
          <w:bCs/>
          <w:sz w:val="28"/>
          <w:szCs w:val="28"/>
        </w:rPr>
        <w:t xml:space="preserve"> Порядка, выдает предписание Учреждению (Предприятию) об устранении выявленных нарушений, с указанием сроков их устранения.</w:t>
      </w:r>
      <w:r w:rsidR="00167C9F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50375B" w:rsidRDefault="00C5457E" w:rsidP="00167C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50375B">
        <w:rPr>
          <w:rFonts w:ascii="Times New Roman" w:hAnsi="Times New Roman"/>
          <w:sz w:val="28"/>
          <w:szCs w:val="28"/>
        </w:rPr>
        <w:t>2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 w:rsidR="0050375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0F2A1E">
        <w:rPr>
          <w:rFonts w:ascii="Times New Roman" w:hAnsi="Times New Roman"/>
          <w:sz w:val="28"/>
          <w:szCs w:val="28"/>
        </w:rPr>
        <w:t xml:space="preserve"> </w:t>
      </w:r>
      <w:r w:rsidR="00752CAA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3D3BD2">
        <w:rPr>
          <w:rFonts w:ascii="Times New Roman" w:hAnsi="Times New Roman"/>
          <w:sz w:val="28"/>
          <w:szCs w:val="28"/>
        </w:rPr>
        <w:t>(</w:t>
      </w:r>
      <w:r w:rsidR="00752CAA">
        <w:rPr>
          <w:rFonts w:ascii="Times New Roman" w:hAnsi="Times New Roman"/>
          <w:sz w:val="28"/>
          <w:szCs w:val="28"/>
        </w:rPr>
        <w:t>В.Г. </w:t>
      </w:r>
      <w:r w:rsidR="0050375B">
        <w:rPr>
          <w:rFonts w:ascii="Times New Roman" w:hAnsi="Times New Roman"/>
          <w:sz w:val="28"/>
          <w:szCs w:val="28"/>
        </w:rPr>
        <w:t>Винокурова</w:t>
      </w:r>
      <w:r w:rsidR="003D3BD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BD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90417C">
        <w:rPr>
          <w:rFonts w:ascii="Times New Roman" w:hAnsi="Times New Roman"/>
          <w:sz w:val="28"/>
          <w:szCs w:val="28"/>
        </w:rPr>
        <w:t xml:space="preserve">И.С. </w:t>
      </w:r>
      <w:r w:rsidR="007E4BF4">
        <w:rPr>
          <w:rFonts w:ascii="Times New Roman" w:hAnsi="Times New Roman"/>
          <w:sz w:val="28"/>
          <w:szCs w:val="28"/>
        </w:rPr>
        <w:t>Архипова</w:t>
      </w:r>
      <w:r w:rsidR="003D3BD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D3B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D3B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3D3B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B5C62" w:rsidRPr="003B5C62" w:rsidRDefault="0050375B" w:rsidP="003B5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 w:rsidR="003B5C62" w:rsidRPr="003B5C6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CE13F6">
        <w:rPr>
          <w:rFonts w:ascii="Times New Roman" w:hAnsi="Times New Roman"/>
          <w:sz w:val="28"/>
          <w:szCs w:val="28"/>
        </w:rPr>
        <w:t>п</w:t>
      </w:r>
      <w:r w:rsidR="003B5C62" w:rsidRPr="003B5C62">
        <w:rPr>
          <w:rFonts w:ascii="Times New Roman" w:hAnsi="Times New Roman"/>
          <w:sz w:val="28"/>
          <w:szCs w:val="28"/>
        </w:rPr>
        <w:t xml:space="preserve">остановления </w:t>
      </w:r>
      <w:r w:rsidR="003E52C4">
        <w:rPr>
          <w:rFonts w:ascii="Times New Roman" w:hAnsi="Times New Roman"/>
          <w:sz w:val="28"/>
          <w:szCs w:val="28"/>
        </w:rPr>
        <w:t>оставляю за собой</w:t>
      </w:r>
      <w:r w:rsidR="003B5C62" w:rsidRPr="003B5C62">
        <w:rPr>
          <w:rFonts w:ascii="Times New Roman" w:hAnsi="Times New Roman"/>
          <w:sz w:val="28"/>
          <w:szCs w:val="28"/>
        </w:rPr>
        <w:t>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3BD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3BD2" w:rsidRDefault="003D3BD2" w:rsidP="003D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375B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42C4" w:rsidRDefault="003D3BD2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10BAC">
        <w:rPr>
          <w:rFonts w:ascii="Times New Roman" w:hAnsi="Times New Roman"/>
          <w:sz w:val="28"/>
          <w:szCs w:val="28"/>
        </w:rPr>
        <w:t>а</w:t>
      </w:r>
      <w:r w:rsidR="005719A4">
        <w:rPr>
          <w:rFonts w:ascii="Times New Roman" w:hAnsi="Times New Roman"/>
          <w:sz w:val="28"/>
          <w:szCs w:val="28"/>
        </w:rPr>
        <w:t xml:space="preserve"> З</w:t>
      </w:r>
      <w:r w:rsidR="00C64D94">
        <w:rPr>
          <w:rFonts w:ascii="Times New Roman" w:hAnsi="Times New Roman"/>
          <w:sz w:val="28"/>
          <w:szCs w:val="28"/>
        </w:rPr>
        <w:t>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610BAC">
        <w:rPr>
          <w:rFonts w:ascii="Times New Roman" w:hAnsi="Times New Roman"/>
          <w:sz w:val="28"/>
          <w:szCs w:val="28"/>
        </w:rPr>
        <w:t xml:space="preserve">      Д.М.Чернятин</w:t>
      </w: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BA4380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23B37"/>
    <w:rsid w:val="00030239"/>
    <w:rsid w:val="00043647"/>
    <w:rsid w:val="00044B18"/>
    <w:rsid w:val="00046864"/>
    <w:rsid w:val="00050221"/>
    <w:rsid w:val="0006629E"/>
    <w:rsid w:val="00081CDA"/>
    <w:rsid w:val="000A5B7A"/>
    <w:rsid w:val="000C1DF4"/>
    <w:rsid w:val="000C304D"/>
    <w:rsid w:val="000C7EE4"/>
    <w:rsid w:val="000D15EC"/>
    <w:rsid w:val="000D45F2"/>
    <w:rsid w:val="000D4C8F"/>
    <w:rsid w:val="000E0CFF"/>
    <w:rsid w:val="000F2A1E"/>
    <w:rsid w:val="001140FA"/>
    <w:rsid w:val="00116FF4"/>
    <w:rsid w:val="00121D44"/>
    <w:rsid w:val="00136E46"/>
    <w:rsid w:val="00144BD3"/>
    <w:rsid w:val="00151174"/>
    <w:rsid w:val="00167C9F"/>
    <w:rsid w:val="00182AA8"/>
    <w:rsid w:val="00184A04"/>
    <w:rsid w:val="00185303"/>
    <w:rsid w:val="00197746"/>
    <w:rsid w:val="001A6F1B"/>
    <w:rsid w:val="001B233A"/>
    <w:rsid w:val="001B28C7"/>
    <w:rsid w:val="001D0A57"/>
    <w:rsid w:val="001F0D24"/>
    <w:rsid w:val="00203D6F"/>
    <w:rsid w:val="002175AE"/>
    <w:rsid w:val="00256F27"/>
    <w:rsid w:val="002718D5"/>
    <w:rsid w:val="00275D16"/>
    <w:rsid w:val="00284C70"/>
    <w:rsid w:val="002A1F46"/>
    <w:rsid w:val="002B2255"/>
    <w:rsid w:val="002C3A16"/>
    <w:rsid w:val="002F7AFD"/>
    <w:rsid w:val="0031078B"/>
    <w:rsid w:val="00311BD1"/>
    <w:rsid w:val="003242C4"/>
    <w:rsid w:val="00327914"/>
    <w:rsid w:val="00347D28"/>
    <w:rsid w:val="00352A1B"/>
    <w:rsid w:val="0036028C"/>
    <w:rsid w:val="0036608C"/>
    <w:rsid w:val="003A5CDD"/>
    <w:rsid w:val="003B36CA"/>
    <w:rsid w:val="003B5A59"/>
    <w:rsid w:val="003B5C62"/>
    <w:rsid w:val="003C396E"/>
    <w:rsid w:val="003C6ACC"/>
    <w:rsid w:val="003D3BD2"/>
    <w:rsid w:val="003E52C4"/>
    <w:rsid w:val="003F3C08"/>
    <w:rsid w:val="004271AA"/>
    <w:rsid w:val="00471A90"/>
    <w:rsid w:val="004762BB"/>
    <w:rsid w:val="004962B8"/>
    <w:rsid w:val="004A6547"/>
    <w:rsid w:val="004C29A7"/>
    <w:rsid w:val="004D0557"/>
    <w:rsid w:val="004D6761"/>
    <w:rsid w:val="004D699D"/>
    <w:rsid w:val="004E05B7"/>
    <w:rsid w:val="004E44AD"/>
    <w:rsid w:val="0050375B"/>
    <w:rsid w:val="00511577"/>
    <w:rsid w:val="00523648"/>
    <w:rsid w:val="00552FBA"/>
    <w:rsid w:val="00560CFE"/>
    <w:rsid w:val="00561BF0"/>
    <w:rsid w:val="005719A4"/>
    <w:rsid w:val="0059052C"/>
    <w:rsid w:val="005A1A89"/>
    <w:rsid w:val="005B6C6E"/>
    <w:rsid w:val="005E0BD2"/>
    <w:rsid w:val="005E1BCE"/>
    <w:rsid w:val="005F3547"/>
    <w:rsid w:val="005F7EA2"/>
    <w:rsid w:val="00610997"/>
    <w:rsid w:val="00610BAC"/>
    <w:rsid w:val="006352B6"/>
    <w:rsid w:val="00640FF8"/>
    <w:rsid w:val="006663E6"/>
    <w:rsid w:val="00676037"/>
    <w:rsid w:val="00680741"/>
    <w:rsid w:val="006852FD"/>
    <w:rsid w:val="0069734F"/>
    <w:rsid w:val="006D3A7F"/>
    <w:rsid w:val="006D4789"/>
    <w:rsid w:val="006F4FFA"/>
    <w:rsid w:val="00703014"/>
    <w:rsid w:val="00703B85"/>
    <w:rsid w:val="007048DC"/>
    <w:rsid w:val="00721180"/>
    <w:rsid w:val="007253EC"/>
    <w:rsid w:val="00731B57"/>
    <w:rsid w:val="00731BD2"/>
    <w:rsid w:val="00752CAA"/>
    <w:rsid w:val="00760507"/>
    <w:rsid w:val="0076568A"/>
    <w:rsid w:val="00777B3C"/>
    <w:rsid w:val="0078042A"/>
    <w:rsid w:val="00781BA4"/>
    <w:rsid w:val="00790D47"/>
    <w:rsid w:val="00792B76"/>
    <w:rsid w:val="007A7A6B"/>
    <w:rsid w:val="007C6726"/>
    <w:rsid w:val="007E4BF4"/>
    <w:rsid w:val="00820DB6"/>
    <w:rsid w:val="00820F20"/>
    <w:rsid w:val="00832995"/>
    <w:rsid w:val="00892DBC"/>
    <w:rsid w:val="008C3FF9"/>
    <w:rsid w:val="008C5843"/>
    <w:rsid w:val="008E3E54"/>
    <w:rsid w:val="008F1D7D"/>
    <w:rsid w:val="008F2BF3"/>
    <w:rsid w:val="0090417C"/>
    <w:rsid w:val="00906980"/>
    <w:rsid w:val="00931959"/>
    <w:rsid w:val="009521D5"/>
    <w:rsid w:val="00961C2A"/>
    <w:rsid w:val="009725A4"/>
    <w:rsid w:val="00973BF4"/>
    <w:rsid w:val="009767B5"/>
    <w:rsid w:val="0099256D"/>
    <w:rsid w:val="0099386B"/>
    <w:rsid w:val="009A435A"/>
    <w:rsid w:val="009A76C1"/>
    <w:rsid w:val="009A79A4"/>
    <w:rsid w:val="009B3EDF"/>
    <w:rsid w:val="009C0106"/>
    <w:rsid w:val="009D34F4"/>
    <w:rsid w:val="009D7F3A"/>
    <w:rsid w:val="009E30CA"/>
    <w:rsid w:val="009E36C9"/>
    <w:rsid w:val="009F18E7"/>
    <w:rsid w:val="00A166AE"/>
    <w:rsid w:val="00A2129B"/>
    <w:rsid w:val="00A275BD"/>
    <w:rsid w:val="00A53765"/>
    <w:rsid w:val="00A549A5"/>
    <w:rsid w:val="00A733A5"/>
    <w:rsid w:val="00A76AC1"/>
    <w:rsid w:val="00AA6171"/>
    <w:rsid w:val="00AA69F3"/>
    <w:rsid w:val="00AB128D"/>
    <w:rsid w:val="00AD072E"/>
    <w:rsid w:val="00AE1EEB"/>
    <w:rsid w:val="00AE7527"/>
    <w:rsid w:val="00AF1C59"/>
    <w:rsid w:val="00B034CA"/>
    <w:rsid w:val="00B10DE5"/>
    <w:rsid w:val="00B142FC"/>
    <w:rsid w:val="00B16C75"/>
    <w:rsid w:val="00B3650C"/>
    <w:rsid w:val="00B41FE6"/>
    <w:rsid w:val="00B435D4"/>
    <w:rsid w:val="00B45CCB"/>
    <w:rsid w:val="00B7326B"/>
    <w:rsid w:val="00BA07F8"/>
    <w:rsid w:val="00BA4380"/>
    <w:rsid w:val="00BA7FD6"/>
    <w:rsid w:val="00BB1631"/>
    <w:rsid w:val="00C0160E"/>
    <w:rsid w:val="00C024F4"/>
    <w:rsid w:val="00C16272"/>
    <w:rsid w:val="00C2605C"/>
    <w:rsid w:val="00C357E1"/>
    <w:rsid w:val="00C52F1B"/>
    <w:rsid w:val="00C5457E"/>
    <w:rsid w:val="00C553DA"/>
    <w:rsid w:val="00C64D94"/>
    <w:rsid w:val="00CB1F74"/>
    <w:rsid w:val="00CB28A5"/>
    <w:rsid w:val="00CC1729"/>
    <w:rsid w:val="00CE13F6"/>
    <w:rsid w:val="00CE4CC4"/>
    <w:rsid w:val="00CF464C"/>
    <w:rsid w:val="00D20F92"/>
    <w:rsid w:val="00D23462"/>
    <w:rsid w:val="00D235CA"/>
    <w:rsid w:val="00D42A28"/>
    <w:rsid w:val="00D514E2"/>
    <w:rsid w:val="00D5743C"/>
    <w:rsid w:val="00DA001C"/>
    <w:rsid w:val="00DD35D7"/>
    <w:rsid w:val="00DD6698"/>
    <w:rsid w:val="00DE1DB4"/>
    <w:rsid w:val="00DE7174"/>
    <w:rsid w:val="00DF0A65"/>
    <w:rsid w:val="00E12B27"/>
    <w:rsid w:val="00E40E6D"/>
    <w:rsid w:val="00E4190D"/>
    <w:rsid w:val="00E50193"/>
    <w:rsid w:val="00E56372"/>
    <w:rsid w:val="00E56586"/>
    <w:rsid w:val="00E6639B"/>
    <w:rsid w:val="00E86177"/>
    <w:rsid w:val="00E92BBB"/>
    <w:rsid w:val="00EA12E8"/>
    <w:rsid w:val="00EA2949"/>
    <w:rsid w:val="00EB077A"/>
    <w:rsid w:val="00EB0A2D"/>
    <w:rsid w:val="00EB2CCF"/>
    <w:rsid w:val="00EB4A9F"/>
    <w:rsid w:val="00EC2DAF"/>
    <w:rsid w:val="00ED674C"/>
    <w:rsid w:val="00EE0838"/>
    <w:rsid w:val="00EE1A39"/>
    <w:rsid w:val="00F2011D"/>
    <w:rsid w:val="00F3788F"/>
    <w:rsid w:val="00F45D63"/>
    <w:rsid w:val="00F54627"/>
    <w:rsid w:val="00F54FE8"/>
    <w:rsid w:val="00F72442"/>
    <w:rsid w:val="00F7245D"/>
    <w:rsid w:val="00F83F31"/>
    <w:rsid w:val="00FA7CCF"/>
    <w:rsid w:val="00FB4A11"/>
    <w:rsid w:val="00FD13D8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2472&amp;dst=10011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42472&amp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1CC9C-7395-44FB-A569-16E8A8E3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consultantplus://offline/ref=FF122CDA0C092CC61FD738515B8515492C88F0EC3D09F55C75B5B73DAA99058AE611C7AFC16C61393033747082c9G4D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Tiholaz</cp:lastModifiedBy>
  <cp:revision>3</cp:revision>
  <cp:lastPrinted>2024-10-18T07:10:00Z</cp:lastPrinted>
  <dcterms:created xsi:type="dcterms:W3CDTF">2024-12-24T02:33:00Z</dcterms:created>
  <dcterms:modified xsi:type="dcterms:W3CDTF">2024-12-28T05:58:00Z</dcterms:modified>
</cp:coreProperties>
</file>