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4E3FD4" w:rsidRDefault="006416CF" w:rsidP="006416CF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09.12.</w:t>
      </w:r>
      <w:r w:rsidR="0054472D">
        <w:rPr>
          <w:rFonts w:ascii="Times New Roman" w:hAnsi="Times New Roman"/>
          <w:sz w:val="28"/>
          <w:szCs w:val="28"/>
        </w:rPr>
        <w:t>2</w:t>
      </w:r>
      <w:r w:rsidR="004E3FD4" w:rsidRPr="004E3FD4">
        <w:rPr>
          <w:rFonts w:ascii="Times New Roman" w:hAnsi="Times New Roman"/>
          <w:sz w:val="28"/>
          <w:szCs w:val="28"/>
        </w:rPr>
        <w:t>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718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>всероссийской спортивной</w:t>
      </w:r>
      <w:proofErr w:type="gramEnd"/>
      <w:r w:rsidR="00AB1620" w:rsidRPr="00632F6E">
        <w:rPr>
          <w:rFonts w:ascii="Times New Roman" w:hAnsi="Times New Roman"/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 xml:space="preserve">распоряжением Администрации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8EE" w:rsidRPr="00407ACC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5850" w:rsidRPr="00632F6E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632F6E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535850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F24B1B" w:rsidRPr="00632F6E" w:rsidRDefault="00411E34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B455EB" w:rsidRDefault="00811E18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55EB">
        <w:rPr>
          <w:rFonts w:ascii="Times New Roman" w:hAnsi="Times New Roman"/>
          <w:sz w:val="28"/>
          <w:szCs w:val="28"/>
        </w:rPr>
        <w:t xml:space="preserve">аместителя </w:t>
      </w:r>
      <w:r w:rsidR="00DB095A" w:rsidRPr="00632F6E">
        <w:rPr>
          <w:rFonts w:ascii="Times New Roman" w:hAnsi="Times New Roman"/>
          <w:sz w:val="28"/>
          <w:szCs w:val="28"/>
        </w:rPr>
        <w:t>Главы ЗАТО</w:t>
      </w:r>
    </w:p>
    <w:p w:rsidR="006416CF" w:rsidRDefault="00DB095A" w:rsidP="007E1C3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г. Железногорск</w:t>
      </w:r>
      <w:r w:rsidR="00B455EB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B455EB">
        <w:rPr>
          <w:rFonts w:ascii="Times New Roman" w:hAnsi="Times New Roman"/>
          <w:sz w:val="28"/>
          <w:szCs w:val="28"/>
        </w:rPr>
        <w:tab/>
        <w:t xml:space="preserve">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</w:t>
      </w:r>
      <w:r w:rsidR="00B455EB">
        <w:rPr>
          <w:rFonts w:ascii="Times New Roman" w:hAnsi="Times New Roman"/>
          <w:sz w:val="28"/>
          <w:szCs w:val="28"/>
        </w:rPr>
        <w:t xml:space="preserve">   </w:t>
      </w:r>
      <w:r w:rsidR="00D027B4" w:rsidRPr="00632F6E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>Ю.А. Грудинина</w:t>
      </w:r>
      <w:r w:rsidR="006416CF">
        <w:rPr>
          <w:rFonts w:ascii="Times New Roman" w:hAnsi="Times New Roman"/>
          <w:sz w:val="28"/>
          <w:szCs w:val="28"/>
        </w:rPr>
        <w:br w:type="page"/>
      </w:r>
    </w:p>
    <w:tbl>
      <w:tblPr>
        <w:tblW w:w="9702" w:type="dxa"/>
        <w:tblInd w:w="93" w:type="dxa"/>
        <w:tblLook w:val="04A0"/>
      </w:tblPr>
      <w:tblGrid>
        <w:gridCol w:w="480"/>
        <w:gridCol w:w="2900"/>
        <w:gridCol w:w="2022"/>
        <w:gridCol w:w="2140"/>
        <w:gridCol w:w="2160"/>
      </w:tblGrid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6416CF" w:rsidRPr="006416CF" w:rsidTr="006416CF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6416CF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09.12.</w:t>
            </w:r>
            <w:r w:rsidRPr="006416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718</w:t>
            </w:r>
            <w:r w:rsidRPr="006416C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6416CF" w:rsidRPr="006416CF" w:rsidTr="006416CF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6416CF" w:rsidRPr="006416CF" w:rsidTr="006416CF">
        <w:trPr>
          <w:trHeight w:val="1140"/>
        </w:trPr>
        <w:tc>
          <w:tcPr>
            <w:tcW w:w="9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6416CF" w:rsidRPr="006416CF" w:rsidTr="006416CF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416CF" w:rsidRPr="006416CF" w:rsidTr="006416CF">
        <w:trPr>
          <w:trHeight w:val="585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Аскаров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Владислав Артурович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Марков А.А.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800 м вольный стиль, 10:22,53 сек.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Заруденский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 xml:space="preserve">Дмитрий </w:t>
            </w: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Виктальевич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Мрясов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800 м вольный стиль, 10:38,40 сек.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Зинченко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Варвара Николаевна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100 м брасс,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1:29,11 сек.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Налобина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Ольга Евгеньевна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Марков А.А.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800 м вольный стиль, 11:19,72 сек.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Сацук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Анастасия Сергеевна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100 м вольный стиль, 1:11,40 сек.</w:t>
            </w:r>
          </w:p>
        </w:tc>
      </w:tr>
      <w:tr w:rsidR="006416CF" w:rsidRPr="006416CF" w:rsidTr="006416CF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Тимофей Константинович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Мрясов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100 м на спине, 1:10,12 сек. </w:t>
            </w:r>
          </w:p>
        </w:tc>
      </w:tr>
    </w:tbl>
    <w:p w:rsidR="006416CF" w:rsidRDefault="006416CF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6416CF" w:rsidRDefault="00641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00" w:type="dxa"/>
        <w:tblInd w:w="93" w:type="dxa"/>
        <w:tblLook w:val="04A0"/>
      </w:tblPr>
      <w:tblGrid>
        <w:gridCol w:w="480"/>
        <w:gridCol w:w="2780"/>
        <w:gridCol w:w="2000"/>
        <w:gridCol w:w="2140"/>
        <w:gridCol w:w="2200"/>
      </w:tblGrid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6416CF" w:rsidRPr="006416CF" w:rsidTr="006416CF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6416CF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09.12.</w:t>
            </w:r>
            <w:r w:rsidRPr="006416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718</w:t>
            </w:r>
            <w:r w:rsidRPr="006416C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6416CF" w:rsidRPr="006416CF" w:rsidTr="006416CF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6CF" w:rsidRPr="006416CF" w:rsidTr="006416CF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6CF" w:rsidRPr="006416CF" w:rsidRDefault="006416CF" w:rsidP="006416CF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6416CF" w:rsidRPr="006416CF" w:rsidTr="006416CF">
        <w:trPr>
          <w:trHeight w:val="112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6CF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6416CF" w:rsidRPr="006416CF" w:rsidTr="006416CF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416CF" w:rsidRPr="006416CF" w:rsidTr="006416CF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6416CF" w:rsidRPr="006416CF" w:rsidTr="006416CF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Катцын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Кирилл Константинович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Маркова Е.Л.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400 м вольный стиль, 5:29,50 сек.</w:t>
            </w:r>
          </w:p>
        </w:tc>
      </w:tr>
      <w:tr w:rsidR="006416CF" w:rsidRPr="006416CF" w:rsidTr="006416C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Осин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Ян Дмитриевич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Порномарева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800 м вольный стиль, 12:21,18 сек.</w:t>
            </w:r>
          </w:p>
        </w:tc>
      </w:tr>
      <w:tr w:rsidR="006416CF" w:rsidRPr="006416CF" w:rsidTr="006416C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Парфентьев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Иван Александрович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6CF">
              <w:rPr>
                <w:rFonts w:ascii="Times New Roman" w:hAnsi="Times New Roman"/>
                <w:sz w:val="24"/>
                <w:szCs w:val="24"/>
              </w:rPr>
              <w:t>Порномарева</w:t>
            </w:r>
            <w:proofErr w:type="spellEnd"/>
            <w:r w:rsidRPr="006416C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F" w:rsidRPr="006416CF" w:rsidRDefault="006416CF" w:rsidP="006416CF">
            <w:pPr>
              <w:rPr>
                <w:rFonts w:ascii="Times New Roman" w:hAnsi="Times New Roman"/>
                <w:sz w:val="24"/>
                <w:szCs w:val="24"/>
              </w:rPr>
            </w:pPr>
            <w:r w:rsidRPr="006416CF">
              <w:rPr>
                <w:rFonts w:ascii="Times New Roman" w:hAnsi="Times New Roman"/>
                <w:sz w:val="24"/>
                <w:szCs w:val="24"/>
              </w:rPr>
              <w:t xml:space="preserve">200 м брасс, </w:t>
            </w:r>
            <w:r w:rsidRPr="006416CF">
              <w:rPr>
                <w:rFonts w:ascii="Times New Roman" w:hAnsi="Times New Roman"/>
                <w:sz w:val="24"/>
                <w:szCs w:val="24"/>
              </w:rPr>
              <w:br/>
              <w:t>3:05,24 сек.</w:t>
            </w:r>
          </w:p>
        </w:tc>
      </w:tr>
    </w:tbl>
    <w:p w:rsidR="0054472D" w:rsidRDefault="0054472D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54472D" w:rsidSect="00B455EB">
      <w:headerReference w:type="even" r:id="rId11"/>
      <w:pgSz w:w="11907" w:h="16840" w:code="9"/>
      <w:pgMar w:top="1134" w:right="850" w:bottom="56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E" w:rsidRDefault="002B08EE">
      <w:r>
        <w:separator/>
      </w:r>
    </w:p>
  </w:endnote>
  <w:endnote w:type="continuationSeparator" w:id="0">
    <w:p w:rsidR="002B08EE" w:rsidRDefault="002B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E" w:rsidRDefault="002B08EE">
      <w:r>
        <w:separator/>
      </w:r>
    </w:p>
  </w:footnote>
  <w:footnote w:type="continuationSeparator" w:id="0">
    <w:p w:rsidR="002B08EE" w:rsidRDefault="002B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417C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8EE" w:rsidRDefault="002B08E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58D1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E792D"/>
    <w:rsid w:val="006F0255"/>
    <w:rsid w:val="006F3130"/>
    <w:rsid w:val="006F31ED"/>
    <w:rsid w:val="006F475A"/>
    <w:rsid w:val="006F665C"/>
    <w:rsid w:val="00700692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3A69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D62A4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5EB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602A9"/>
    <w:rsid w:val="00C609C0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32D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1A6A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8AC3-38D6-48AA-AE13-D3915986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410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3474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48</cp:revision>
  <cp:lastPrinted>2024-05-22T08:58:00Z</cp:lastPrinted>
  <dcterms:created xsi:type="dcterms:W3CDTF">2024-05-02T02:51:00Z</dcterms:created>
  <dcterms:modified xsi:type="dcterms:W3CDTF">2024-12-09T08:35:00Z</dcterms:modified>
</cp:coreProperties>
</file>