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64" w:rsidRDefault="00D905F0">
      <w:pPr>
        <w:pStyle w:val="1"/>
        <w:shd w:val="clear" w:color="auto" w:fill="auto"/>
        <w:spacing w:after="0" w:line="240" w:lineRule="auto"/>
        <w:ind w:left="5780"/>
      </w:pPr>
      <w:r>
        <w:t>Приложение к постановлению</w:t>
      </w:r>
    </w:p>
    <w:p w:rsidR="00110064" w:rsidRDefault="00D905F0">
      <w:pPr>
        <w:pStyle w:val="1"/>
        <w:shd w:val="clear" w:color="auto" w:fill="auto"/>
        <w:spacing w:after="0" w:line="240" w:lineRule="auto"/>
        <w:ind w:left="5780"/>
        <w:rPr>
          <w:sz w:val="20"/>
          <w:szCs w:val="20"/>
        </w:rPr>
      </w:pPr>
      <w:r>
        <w:t xml:space="preserve">Администрации ЗАТО г. Железногорск </w:t>
      </w:r>
      <w:r>
        <w:rPr>
          <w:w w:val="100"/>
          <w:sz w:val="20"/>
          <w:szCs w:val="20"/>
        </w:rPr>
        <w:t>от</w:t>
      </w:r>
    </w:p>
    <w:p w:rsidR="00110064" w:rsidRDefault="00146C2B">
      <w:pPr>
        <w:pStyle w:val="1"/>
        <w:shd w:val="clear" w:color="auto" w:fill="auto"/>
        <w:tabs>
          <w:tab w:val="left" w:leader="underscore" w:pos="7033"/>
          <w:tab w:val="left" w:leader="underscore" w:pos="9030"/>
        </w:tabs>
        <w:spacing w:after="840" w:line="240" w:lineRule="auto"/>
        <w:ind w:left="5780"/>
        <w:rPr>
          <w:sz w:val="20"/>
          <w:szCs w:val="20"/>
        </w:rPr>
      </w:pPr>
      <w:r>
        <w:rPr>
          <w:w w:val="100"/>
          <w:sz w:val="20"/>
          <w:szCs w:val="20"/>
        </w:rPr>
        <w:t xml:space="preserve">02.12.2024 </w:t>
      </w:r>
      <w:r w:rsidR="00D905F0">
        <w:rPr>
          <w:w w:val="100"/>
          <w:sz w:val="20"/>
          <w:szCs w:val="20"/>
        </w:rPr>
        <w:t>№</w:t>
      </w:r>
      <w:r>
        <w:rPr>
          <w:w w:val="100"/>
          <w:sz w:val="20"/>
          <w:szCs w:val="20"/>
        </w:rPr>
        <w:t xml:space="preserve"> 201з</w:t>
      </w:r>
    </w:p>
    <w:p w:rsidR="00110064" w:rsidRDefault="00D905F0">
      <w:pPr>
        <w:pStyle w:val="1"/>
        <w:shd w:val="clear" w:color="auto" w:fill="auto"/>
        <w:spacing w:after="620" w:line="240" w:lineRule="auto"/>
        <w:jc w:val="center"/>
        <w:rPr>
          <w:sz w:val="24"/>
          <w:szCs w:val="24"/>
        </w:rPr>
      </w:pPr>
      <w:r>
        <w:rPr>
          <w:b/>
          <w:bCs/>
          <w:w w:val="70"/>
          <w:sz w:val="24"/>
          <w:szCs w:val="24"/>
        </w:rPr>
        <w:t xml:space="preserve">Схема прилегающей территории </w:t>
      </w:r>
      <w:r>
        <w:rPr>
          <w:b/>
          <w:bCs/>
          <w:w w:val="70"/>
          <w:sz w:val="24"/>
          <w:szCs w:val="24"/>
          <w:u w:val="single"/>
        </w:rPr>
        <w:t>24:58:0307001:42</w:t>
      </w:r>
      <w:r>
        <w:rPr>
          <w:b/>
          <w:bCs/>
          <w:w w:val="70"/>
          <w:sz w:val="24"/>
          <w:szCs w:val="24"/>
        </w:rPr>
        <w:t xml:space="preserve"> :</w:t>
      </w:r>
      <w:r>
        <w:rPr>
          <w:b/>
          <w:bCs/>
          <w:w w:val="70"/>
          <w:sz w:val="24"/>
          <w:szCs w:val="24"/>
          <w:u w:val="single"/>
        </w:rPr>
        <w:t>ЗУ1</w:t>
      </w:r>
    </w:p>
    <w:p w:rsidR="00FA02A3" w:rsidRPr="00FA02A3" w:rsidRDefault="00D905F0" w:rsidP="00FA02A3">
      <w:pPr>
        <w:pStyle w:val="aa"/>
        <w:numPr>
          <w:ilvl w:val="0"/>
          <w:numId w:val="2"/>
        </w:numPr>
        <w:tabs>
          <w:tab w:val="left" w:pos="317"/>
        </w:tabs>
        <w:snapToGrid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Местоположение прилегающей территории (адресные ориентиры):Российская Федерация, Красноярский край, ЗАТО</w:t>
      </w:r>
      <w:r w:rsidR="00FA02A3"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Железногорск, г. Железногорск,</w:t>
      </w:r>
    </w:p>
    <w:p w:rsidR="00110064" w:rsidRPr="00FA02A3" w:rsidRDefault="00D905F0" w:rsidP="00FA02A3">
      <w:pPr>
        <w:tabs>
          <w:tab w:val="left" w:pos="317"/>
        </w:tabs>
        <w:snapToGrid w:val="0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пр-кт Ленинградский, дом №119</w:t>
      </w:r>
    </w:p>
    <w:p w:rsidR="00110064" w:rsidRPr="00FA02A3" w:rsidRDefault="00FA02A3" w:rsidP="00FA02A3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2. </w:t>
      </w:r>
      <w:r w:rsidR="00D905F0"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Кадастровый номер объекта, по отношению к которому устанавливается прилегающая</w:t>
      </w:r>
    </w:p>
    <w:p w:rsidR="00110064" w:rsidRPr="00FA02A3" w:rsidRDefault="00D905F0" w:rsidP="00FA02A3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территория: 24:58:0307001:42</w:t>
      </w:r>
    </w:p>
    <w:p w:rsidR="00FA02A3" w:rsidRDefault="00FA02A3" w:rsidP="00FA02A3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3. </w:t>
      </w:r>
      <w:r w:rsidR="00D905F0"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Сведения о собственнике и (или)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ином законном владельце здания,</w:t>
      </w:r>
    </w:p>
    <w:p w:rsidR="00FA02A3" w:rsidRDefault="00D905F0" w:rsidP="00FA02A3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строения, сооружения, земельного участк</w:t>
      </w:r>
      <w:r w:rsid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а, а также уполномоченном лице:</w:t>
      </w:r>
    </w:p>
    <w:p w:rsidR="00110064" w:rsidRPr="00FA02A3" w:rsidRDefault="00D905F0" w:rsidP="00FA02A3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Шульга Юрий Александрович</w:t>
      </w:r>
    </w:p>
    <w:p w:rsidR="00110064" w:rsidRPr="00FA02A3" w:rsidRDefault="00FA02A3" w:rsidP="00FA02A3">
      <w:pPr>
        <w:tabs>
          <w:tab w:val="left" w:pos="317"/>
        </w:tabs>
        <w:snapToGrid w:val="0"/>
        <w:ind w:firstLine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4. </w:t>
      </w:r>
      <w:r w:rsidR="00D905F0" w:rsidRPr="00FA02A3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Площадь прилегающей территории: 218 (кв. м)</w:t>
      </w:r>
    </w:p>
    <w:p w:rsidR="00FA02A3" w:rsidRDefault="00FA02A3">
      <w:pPr>
        <w:pStyle w:val="1"/>
        <w:shd w:val="clear" w:color="auto" w:fill="auto"/>
        <w:spacing w:after="100" w:line="240" w:lineRule="auto"/>
        <w:rPr>
          <w:i/>
          <w:iCs/>
          <w:w w:val="100"/>
          <w:sz w:val="20"/>
          <w:szCs w:val="20"/>
        </w:rPr>
      </w:pPr>
    </w:p>
    <w:p w:rsidR="00110064" w:rsidRPr="00FA02A3" w:rsidRDefault="00D905F0">
      <w:pPr>
        <w:pStyle w:val="1"/>
        <w:shd w:val="clear" w:color="auto" w:fill="auto"/>
        <w:spacing w:after="100" w:line="240" w:lineRule="auto"/>
        <w:rPr>
          <w:sz w:val="20"/>
          <w:szCs w:val="20"/>
        </w:rPr>
      </w:pPr>
      <w:r w:rsidRPr="00FA02A3">
        <w:rPr>
          <w:i/>
          <w:iCs/>
          <w:w w:val="100"/>
          <w:sz w:val="20"/>
          <w:szCs w:val="20"/>
        </w:rPr>
        <w:t>Обозначение</w:t>
      </w:r>
    </w:p>
    <w:p w:rsidR="00110064" w:rsidRPr="00FA02A3" w:rsidRDefault="00D905F0">
      <w:pPr>
        <w:pStyle w:val="1"/>
        <w:shd w:val="clear" w:color="auto" w:fill="auto"/>
        <w:spacing w:after="200" w:line="240" w:lineRule="auto"/>
        <w:rPr>
          <w:sz w:val="20"/>
          <w:szCs w:val="20"/>
        </w:rPr>
      </w:pPr>
      <w:r w:rsidRPr="00FA02A3">
        <w:rPr>
          <w:i/>
          <w:iCs/>
          <w:w w:val="100"/>
          <w:sz w:val="20"/>
          <w:szCs w:val="20"/>
        </w:rPr>
        <w:t xml:space="preserve">Координаты характерных </w:t>
      </w:r>
      <w:r w:rsidR="00FA02A3">
        <w:rPr>
          <w:i/>
          <w:iCs/>
          <w:w w:val="100"/>
          <w:sz w:val="20"/>
          <w:szCs w:val="20"/>
        </w:rPr>
        <w:t>т</w:t>
      </w:r>
      <w:r w:rsidRPr="00FA02A3">
        <w:rPr>
          <w:i/>
          <w:iCs/>
          <w:w w:val="100"/>
          <w:sz w:val="20"/>
          <w:szCs w:val="20"/>
        </w:rPr>
        <w:t>очек границ:</w:t>
      </w:r>
    </w:p>
    <w:p w:rsidR="00110064" w:rsidRPr="00FA02A3" w:rsidRDefault="00D905F0">
      <w:pPr>
        <w:pStyle w:val="a5"/>
        <w:shd w:val="clear" w:color="auto" w:fill="auto"/>
        <w:ind w:left="2160"/>
        <w:rPr>
          <w:lang w:val="ru-RU"/>
        </w:rPr>
      </w:pPr>
      <w:r>
        <w:t>X</w:t>
      </w:r>
      <w:r w:rsidRPr="00FA02A3">
        <w:rPr>
          <w:lang w:val="ru-RU"/>
        </w:rPr>
        <w:t xml:space="preserve"> </w:t>
      </w:r>
      <w:r>
        <w:t>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34"/>
        <w:gridCol w:w="2952"/>
        <w:gridCol w:w="1858"/>
      </w:tblGrid>
      <w:tr w:rsidR="00110064">
        <w:trPr>
          <w:trHeight w:hRule="exact" w:val="240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2952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656001,32</w:t>
            </w:r>
          </w:p>
        </w:tc>
        <w:tc>
          <w:tcPr>
            <w:tcW w:w="1858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137904,37</w:t>
            </w:r>
          </w:p>
        </w:tc>
      </w:tr>
      <w:tr w:rsidR="00110064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2</w:t>
            </w:r>
          </w:p>
        </w:tc>
        <w:tc>
          <w:tcPr>
            <w:tcW w:w="2952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656019,04</w:t>
            </w:r>
          </w:p>
        </w:tc>
        <w:tc>
          <w:tcPr>
            <w:tcW w:w="1858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137888,34</w:t>
            </w:r>
          </w:p>
        </w:tc>
      </w:tr>
      <w:tr w:rsidR="00110064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3</w:t>
            </w:r>
          </w:p>
        </w:tc>
        <w:tc>
          <w:tcPr>
            <w:tcW w:w="2952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656011,86</w:t>
            </w:r>
          </w:p>
        </w:tc>
        <w:tc>
          <w:tcPr>
            <w:tcW w:w="1858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137880,90</w:t>
            </w:r>
          </w:p>
        </w:tc>
      </w:tr>
      <w:tr w:rsidR="00110064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4</w:t>
            </w:r>
          </w:p>
        </w:tc>
        <w:tc>
          <w:tcPr>
            <w:tcW w:w="2952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656002,41</w:t>
            </w:r>
          </w:p>
        </w:tc>
        <w:tc>
          <w:tcPr>
            <w:tcW w:w="1858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137889,78</w:t>
            </w:r>
          </w:p>
        </w:tc>
      </w:tr>
      <w:tr w:rsidR="00110064">
        <w:trPr>
          <w:trHeight w:hRule="exact" w:val="27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5</w:t>
            </w:r>
          </w:p>
        </w:tc>
        <w:tc>
          <w:tcPr>
            <w:tcW w:w="2952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656003,93</w:t>
            </w:r>
          </w:p>
        </w:tc>
        <w:tc>
          <w:tcPr>
            <w:tcW w:w="1858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137891,47</w:t>
            </w:r>
          </w:p>
        </w:tc>
      </w:tr>
      <w:tr w:rsidR="00110064">
        <w:trPr>
          <w:trHeight w:hRule="exact" w:val="274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</w:t>
            </w:r>
          </w:p>
        </w:tc>
        <w:tc>
          <w:tcPr>
            <w:tcW w:w="2952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655995,73</w:t>
            </w:r>
          </w:p>
        </w:tc>
        <w:tc>
          <w:tcPr>
            <w:tcW w:w="1858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137898,72</w:t>
            </w:r>
          </w:p>
        </w:tc>
      </w:tr>
      <w:tr w:rsidR="00110064">
        <w:trPr>
          <w:trHeight w:hRule="exact" w:val="288"/>
          <w:jc w:val="center"/>
        </w:trPr>
        <w:tc>
          <w:tcPr>
            <w:tcW w:w="1234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2952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ind w:left="1080"/>
              <w:jc w:val="both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656001,32</w:t>
            </w:r>
          </w:p>
        </w:tc>
        <w:tc>
          <w:tcPr>
            <w:tcW w:w="1858" w:type="dxa"/>
            <w:shd w:val="clear" w:color="auto" w:fill="FFFFFF"/>
            <w:vAlign w:val="bottom"/>
          </w:tcPr>
          <w:p w:rsidR="00110064" w:rsidRDefault="00D905F0">
            <w:pPr>
              <w:pStyle w:val="a7"/>
              <w:shd w:val="clear" w:color="auto" w:fill="auto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w w:val="100"/>
                <w:sz w:val="20"/>
                <w:szCs w:val="20"/>
              </w:rPr>
              <w:t>137904,37</w:t>
            </w:r>
          </w:p>
        </w:tc>
      </w:tr>
    </w:tbl>
    <w:p w:rsidR="00110064" w:rsidRDefault="00110064">
      <w:pPr>
        <w:sectPr w:rsidR="00110064" w:rsidSect="00FB114B">
          <w:pgSz w:w="11907" w:h="16839" w:code="9"/>
          <w:pgMar w:top="878" w:right="226" w:bottom="878" w:left="509" w:header="450" w:footer="450" w:gutter="0"/>
          <w:pgNumType w:start="1"/>
          <w:cols w:space="720"/>
          <w:noEndnote/>
          <w:docGrid w:linePitch="360"/>
        </w:sectPr>
      </w:pPr>
    </w:p>
    <w:p w:rsidR="00110064" w:rsidRDefault="00D905F0">
      <w:pPr>
        <w:pStyle w:val="a9"/>
        <w:framePr w:w="1968" w:h="211" w:wrap="none" w:hAnchor="page" w:x="1167" w:y="11540"/>
        <w:shd w:val="clear" w:color="auto" w:fill="auto"/>
      </w:pPr>
      <w:r>
        <w:lastRenderedPageBreak/>
        <w:t>- граница прилегающей территории;</w:t>
      </w:r>
    </w:p>
    <w:p w:rsidR="00110064" w:rsidRDefault="00D905F0">
      <w:pPr>
        <w:pStyle w:val="20"/>
        <w:framePr w:w="1656" w:h="226" w:wrap="none" w:hAnchor="page" w:x="673" w:y="11958"/>
        <w:shd w:val="clear" w:color="auto" w:fill="auto"/>
      </w:pPr>
      <w:r w:rsidRPr="00BB7439">
        <w:rPr>
          <w:b/>
          <w:bCs/>
          <w:sz w:val="40"/>
          <w:vertAlign w:val="subscript"/>
        </w:rPr>
        <w:t>1</w:t>
      </w:r>
      <w:r>
        <w:rPr>
          <w:b/>
          <w:bCs/>
        </w:rPr>
        <w:t xml:space="preserve"> </w:t>
      </w:r>
      <w:r>
        <w:t>- поворотные точки;</w:t>
      </w:r>
    </w:p>
    <w:p w:rsidR="00110064" w:rsidRDefault="00D905F0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64135</wp:posOffset>
            </wp:positionH>
            <wp:positionV relativeFrom="margin">
              <wp:posOffset>0</wp:posOffset>
            </wp:positionV>
            <wp:extent cx="6260465" cy="705929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6260465" cy="705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1329055" simplePos="0" relativeHeight="62914691" behindDoc="1" locked="0" layoutInCell="1" allowOverlap="1">
            <wp:simplePos x="0" y="0"/>
            <wp:positionH relativeFrom="page">
              <wp:posOffset>286385</wp:posOffset>
            </wp:positionH>
            <wp:positionV relativeFrom="margin">
              <wp:posOffset>7254240</wp:posOffset>
            </wp:positionV>
            <wp:extent cx="377825" cy="225425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377825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line="360" w:lineRule="exact"/>
      </w:pPr>
    </w:p>
    <w:p w:rsidR="00110064" w:rsidRDefault="00110064">
      <w:pPr>
        <w:spacing w:after="661" w:line="1" w:lineRule="exact"/>
      </w:pPr>
    </w:p>
    <w:p w:rsidR="00110064" w:rsidRDefault="006445BA">
      <w:pPr>
        <w:spacing w:line="1" w:lineRule="exact"/>
      </w:pPr>
      <w:r>
        <w:rPr>
          <w:noProof/>
          <w:lang w:bidi="ar-SA"/>
        </w:rPr>
        <w:pict>
          <v:rect id="_x0000_s2050" style="position:absolute;margin-left:20pt;margin-top:13pt;width:28.8pt;height:14.4pt;z-index:251658240" fillcolor="white [3201]" strokecolor="#9bbb59 [3206]" strokeweight="2.5pt">
            <v:shadow color="#868686"/>
          </v:rect>
        </w:pict>
      </w:r>
    </w:p>
    <w:sectPr w:rsidR="00110064" w:rsidSect="00FB114B">
      <w:footerReference w:type="default" r:id="rId10"/>
      <w:pgSz w:w="11907" w:h="16839" w:code="9"/>
      <w:pgMar w:top="5" w:right="96" w:bottom="2588" w:left="1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5F0" w:rsidRDefault="00D905F0" w:rsidP="00110064">
      <w:r>
        <w:separator/>
      </w:r>
    </w:p>
  </w:endnote>
  <w:endnote w:type="continuationSeparator" w:id="0">
    <w:p w:rsidR="00D905F0" w:rsidRDefault="00D905F0" w:rsidP="00110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064" w:rsidRDefault="006445B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7.35pt;margin-top:624pt;width:78.7pt;height:6.9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10064" w:rsidRDefault="00D905F0">
                <w:pPr>
                  <w:pStyle w:val="22"/>
                  <w:shd w:val="clear" w:color="auto" w:fill="auto"/>
                  <w:rPr>
                    <w:sz w:val="14"/>
                    <w:szCs w:val="14"/>
                  </w:rPr>
                </w:pPr>
                <w:r>
                  <w:rPr>
                    <w:sz w:val="14"/>
                    <w:szCs w:val="14"/>
                  </w:rPr>
                  <w:t>- смежные земельные участки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5F0" w:rsidRDefault="00D905F0"/>
  </w:footnote>
  <w:footnote w:type="continuationSeparator" w:id="0">
    <w:p w:rsidR="00D905F0" w:rsidRDefault="00D905F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100FF"/>
    <w:multiLevelType w:val="hybridMultilevel"/>
    <w:tmpl w:val="AAF29BF6"/>
    <w:lvl w:ilvl="0" w:tplc="C1B27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FC3310"/>
    <w:multiLevelType w:val="multilevel"/>
    <w:tmpl w:val="DE529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110064"/>
    <w:rsid w:val="00110064"/>
    <w:rsid w:val="00146C2B"/>
    <w:rsid w:val="002F06C5"/>
    <w:rsid w:val="006445BA"/>
    <w:rsid w:val="00647251"/>
    <w:rsid w:val="006C38B3"/>
    <w:rsid w:val="009338CF"/>
    <w:rsid w:val="00BB7439"/>
    <w:rsid w:val="00BE786A"/>
    <w:rsid w:val="00C50E32"/>
    <w:rsid w:val="00D46DDB"/>
    <w:rsid w:val="00D905F0"/>
    <w:rsid w:val="00FA02A3"/>
    <w:rsid w:val="00FB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006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10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sid w:val="00110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a6">
    <w:name w:val="Другое_"/>
    <w:basedOn w:val="a0"/>
    <w:link w:val="a7"/>
    <w:rsid w:val="00110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80"/>
      <w:sz w:val="22"/>
      <w:szCs w:val="22"/>
      <w:u w:val="none"/>
    </w:rPr>
  </w:style>
  <w:style w:type="character" w:customStyle="1" w:styleId="a8">
    <w:name w:val="Подпись к картинке_"/>
    <w:basedOn w:val="a0"/>
    <w:link w:val="a9"/>
    <w:rsid w:val="00110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">
    <w:name w:val="Основной текст (2)_"/>
    <w:basedOn w:val="a0"/>
    <w:link w:val="20"/>
    <w:rsid w:val="00110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1">
    <w:name w:val="Колонтитул (2)_"/>
    <w:basedOn w:val="a0"/>
    <w:link w:val="22"/>
    <w:rsid w:val="00110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110064"/>
    <w:pPr>
      <w:shd w:val="clear" w:color="auto" w:fill="FFFFFF"/>
      <w:spacing w:after="280" w:line="259" w:lineRule="auto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5">
    <w:name w:val="Подпись к таблице"/>
    <w:basedOn w:val="a"/>
    <w:link w:val="a4"/>
    <w:rsid w:val="00110064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  <w:lang w:val="en-US" w:eastAsia="en-US" w:bidi="en-US"/>
    </w:rPr>
  </w:style>
  <w:style w:type="paragraph" w:customStyle="1" w:styleId="a7">
    <w:name w:val="Другое"/>
    <w:basedOn w:val="a"/>
    <w:link w:val="a6"/>
    <w:rsid w:val="00110064"/>
    <w:pPr>
      <w:shd w:val="clear" w:color="auto" w:fill="FFFFFF"/>
      <w:spacing w:after="280" w:line="259" w:lineRule="auto"/>
    </w:pPr>
    <w:rPr>
      <w:rFonts w:ascii="Times New Roman" w:eastAsia="Times New Roman" w:hAnsi="Times New Roman" w:cs="Times New Roman"/>
      <w:w w:val="80"/>
      <w:sz w:val="22"/>
      <w:szCs w:val="22"/>
    </w:rPr>
  </w:style>
  <w:style w:type="paragraph" w:customStyle="1" w:styleId="a9">
    <w:name w:val="Подпись к картинке"/>
    <w:basedOn w:val="a"/>
    <w:link w:val="a8"/>
    <w:rsid w:val="00110064"/>
    <w:pPr>
      <w:shd w:val="clear" w:color="auto" w:fill="FFFFFF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0">
    <w:name w:val="Основной текст (2)"/>
    <w:basedOn w:val="a"/>
    <w:link w:val="2"/>
    <w:rsid w:val="00110064"/>
    <w:pPr>
      <w:shd w:val="clear" w:color="auto" w:fill="FFFFFF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2">
    <w:name w:val="Колонтитул (2)"/>
    <w:basedOn w:val="a"/>
    <w:link w:val="21"/>
    <w:rsid w:val="0011006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FA0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7F81F-62C9-470B-9176-F050AC28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Бузун</dc:creator>
  <cp:lastModifiedBy>Tiholaz</cp:lastModifiedBy>
  <cp:revision>2</cp:revision>
  <dcterms:created xsi:type="dcterms:W3CDTF">2024-12-04T02:57:00Z</dcterms:created>
  <dcterms:modified xsi:type="dcterms:W3CDTF">2024-12-04T02:57:00Z</dcterms:modified>
</cp:coreProperties>
</file>