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53CF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 </w:t>
      </w:r>
      <w:r w:rsidR="00473468">
        <w:t xml:space="preserve">   </w:t>
      </w:r>
      <w:r w:rsidR="00B8535E" w:rsidRPr="00B8535E">
        <w:rPr>
          <w:u w:val="single"/>
        </w:rPr>
        <w:t>27.11.2024</w:t>
      </w:r>
      <w:r w:rsidRPr="00604F66">
        <w:t xml:space="preserve">                                                                                                        </w:t>
      </w:r>
      <w:r w:rsidR="00473468">
        <w:t xml:space="preserve">         </w:t>
      </w:r>
      <w:r w:rsidR="002E4A6D">
        <w:t xml:space="preserve">         </w:t>
      </w:r>
      <w:r w:rsidR="009D26FB">
        <w:t xml:space="preserve"> </w:t>
      </w:r>
      <w:r w:rsidR="00AB1B01">
        <w:t xml:space="preserve">        </w:t>
      </w:r>
      <w:r w:rsidR="00EB650A">
        <w:t xml:space="preserve">   </w:t>
      </w:r>
      <w:r w:rsidR="00AB1B01">
        <w:t xml:space="preserve"> </w:t>
      </w:r>
      <w:r w:rsidR="00604F66" w:rsidRPr="00604F66">
        <w:t>№</w:t>
      </w:r>
      <w:r w:rsidR="00653CF1">
        <w:t xml:space="preserve"> </w:t>
      </w:r>
      <w:r w:rsidR="001D32B9">
        <w:rPr>
          <w:u w:val="single"/>
        </w:rPr>
        <w:softHyphen/>
      </w:r>
      <w:r w:rsidR="00B8535E" w:rsidRPr="00B8535E">
        <w:rPr>
          <w:u w:val="single"/>
        </w:rPr>
        <w:t>2306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5675F6" w:rsidRDefault="005675F6" w:rsidP="0011342A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предоставлении субсидии на иные цели муниципальным общеобразовательным учреждениям</w:t>
      </w:r>
      <w:r w:rsidR="00311B55">
        <w:rPr>
          <w:sz w:val="28"/>
          <w:szCs w:val="28"/>
        </w:rPr>
        <w:t xml:space="preserve"> на </w:t>
      </w:r>
      <w:r w:rsidR="00AB1B01">
        <w:rPr>
          <w:sz w:val="28"/>
          <w:szCs w:val="28"/>
        </w:rPr>
        <w:t xml:space="preserve">организацию и обеспечение бесплатным </w:t>
      </w:r>
      <w:r w:rsidR="00CB39A0">
        <w:rPr>
          <w:sz w:val="28"/>
          <w:szCs w:val="28"/>
        </w:rPr>
        <w:t xml:space="preserve">двухразовым </w:t>
      </w:r>
      <w:r w:rsidR="00AB1B01">
        <w:rPr>
          <w:sz w:val="28"/>
          <w:szCs w:val="28"/>
        </w:rPr>
        <w:t>питанием обучающихся с ограниченными возможностями здоровья</w:t>
      </w:r>
      <w:r w:rsidR="008D1C30">
        <w:rPr>
          <w:sz w:val="28"/>
          <w:szCs w:val="28"/>
        </w:rPr>
        <w:t xml:space="preserve"> в муниципальных образовательных организациях</w:t>
      </w:r>
      <w:proofErr w:type="gramEnd"/>
    </w:p>
    <w:p w:rsidR="00811573" w:rsidRPr="00D42036" w:rsidRDefault="00811573" w:rsidP="005675F6">
      <w:pPr>
        <w:jc w:val="both"/>
        <w:rPr>
          <w:sz w:val="18"/>
          <w:szCs w:val="18"/>
        </w:rPr>
      </w:pPr>
    </w:p>
    <w:p w:rsidR="005675F6" w:rsidRPr="00D42036" w:rsidRDefault="005675F6" w:rsidP="00D4203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с Федеральным </w:t>
      </w:r>
      <w:hyperlink r:id="rId9" w:history="1">
        <w:r w:rsidRPr="00DA26F6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BD4249" w:rsidRPr="00BD4249">
        <w:rPr>
          <w:color w:val="000000"/>
          <w:lang w:bidi="ru-RU"/>
        </w:rPr>
        <w:t xml:space="preserve"> </w:t>
      </w:r>
      <w:r w:rsidR="00BD4249" w:rsidRPr="00BD4249">
        <w:rPr>
          <w:rFonts w:ascii="Times New Roman" w:hAnsi="Times New Roman"/>
          <w:sz w:val="28"/>
          <w:szCs w:val="28"/>
        </w:rPr>
        <w:t>постановлением Правительства Кра</w:t>
      </w:r>
      <w:r w:rsidR="00210764">
        <w:rPr>
          <w:rFonts w:ascii="Times New Roman" w:hAnsi="Times New Roman"/>
          <w:sz w:val="28"/>
          <w:szCs w:val="28"/>
        </w:rPr>
        <w:t>сноярского края от 12.02.2024</w:t>
      </w:r>
      <w:r w:rsidR="00210764">
        <w:rPr>
          <w:rFonts w:ascii="Times New Roman" w:hAnsi="Times New Roman"/>
          <w:sz w:val="28"/>
          <w:szCs w:val="28"/>
        </w:rPr>
        <w:tab/>
        <w:t xml:space="preserve">№ </w:t>
      </w:r>
      <w:r w:rsidR="00BD4249" w:rsidRPr="00BD4249">
        <w:rPr>
          <w:rFonts w:ascii="Times New Roman" w:hAnsi="Times New Roman"/>
          <w:sz w:val="28"/>
          <w:szCs w:val="28"/>
        </w:rPr>
        <w:t xml:space="preserve">92-п «Об утверждении Порядка предоставления и </w:t>
      </w:r>
      <w:proofErr w:type="gramStart"/>
      <w:r w:rsidR="00BD4249" w:rsidRPr="00BD4249">
        <w:rPr>
          <w:rFonts w:ascii="Times New Roman" w:hAnsi="Times New Roman"/>
          <w:sz w:val="28"/>
          <w:szCs w:val="28"/>
        </w:rPr>
        <w:t xml:space="preserve">распределения субсидий бюджетам муниципальных образований Красноярского края на </w:t>
      </w:r>
      <w:proofErr w:type="spellStart"/>
      <w:r w:rsidR="00BD4249" w:rsidRPr="00BD4249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BD4249" w:rsidRPr="00BD4249">
        <w:rPr>
          <w:rFonts w:ascii="Times New Roman" w:hAnsi="Times New Roman"/>
          <w:sz w:val="28"/>
          <w:szCs w:val="28"/>
        </w:rPr>
        <w:t xml:space="preserve">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организациях, в том числе на обеспечение бесплатным двухразовым питанием обучающихся с ограниченными возможностями здоровья, обучение которых организовано муниципальными общеобразов</w:t>
      </w:r>
      <w:r w:rsidR="00FD79B1">
        <w:rPr>
          <w:rFonts w:ascii="Times New Roman" w:hAnsi="Times New Roman"/>
          <w:sz w:val="28"/>
          <w:szCs w:val="28"/>
        </w:rPr>
        <w:t xml:space="preserve">ательными организациями на дому </w:t>
      </w:r>
      <w:r w:rsidR="00BD4249" w:rsidRPr="00BD4249">
        <w:rPr>
          <w:rFonts w:ascii="Times New Roman" w:hAnsi="Times New Roman"/>
          <w:sz w:val="28"/>
          <w:szCs w:val="28"/>
        </w:rPr>
        <w:t>(с возможностью предоставления денежной компенсации взамен обеспечения бесплатным двухразовым питанием)»</w:t>
      </w:r>
      <w:r>
        <w:rPr>
          <w:rFonts w:ascii="Times New Roman" w:hAnsi="Times New Roman"/>
          <w:sz w:val="28"/>
          <w:szCs w:val="28"/>
        </w:rPr>
        <w:t>, постановлением Администрации ЗАТО г. Железногорск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04.02.2021 № 259 «</w:t>
      </w:r>
      <w:r w:rsidRPr="00DE2943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>, принимая во внимание письмо МК</w:t>
      </w:r>
      <w:r w:rsidR="00C23350">
        <w:rPr>
          <w:rFonts w:ascii="Times New Roman" w:hAnsi="Times New Roman" w:cs="Times New Roman"/>
          <w:sz w:val="28"/>
          <w:szCs w:val="28"/>
        </w:rPr>
        <w:t xml:space="preserve">У «Управление образования» от </w:t>
      </w:r>
      <w:r w:rsidR="00CD1F49">
        <w:rPr>
          <w:rFonts w:ascii="Times New Roman" w:hAnsi="Times New Roman" w:cs="Times New Roman"/>
          <w:sz w:val="28"/>
          <w:szCs w:val="28"/>
        </w:rPr>
        <w:t>14.11</w:t>
      </w:r>
      <w:r w:rsidR="006E2F9A">
        <w:rPr>
          <w:rFonts w:ascii="Times New Roman" w:hAnsi="Times New Roman" w:cs="Times New Roman"/>
          <w:sz w:val="28"/>
          <w:szCs w:val="28"/>
        </w:rPr>
        <w:t xml:space="preserve">.2024 </w:t>
      </w:r>
      <w:r w:rsidR="006E2F9A">
        <w:rPr>
          <w:rFonts w:ascii="Times New Roman" w:hAnsi="Times New Roman" w:cs="Times New Roman"/>
          <w:sz w:val="28"/>
          <w:szCs w:val="28"/>
        </w:rPr>
        <w:br/>
        <w:t>№ 01-45/2757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42036" w:rsidRPr="00D42036" w:rsidRDefault="00D42036" w:rsidP="005675F6">
      <w:pPr>
        <w:jc w:val="both"/>
        <w:rPr>
          <w:sz w:val="18"/>
          <w:szCs w:val="18"/>
        </w:rPr>
      </w:pPr>
    </w:p>
    <w:p w:rsidR="005675F6" w:rsidRDefault="005675F6" w:rsidP="005675F6">
      <w:pPr>
        <w:jc w:val="both"/>
        <w:rPr>
          <w:sz w:val="28"/>
          <w:szCs w:val="28"/>
        </w:rPr>
      </w:pPr>
      <w:r w:rsidRPr="00B547CE">
        <w:rPr>
          <w:sz w:val="28"/>
          <w:szCs w:val="28"/>
        </w:rPr>
        <w:lastRenderedPageBreak/>
        <w:t>ПОСТАНОВЛЯЮ:</w:t>
      </w:r>
    </w:p>
    <w:p w:rsidR="007A2065" w:rsidRDefault="005675F6" w:rsidP="004D643D">
      <w:pPr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1. </w:t>
      </w:r>
      <w:proofErr w:type="gramStart"/>
      <w:r w:rsidRPr="00BF5077">
        <w:rPr>
          <w:sz w:val="28"/>
          <w:szCs w:val="28"/>
        </w:rPr>
        <w:t xml:space="preserve">Предоставить субсидию </w:t>
      </w:r>
      <w:r w:rsidR="007A2065" w:rsidRPr="007A2065">
        <w:rPr>
          <w:sz w:val="28"/>
          <w:szCs w:val="28"/>
        </w:rPr>
        <w:t xml:space="preserve">на организацию и обеспечение бесплатным </w:t>
      </w:r>
      <w:r w:rsidR="004D643D">
        <w:rPr>
          <w:sz w:val="28"/>
          <w:szCs w:val="28"/>
        </w:rPr>
        <w:t xml:space="preserve">двухразовым </w:t>
      </w:r>
      <w:r w:rsidR="007A2065" w:rsidRPr="007A2065">
        <w:rPr>
          <w:sz w:val="28"/>
          <w:szCs w:val="28"/>
        </w:rPr>
        <w:t>питанием обучающихся с ограниченными возможностями здоровья в муниципальных образовательных организациях</w:t>
      </w:r>
      <w:r w:rsidR="00CA447A">
        <w:rPr>
          <w:sz w:val="28"/>
          <w:szCs w:val="28"/>
        </w:rPr>
        <w:t>, согласно приложению к настоящему постановлению.</w:t>
      </w:r>
      <w:proofErr w:type="gramEnd"/>
    </w:p>
    <w:p w:rsidR="007A2065" w:rsidRPr="007D0C61" w:rsidRDefault="005675F6" w:rsidP="004D643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Администрации ЗАТО г. Железногорск </w:t>
      </w:r>
      <w:r w:rsidRPr="007D0C61">
        <w:rPr>
          <w:sz w:val="28"/>
          <w:szCs w:val="28"/>
        </w:rPr>
        <w:t xml:space="preserve">(И.С. Архипова) </w:t>
      </w:r>
      <w:proofErr w:type="gramStart"/>
      <w:r w:rsidRPr="007D0C61">
        <w:rPr>
          <w:sz w:val="28"/>
          <w:szCs w:val="28"/>
        </w:rPr>
        <w:t>разместить</w:t>
      </w:r>
      <w:proofErr w:type="gramEnd"/>
      <w:r w:rsidRPr="007D0C61">
        <w:rPr>
          <w:sz w:val="28"/>
          <w:szCs w:val="28"/>
        </w:rPr>
        <w:t xml:space="preserve"> настоящее постановление на официальном сайте </w:t>
      </w:r>
      <w:r w:rsidR="00A97D8C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7A2065" w:rsidRDefault="005675F6" w:rsidP="004D643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возложить на </w:t>
      </w:r>
      <w:r w:rsidR="007666F3">
        <w:rPr>
          <w:sz w:val="28"/>
          <w:szCs w:val="28"/>
        </w:rPr>
        <w:t xml:space="preserve">исполняющего обязанности </w:t>
      </w:r>
      <w:r w:rsidRPr="00B547CE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>Г</w:t>
      </w:r>
      <w:r w:rsidRPr="00B547CE">
        <w:rPr>
          <w:sz w:val="28"/>
          <w:szCs w:val="28"/>
        </w:rPr>
        <w:t xml:space="preserve">лавы ЗАТО </w:t>
      </w:r>
      <w:r>
        <w:rPr>
          <w:sz w:val="28"/>
          <w:szCs w:val="28"/>
        </w:rPr>
        <w:t xml:space="preserve">г. </w:t>
      </w:r>
      <w:r w:rsidRPr="00B547CE">
        <w:rPr>
          <w:sz w:val="28"/>
          <w:szCs w:val="28"/>
        </w:rPr>
        <w:t>Железногорск по социа</w:t>
      </w:r>
      <w:r>
        <w:rPr>
          <w:sz w:val="28"/>
          <w:szCs w:val="28"/>
        </w:rPr>
        <w:t>льным во</w:t>
      </w:r>
      <w:r w:rsidR="007666F3">
        <w:rPr>
          <w:sz w:val="28"/>
          <w:szCs w:val="28"/>
        </w:rPr>
        <w:t>просам Ю</w:t>
      </w:r>
      <w:r>
        <w:rPr>
          <w:sz w:val="28"/>
          <w:szCs w:val="28"/>
        </w:rPr>
        <w:t>.А. </w:t>
      </w:r>
      <w:proofErr w:type="spellStart"/>
      <w:r w:rsidR="007666F3">
        <w:rPr>
          <w:sz w:val="28"/>
          <w:szCs w:val="28"/>
        </w:rPr>
        <w:t>Грудинину</w:t>
      </w:r>
      <w:proofErr w:type="spellEnd"/>
      <w:r w:rsidRPr="00B547CE">
        <w:rPr>
          <w:sz w:val="28"/>
          <w:szCs w:val="28"/>
        </w:rPr>
        <w:t>.</w:t>
      </w:r>
    </w:p>
    <w:p w:rsidR="005675F6" w:rsidRDefault="005675F6" w:rsidP="00814A2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8C19D5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675F6"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7666F3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7666F3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766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675F6">
        <w:rPr>
          <w:rFonts w:ascii="Times New Roman" w:hAnsi="Times New Roman" w:cs="Times New Roman"/>
          <w:sz w:val="28"/>
          <w:szCs w:val="28"/>
        </w:rPr>
        <w:t>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Чернятин</w:t>
      </w:r>
    </w:p>
    <w:p w:rsidR="005F7932" w:rsidRDefault="005F793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043F6" w:rsidRDefault="00F043F6" w:rsidP="00F043F6">
      <w:pPr>
        <w:spacing w:after="0" w:line="240" w:lineRule="auto"/>
        <w:ind w:left="5387" w:hanging="56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043F6" w:rsidRDefault="00F043F6" w:rsidP="00F043F6">
      <w:pPr>
        <w:spacing w:after="0" w:line="240" w:lineRule="auto"/>
        <w:ind w:left="5387" w:hanging="567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F043F6" w:rsidRDefault="00F043F6" w:rsidP="00F043F6">
      <w:pPr>
        <w:spacing w:after="0" w:line="240" w:lineRule="auto"/>
        <w:ind w:left="5387" w:hanging="567"/>
        <w:rPr>
          <w:sz w:val="28"/>
          <w:szCs w:val="28"/>
        </w:rPr>
      </w:pPr>
      <w:r>
        <w:rPr>
          <w:sz w:val="28"/>
          <w:szCs w:val="28"/>
        </w:rPr>
        <w:t>ЗАТО г.Железногорск</w:t>
      </w:r>
    </w:p>
    <w:p w:rsidR="00F043F6" w:rsidRPr="00B8535E" w:rsidRDefault="003E624A" w:rsidP="00F043F6">
      <w:pPr>
        <w:spacing w:after="0" w:line="240" w:lineRule="auto"/>
        <w:ind w:left="5387" w:hanging="567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F043F6">
        <w:rPr>
          <w:sz w:val="28"/>
          <w:szCs w:val="28"/>
        </w:rPr>
        <w:t xml:space="preserve">т </w:t>
      </w:r>
      <w:r w:rsidR="00B8535E" w:rsidRPr="00B8535E">
        <w:rPr>
          <w:sz w:val="28"/>
          <w:szCs w:val="28"/>
          <w:u w:val="single"/>
        </w:rPr>
        <w:t>27.11.2024</w:t>
      </w:r>
      <w:r w:rsidR="00EB650A">
        <w:rPr>
          <w:sz w:val="28"/>
          <w:szCs w:val="28"/>
        </w:rPr>
        <w:t xml:space="preserve"> </w:t>
      </w:r>
      <w:r w:rsidR="00F043F6">
        <w:rPr>
          <w:sz w:val="28"/>
          <w:szCs w:val="28"/>
        </w:rPr>
        <w:t>№</w:t>
      </w:r>
      <w:r w:rsidR="00A92559">
        <w:rPr>
          <w:sz w:val="28"/>
          <w:szCs w:val="28"/>
        </w:rPr>
        <w:t xml:space="preserve"> </w:t>
      </w:r>
      <w:r w:rsidR="00B8535E" w:rsidRPr="00B8535E">
        <w:rPr>
          <w:sz w:val="28"/>
          <w:szCs w:val="28"/>
          <w:u w:val="single"/>
        </w:rPr>
        <w:t>2306</w:t>
      </w:r>
    </w:p>
    <w:p w:rsidR="00F043F6" w:rsidRDefault="00F043F6" w:rsidP="00F043F6">
      <w:pPr>
        <w:pStyle w:val="ConsPlusNormal"/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F043F6" w:rsidRDefault="00F043F6" w:rsidP="00F043F6">
      <w:pPr>
        <w:pStyle w:val="ConsPlusNormal"/>
        <w:tabs>
          <w:tab w:val="left" w:pos="993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F2916" w:rsidRDefault="00F043F6" w:rsidP="00E60189">
      <w:pPr>
        <w:pStyle w:val="ConsPlusNormal"/>
        <w:tabs>
          <w:tab w:val="left" w:pos="993"/>
        </w:tabs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Размеры субсидий</w:t>
      </w:r>
      <w:r w:rsidRPr="00BF5077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E60189" w:rsidRPr="007A20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организацию и обеспечение </w:t>
      </w:r>
      <w:proofErr w:type="gramStart"/>
      <w:r w:rsidR="00E60189" w:rsidRPr="007A2065">
        <w:rPr>
          <w:rFonts w:ascii="Times New Roman" w:eastAsia="Calibri" w:hAnsi="Times New Roman" w:cs="Times New Roman"/>
          <w:sz w:val="28"/>
          <w:szCs w:val="28"/>
          <w:lang w:eastAsia="en-US"/>
        </w:rPr>
        <w:t>бесплатным</w:t>
      </w:r>
      <w:proofErr w:type="gramEnd"/>
      <w:r w:rsidR="00E60189" w:rsidRPr="007A20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F2916" w:rsidRDefault="00B6281E" w:rsidP="00E60189">
      <w:pPr>
        <w:pStyle w:val="ConsPlusNormal"/>
        <w:tabs>
          <w:tab w:val="left" w:pos="993"/>
        </w:tabs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="006F29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вухразовым </w:t>
      </w:r>
      <w:r w:rsidR="00E60189" w:rsidRPr="007A2065">
        <w:rPr>
          <w:rFonts w:ascii="Times New Roman" w:eastAsia="Calibri" w:hAnsi="Times New Roman" w:cs="Times New Roman"/>
          <w:sz w:val="28"/>
          <w:szCs w:val="28"/>
          <w:lang w:eastAsia="en-US"/>
        </w:rPr>
        <w:t>питанием обучающихся</w:t>
      </w:r>
    </w:p>
    <w:p w:rsidR="00E60189" w:rsidRDefault="00E60189" w:rsidP="00E60189">
      <w:pPr>
        <w:pStyle w:val="ConsPlusNormal"/>
        <w:tabs>
          <w:tab w:val="left" w:pos="993"/>
        </w:tabs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0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ограниченными возможностями здоровья</w:t>
      </w:r>
    </w:p>
    <w:p w:rsidR="00F043F6" w:rsidRDefault="00E60189" w:rsidP="00E60189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7A20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муниципальных образовательных организациях</w:t>
      </w:r>
    </w:p>
    <w:p w:rsidR="00F043F6" w:rsidRDefault="00F043F6" w:rsidP="00F043F6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следующим общеобразовательным </w:t>
      </w:r>
      <w:r w:rsidR="00E60189">
        <w:rPr>
          <w:rFonts w:ascii="Times New Roman" w:hAnsi="Times New Roman"/>
          <w:sz w:val="28"/>
          <w:szCs w:val="28"/>
        </w:rPr>
        <w:t>учреждениям</w:t>
      </w:r>
      <w:r>
        <w:rPr>
          <w:rFonts w:ascii="Times New Roman" w:hAnsi="Times New Roman"/>
          <w:sz w:val="28"/>
          <w:szCs w:val="28"/>
        </w:rPr>
        <w:t>:</w:t>
      </w:r>
    </w:p>
    <w:p w:rsidR="00F043F6" w:rsidRDefault="00F043F6" w:rsidP="00F043F6">
      <w:pPr>
        <w:pStyle w:val="ConsPlusNormal"/>
        <w:tabs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</w:p>
    <w:p w:rsidR="00541356" w:rsidRDefault="00541356" w:rsidP="00F043F6">
      <w:pPr>
        <w:pStyle w:val="ConsPlusNormal"/>
        <w:tabs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617"/>
        <w:gridCol w:w="3558"/>
        <w:gridCol w:w="2569"/>
      </w:tblGrid>
      <w:tr w:rsidR="00F043F6" w:rsidTr="004F7417">
        <w:trPr>
          <w:trHeight w:val="842"/>
          <w:jc w:val="center"/>
        </w:trPr>
        <w:tc>
          <w:tcPr>
            <w:tcW w:w="617" w:type="dxa"/>
            <w:vAlign w:val="center"/>
          </w:tcPr>
          <w:p w:rsidR="00F043F6" w:rsidRPr="004A52FD" w:rsidRDefault="00F043F6" w:rsidP="004F7417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58" w:type="dxa"/>
            <w:vAlign w:val="center"/>
          </w:tcPr>
          <w:p w:rsidR="00F043F6" w:rsidRPr="004A52FD" w:rsidRDefault="00F043F6" w:rsidP="004F7417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569" w:type="dxa"/>
            <w:vAlign w:val="center"/>
          </w:tcPr>
          <w:p w:rsidR="00F043F6" w:rsidRPr="004A52FD" w:rsidRDefault="00F043F6" w:rsidP="004F7417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субсидии </w:t>
            </w:r>
          </w:p>
          <w:p w:rsidR="00F043F6" w:rsidRPr="004A52FD" w:rsidRDefault="00F043F6" w:rsidP="004F7417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="002B5DD6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</w:t>
            </w:r>
          </w:p>
        </w:tc>
      </w:tr>
      <w:tr w:rsidR="00AD5F6C" w:rsidTr="004F7417">
        <w:trPr>
          <w:jc w:val="center"/>
        </w:trPr>
        <w:tc>
          <w:tcPr>
            <w:tcW w:w="617" w:type="dxa"/>
            <w:vAlign w:val="center"/>
          </w:tcPr>
          <w:p w:rsidR="00AD5F6C" w:rsidRPr="002E428B" w:rsidRDefault="00AD5F6C" w:rsidP="004F741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8" w:type="dxa"/>
            <w:vAlign w:val="center"/>
          </w:tcPr>
          <w:p w:rsidR="00AD5F6C" w:rsidRPr="002E428B" w:rsidRDefault="00AD5F6C" w:rsidP="004F741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90</w:t>
            </w:r>
          </w:p>
        </w:tc>
        <w:tc>
          <w:tcPr>
            <w:tcW w:w="2569" w:type="dxa"/>
            <w:vAlign w:val="bottom"/>
          </w:tcPr>
          <w:p w:rsidR="00AD5F6C" w:rsidRPr="00AD5F6C" w:rsidRDefault="00AD5F6C" w:rsidP="00AD5F6C">
            <w:pPr>
              <w:jc w:val="center"/>
              <w:rPr>
                <w:color w:val="000000"/>
                <w:sz w:val="24"/>
                <w:szCs w:val="24"/>
              </w:rPr>
            </w:pPr>
            <w:r w:rsidRPr="00AD5F6C">
              <w:rPr>
                <w:color w:val="000000"/>
                <w:sz w:val="24"/>
                <w:szCs w:val="24"/>
              </w:rPr>
              <w:t>242 500,84</w:t>
            </w:r>
          </w:p>
        </w:tc>
      </w:tr>
      <w:tr w:rsidR="00AD5F6C" w:rsidTr="004F7417">
        <w:trPr>
          <w:jc w:val="center"/>
        </w:trPr>
        <w:tc>
          <w:tcPr>
            <w:tcW w:w="617" w:type="dxa"/>
            <w:vAlign w:val="center"/>
          </w:tcPr>
          <w:p w:rsidR="00AD5F6C" w:rsidRPr="002E428B" w:rsidRDefault="00AD5F6C" w:rsidP="004F741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8" w:type="dxa"/>
            <w:vAlign w:val="center"/>
          </w:tcPr>
          <w:p w:rsidR="00AD5F6C" w:rsidRPr="002E428B" w:rsidRDefault="00AD5F6C" w:rsidP="004F741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№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569" w:type="dxa"/>
            <w:vAlign w:val="bottom"/>
          </w:tcPr>
          <w:p w:rsidR="00AD5F6C" w:rsidRPr="00AD5F6C" w:rsidRDefault="00AD5F6C" w:rsidP="00AD5F6C">
            <w:pPr>
              <w:jc w:val="center"/>
              <w:rPr>
                <w:color w:val="000000"/>
                <w:sz w:val="24"/>
                <w:szCs w:val="24"/>
              </w:rPr>
            </w:pPr>
            <w:r w:rsidRPr="00AD5F6C">
              <w:rPr>
                <w:color w:val="000000"/>
                <w:sz w:val="24"/>
                <w:szCs w:val="24"/>
              </w:rPr>
              <w:t>336 987,81</w:t>
            </w:r>
          </w:p>
        </w:tc>
      </w:tr>
      <w:tr w:rsidR="00AD5F6C" w:rsidTr="004F7417">
        <w:trPr>
          <w:jc w:val="center"/>
        </w:trPr>
        <w:tc>
          <w:tcPr>
            <w:tcW w:w="617" w:type="dxa"/>
            <w:vAlign w:val="center"/>
          </w:tcPr>
          <w:p w:rsidR="00AD5F6C" w:rsidRPr="002E428B" w:rsidRDefault="00AD5F6C" w:rsidP="004F741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8" w:type="dxa"/>
            <w:vAlign w:val="center"/>
          </w:tcPr>
          <w:p w:rsidR="00AD5F6C" w:rsidRPr="002E428B" w:rsidRDefault="00AD5F6C" w:rsidP="004F741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569" w:type="dxa"/>
            <w:vAlign w:val="bottom"/>
          </w:tcPr>
          <w:p w:rsidR="00AD5F6C" w:rsidRPr="00AD5F6C" w:rsidRDefault="00AD5F6C" w:rsidP="00AD5F6C">
            <w:pPr>
              <w:jc w:val="center"/>
              <w:rPr>
                <w:color w:val="000000"/>
                <w:sz w:val="24"/>
                <w:szCs w:val="24"/>
              </w:rPr>
            </w:pPr>
            <w:r w:rsidRPr="00AD5F6C">
              <w:rPr>
                <w:color w:val="000000"/>
                <w:sz w:val="24"/>
                <w:szCs w:val="24"/>
              </w:rPr>
              <w:t>993 913,99</w:t>
            </w:r>
          </w:p>
        </w:tc>
      </w:tr>
      <w:tr w:rsidR="00AD5F6C" w:rsidTr="004F7417">
        <w:trPr>
          <w:jc w:val="center"/>
        </w:trPr>
        <w:tc>
          <w:tcPr>
            <w:tcW w:w="617" w:type="dxa"/>
            <w:vAlign w:val="center"/>
          </w:tcPr>
          <w:p w:rsidR="00AD5F6C" w:rsidRPr="002E428B" w:rsidRDefault="00AD5F6C" w:rsidP="004F741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8" w:type="dxa"/>
            <w:vAlign w:val="center"/>
          </w:tcPr>
          <w:p w:rsidR="00AD5F6C" w:rsidRPr="002E428B" w:rsidRDefault="00AD5F6C" w:rsidP="004F741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569" w:type="dxa"/>
            <w:vAlign w:val="bottom"/>
          </w:tcPr>
          <w:p w:rsidR="00AD5F6C" w:rsidRPr="00AD5F6C" w:rsidRDefault="00AD5F6C" w:rsidP="00AD5F6C">
            <w:pPr>
              <w:jc w:val="center"/>
              <w:rPr>
                <w:color w:val="000000"/>
                <w:sz w:val="24"/>
                <w:szCs w:val="24"/>
              </w:rPr>
            </w:pPr>
            <w:r w:rsidRPr="00AD5F6C">
              <w:rPr>
                <w:color w:val="000000"/>
                <w:sz w:val="24"/>
                <w:szCs w:val="24"/>
              </w:rPr>
              <w:t>365 677,90</w:t>
            </w:r>
          </w:p>
        </w:tc>
      </w:tr>
      <w:tr w:rsidR="00AD5F6C" w:rsidTr="004F7417">
        <w:trPr>
          <w:jc w:val="center"/>
        </w:trPr>
        <w:tc>
          <w:tcPr>
            <w:tcW w:w="617" w:type="dxa"/>
            <w:vAlign w:val="center"/>
          </w:tcPr>
          <w:p w:rsidR="00AD5F6C" w:rsidRPr="002E428B" w:rsidRDefault="00AD5F6C" w:rsidP="004F741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8" w:type="dxa"/>
            <w:vAlign w:val="center"/>
          </w:tcPr>
          <w:p w:rsidR="00AD5F6C" w:rsidRPr="002E428B" w:rsidRDefault="00AD5F6C" w:rsidP="004F741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№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569" w:type="dxa"/>
            <w:vAlign w:val="bottom"/>
          </w:tcPr>
          <w:p w:rsidR="00AD5F6C" w:rsidRPr="00AD5F6C" w:rsidRDefault="00AD5F6C" w:rsidP="00AD5F6C">
            <w:pPr>
              <w:jc w:val="center"/>
              <w:rPr>
                <w:color w:val="000000"/>
                <w:sz w:val="24"/>
                <w:szCs w:val="24"/>
              </w:rPr>
            </w:pPr>
            <w:r w:rsidRPr="00AD5F6C">
              <w:rPr>
                <w:color w:val="000000"/>
                <w:sz w:val="24"/>
                <w:szCs w:val="24"/>
              </w:rPr>
              <w:t>200 212,86</w:t>
            </w:r>
          </w:p>
        </w:tc>
      </w:tr>
      <w:tr w:rsidR="00AD5F6C" w:rsidTr="004F7417">
        <w:trPr>
          <w:jc w:val="center"/>
        </w:trPr>
        <w:tc>
          <w:tcPr>
            <w:tcW w:w="617" w:type="dxa"/>
            <w:vAlign w:val="center"/>
          </w:tcPr>
          <w:p w:rsidR="00AD5F6C" w:rsidRPr="002E428B" w:rsidRDefault="00AD5F6C" w:rsidP="004F741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58" w:type="dxa"/>
            <w:vAlign w:val="center"/>
          </w:tcPr>
          <w:p w:rsidR="00AD5F6C" w:rsidRPr="002E428B" w:rsidRDefault="00AD5F6C" w:rsidP="004F741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569" w:type="dxa"/>
            <w:vAlign w:val="bottom"/>
          </w:tcPr>
          <w:p w:rsidR="00AD5F6C" w:rsidRPr="00AD5F6C" w:rsidRDefault="00AD5F6C" w:rsidP="00AD5F6C">
            <w:pPr>
              <w:jc w:val="center"/>
              <w:rPr>
                <w:color w:val="000000"/>
                <w:sz w:val="24"/>
                <w:szCs w:val="24"/>
              </w:rPr>
            </w:pPr>
            <w:r w:rsidRPr="00AD5F6C">
              <w:rPr>
                <w:color w:val="000000"/>
                <w:sz w:val="24"/>
                <w:szCs w:val="24"/>
              </w:rPr>
              <w:t>660 087,70</w:t>
            </w:r>
          </w:p>
        </w:tc>
      </w:tr>
      <w:tr w:rsidR="00AD5F6C" w:rsidTr="004F7417">
        <w:trPr>
          <w:jc w:val="center"/>
        </w:trPr>
        <w:tc>
          <w:tcPr>
            <w:tcW w:w="617" w:type="dxa"/>
            <w:vAlign w:val="center"/>
          </w:tcPr>
          <w:p w:rsidR="00AD5F6C" w:rsidRPr="002E428B" w:rsidRDefault="00AD5F6C" w:rsidP="004F741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58" w:type="dxa"/>
            <w:vAlign w:val="center"/>
          </w:tcPr>
          <w:p w:rsidR="00AD5F6C" w:rsidRPr="002E428B" w:rsidRDefault="00AD5F6C" w:rsidP="004F741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569" w:type="dxa"/>
            <w:vAlign w:val="bottom"/>
          </w:tcPr>
          <w:p w:rsidR="00AD5F6C" w:rsidRPr="00AD5F6C" w:rsidRDefault="00AD5F6C" w:rsidP="00AD5F6C">
            <w:pPr>
              <w:jc w:val="center"/>
              <w:rPr>
                <w:color w:val="000000"/>
                <w:sz w:val="24"/>
                <w:szCs w:val="24"/>
              </w:rPr>
            </w:pPr>
            <w:r w:rsidRPr="00AD5F6C">
              <w:rPr>
                <w:color w:val="000000"/>
                <w:sz w:val="24"/>
                <w:szCs w:val="24"/>
              </w:rPr>
              <w:t>298 779,47</w:t>
            </w:r>
          </w:p>
        </w:tc>
      </w:tr>
      <w:tr w:rsidR="00AD5F6C" w:rsidTr="004F7417">
        <w:trPr>
          <w:jc w:val="center"/>
        </w:trPr>
        <w:tc>
          <w:tcPr>
            <w:tcW w:w="617" w:type="dxa"/>
            <w:vAlign w:val="center"/>
          </w:tcPr>
          <w:p w:rsidR="00AD5F6C" w:rsidRPr="002E428B" w:rsidRDefault="00AD5F6C" w:rsidP="004F741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58" w:type="dxa"/>
            <w:vAlign w:val="center"/>
          </w:tcPr>
          <w:p w:rsidR="00AD5F6C" w:rsidRPr="002E428B" w:rsidRDefault="00AD5F6C" w:rsidP="004F741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69" w:type="dxa"/>
            <w:vAlign w:val="bottom"/>
          </w:tcPr>
          <w:p w:rsidR="00AD5F6C" w:rsidRPr="00AD5F6C" w:rsidRDefault="00AD5F6C" w:rsidP="00AD5F6C">
            <w:pPr>
              <w:jc w:val="center"/>
              <w:rPr>
                <w:color w:val="000000"/>
                <w:sz w:val="24"/>
                <w:szCs w:val="24"/>
              </w:rPr>
            </w:pPr>
            <w:r w:rsidRPr="00AD5F6C">
              <w:rPr>
                <w:color w:val="000000"/>
                <w:sz w:val="24"/>
                <w:szCs w:val="24"/>
              </w:rPr>
              <w:t>110 578,74</w:t>
            </w:r>
          </w:p>
        </w:tc>
      </w:tr>
      <w:tr w:rsidR="00AD5F6C" w:rsidTr="004F7417">
        <w:trPr>
          <w:jc w:val="center"/>
        </w:trPr>
        <w:tc>
          <w:tcPr>
            <w:tcW w:w="617" w:type="dxa"/>
            <w:vAlign w:val="center"/>
          </w:tcPr>
          <w:p w:rsidR="00AD5F6C" w:rsidRPr="002E428B" w:rsidRDefault="00AD5F6C" w:rsidP="004F741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58" w:type="dxa"/>
            <w:vAlign w:val="center"/>
          </w:tcPr>
          <w:p w:rsidR="00AD5F6C" w:rsidRPr="002E428B" w:rsidRDefault="00AD5F6C" w:rsidP="004F741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569" w:type="dxa"/>
            <w:vAlign w:val="bottom"/>
          </w:tcPr>
          <w:p w:rsidR="00AD5F6C" w:rsidRPr="00AD5F6C" w:rsidRDefault="00AD5F6C" w:rsidP="00AD5F6C">
            <w:pPr>
              <w:jc w:val="center"/>
              <w:rPr>
                <w:color w:val="000000"/>
                <w:sz w:val="24"/>
                <w:szCs w:val="24"/>
              </w:rPr>
            </w:pPr>
            <w:r w:rsidRPr="00AD5F6C">
              <w:rPr>
                <w:color w:val="000000"/>
                <w:sz w:val="24"/>
                <w:szCs w:val="24"/>
              </w:rPr>
              <w:t>563 849,65</w:t>
            </w:r>
          </w:p>
        </w:tc>
      </w:tr>
      <w:tr w:rsidR="00AD5F6C" w:rsidTr="004F7417">
        <w:trPr>
          <w:jc w:val="center"/>
        </w:trPr>
        <w:tc>
          <w:tcPr>
            <w:tcW w:w="617" w:type="dxa"/>
            <w:vAlign w:val="center"/>
          </w:tcPr>
          <w:p w:rsidR="00AD5F6C" w:rsidRPr="002E428B" w:rsidRDefault="00AD5F6C" w:rsidP="004F741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58" w:type="dxa"/>
            <w:vAlign w:val="center"/>
          </w:tcPr>
          <w:p w:rsidR="00AD5F6C" w:rsidRPr="002E428B" w:rsidRDefault="00AD5F6C" w:rsidP="004F741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Лицей № </w:t>
            </w: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569" w:type="dxa"/>
            <w:vAlign w:val="bottom"/>
          </w:tcPr>
          <w:p w:rsidR="00AD5F6C" w:rsidRPr="00AD5F6C" w:rsidRDefault="00AD5F6C" w:rsidP="00AD5F6C">
            <w:pPr>
              <w:jc w:val="center"/>
              <w:rPr>
                <w:color w:val="000000"/>
                <w:sz w:val="24"/>
                <w:szCs w:val="24"/>
              </w:rPr>
            </w:pPr>
            <w:r w:rsidRPr="00AD5F6C">
              <w:rPr>
                <w:color w:val="000000"/>
                <w:sz w:val="24"/>
                <w:szCs w:val="24"/>
              </w:rPr>
              <w:t>459 272,12</w:t>
            </w:r>
          </w:p>
        </w:tc>
      </w:tr>
      <w:tr w:rsidR="00AD5F6C" w:rsidTr="00CD1F49">
        <w:trPr>
          <w:trHeight w:val="675"/>
          <w:jc w:val="center"/>
        </w:trPr>
        <w:tc>
          <w:tcPr>
            <w:tcW w:w="617" w:type="dxa"/>
            <w:vAlign w:val="center"/>
          </w:tcPr>
          <w:p w:rsidR="00AD5F6C" w:rsidRPr="002E428B" w:rsidRDefault="00AD5F6C" w:rsidP="004F741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8" w:type="dxa"/>
            <w:vAlign w:val="center"/>
          </w:tcPr>
          <w:p w:rsidR="00AD5F6C" w:rsidRDefault="00AD5F6C" w:rsidP="004F7417">
            <w:pPr>
              <w:rPr>
                <w:sz w:val="28"/>
                <w:szCs w:val="28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Лицей № 103 «Гармония»</w:t>
            </w:r>
          </w:p>
        </w:tc>
        <w:tc>
          <w:tcPr>
            <w:tcW w:w="2569" w:type="dxa"/>
            <w:vAlign w:val="bottom"/>
          </w:tcPr>
          <w:p w:rsidR="00AD5F6C" w:rsidRPr="00AD5F6C" w:rsidRDefault="00AD5F6C" w:rsidP="00AD5F6C">
            <w:pPr>
              <w:jc w:val="center"/>
              <w:rPr>
                <w:color w:val="000000"/>
                <w:sz w:val="24"/>
                <w:szCs w:val="24"/>
              </w:rPr>
            </w:pPr>
            <w:r w:rsidRPr="00AD5F6C">
              <w:rPr>
                <w:color w:val="000000"/>
                <w:sz w:val="24"/>
                <w:szCs w:val="24"/>
              </w:rPr>
              <w:t>284 726,74</w:t>
            </w:r>
          </w:p>
        </w:tc>
      </w:tr>
      <w:tr w:rsidR="00AD5F6C" w:rsidTr="004F7417">
        <w:trPr>
          <w:jc w:val="center"/>
        </w:trPr>
        <w:tc>
          <w:tcPr>
            <w:tcW w:w="617" w:type="dxa"/>
            <w:vAlign w:val="center"/>
          </w:tcPr>
          <w:p w:rsidR="00AD5F6C" w:rsidRPr="002E428B" w:rsidRDefault="00AD5F6C" w:rsidP="004F741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58" w:type="dxa"/>
            <w:vAlign w:val="center"/>
          </w:tcPr>
          <w:p w:rsidR="00AD5F6C" w:rsidRPr="002E428B" w:rsidRDefault="00AD5F6C" w:rsidP="004F741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104</w:t>
            </w:r>
          </w:p>
        </w:tc>
        <w:tc>
          <w:tcPr>
            <w:tcW w:w="2569" w:type="dxa"/>
            <w:vAlign w:val="bottom"/>
          </w:tcPr>
          <w:p w:rsidR="00AD5F6C" w:rsidRPr="00AD5F6C" w:rsidRDefault="00AD5F6C" w:rsidP="00AD5F6C">
            <w:pPr>
              <w:jc w:val="center"/>
              <w:rPr>
                <w:color w:val="000000"/>
                <w:sz w:val="24"/>
                <w:szCs w:val="24"/>
              </w:rPr>
            </w:pPr>
            <w:r w:rsidRPr="00AD5F6C">
              <w:rPr>
                <w:color w:val="000000"/>
                <w:sz w:val="24"/>
                <w:szCs w:val="24"/>
              </w:rPr>
              <w:t>556 803,34</w:t>
            </w:r>
          </w:p>
        </w:tc>
      </w:tr>
      <w:tr w:rsidR="00AD5F6C" w:rsidTr="004F7417">
        <w:trPr>
          <w:jc w:val="center"/>
        </w:trPr>
        <w:tc>
          <w:tcPr>
            <w:tcW w:w="617" w:type="dxa"/>
            <w:vAlign w:val="center"/>
          </w:tcPr>
          <w:p w:rsidR="00AD5F6C" w:rsidRPr="002E428B" w:rsidRDefault="00AD5F6C" w:rsidP="004F741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8" w:type="dxa"/>
            <w:vAlign w:val="center"/>
          </w:tcPr>
          <w:p w:rsidR="00AD5F6C" w:rsidRDefault="00AD5F6C" w:rsidP="004F7417">
            <w:pPr>
              <w:rPr>
                <w:sz w:val="28"/>
                <w:szCs w:val="28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кола № 106</w:t>
            </w:r>
          </w:p>
        </w:tc>
        <w:tc>
          <w:tcPr>
            <w:tcW w:w="2569" w:type="dxa"/>
            <w:vAlign w:val="bottom"/>
          </w:tcPr>
          <w:p w:rsidR="00AD5F6C" w:rsidRPr="00AD5F6C" w:rsidRDefault="00AD5F6C" w:rsidP="00AD5F6C">
            <w:pPr>
              <w:jc w:val="center"/>
              <w:rPr>
                <w:color w:val="000000"/>
                <w:sz w:val="24"/>
                <w:szCs w:val="24"/>
              </w:rPr>
            </w:pPr>
            <w:r w:rsidRPr="00AD5F6C">
              <w:rPr>
                <w:color w:val="000000"/>
                <w:sz w:val="24"/>
                <w:szCs w:val="24"/>
              </w:rPr>
              <w:t>319 754,96</w:t>
            </w:r>
          </w:p>
        </w:tc>
      </w:tr>
    </w:tbl>
    <w:p w:rsidR="00D565AC" w:rsidRDefault="00D565AC">
      <w:pPr>
        <w:spacing w:after="0" w:line="240" w:lineRule="auto"/>
        <w:rPr>
          <w:sz w:val="28"/>
          <w:szCs w:val="28"/>
        </w:rPr>
      </w:pPr>
    </w:p>
    <w:sectPr w:rsidR="00D565AC" w:rsidSect="00473468">
      <w:head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F49" w:rsidRDefault="00CD1F49" w:rsidP="00D53F46">
      <w:pPr>
        <w:spacing w:after="0" w:line="240" w:lineRule="auto"/>
      </w:pPr>
      <w:r>
        <w:separator/>
      </w:r>
    </w:p>
  </w:endnote>
  <w:endnote w:type="continuationSeparator" w:id="0">
    <w:p w:rsidR="00CD1F49" w:rsidRDefault="00CD1F49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F49" w:rsidRDefault="00CD1F49" w:rsidP="00D53F46">
      <w:pPr>
        <w:spacing w:after="0" w:line="240" w:lineRule="auto"/>
      </w:pPr>
      <w:r>
        <w:separator/>
      </w:r>
    </w:p>
  </w:footnote>
  <w:footnote w:type="continuationSeparator" w:id="0">
    <w:p w:rsidR="00CD1F49" w:rsidRDefault="00CD1F49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CD1F49" w:rsidRDefault="00AE0ED8" w:rsidP="008A41F4">
        <w:pPr>
          <w:pStyle w:val="a9"/>
          <w:jc w:val="center"/>
        </w:pPr>
        <w:fldSimple w:instr=" PAGE   \* MERGEFORMAT ">
          <w:r w:rsidR="00B8535E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2EA"/>
    <w:rsid w:val="0004405C"/>
    <w:rsid w:val="000443A8"/>
    <w:rsid w:val="00044D5B"/>
    <w:rsid w:val="00044F9C"/>
    <w:rsid w:val="000458EA"/>
    <w:rsid w:val="00047D44"/>
    <w:rsid w:val="00047E60"/>
    <w:rsid w:val="00050025"/>
    <w:rsid w:val="0005038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568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42A"/>
    <w:rsid w:val="001137B6"/>
    <w:rsid w:val="00115452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A73A0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2B9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764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3F5F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3D4A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5DD6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28B"/>
    <w:rsid w:val="002E4A6D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2F77D0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1B55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5818"/>
    <w:rsid w:val="0034023C"/>
    <w:rsid w:val="00340AE6"/>
    <w:rsid w:val="0034312E"/>
    <w:rsid w:val="00343D47"/>
    <w:rsid w:val="003454C2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56DFD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3E87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90C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24A"/>
    <w:rsid w:val="003E6C31"/>
    <w:rsid w:val="003E77E3"/>
    <w:rsid w:val="003E7CD8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36276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62F0"/>
    <w:rsid w:val="00457897"/>
    <w:rsid w:val="004641A9"/>
    <w:rsid w:val="004665D5"/>
    <w:rsid w:val="0046691E"/>
    <w:rsid w:val="00471840"/>
    <w:rsid w:val="00471FEE"/>
    <w:rsid w:val="004726D3"/>
    <w:rsid w:val="00473468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3C7A"/>
    <w:rsid w:val="00494233"/>
    <w:rsid w:val="00495006"/>
    <w:rsid w:val="00495145"/>
    <w:rsid w:val="0049664A"/>
    <w:rsid w:val="00496AFA"/>
    <w:rsid w:val="004A0560"/>
    <w:rsid w:val="004A086F"/>
    <w:rsid w:val="004A1695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19C"/>
    <w:rsid w:val="004C2568"/>
    <w:rsid w:val="004C3564"/>
    <w:rsid w:val="004C471B"/>
    <w:rsid w:val="004D085D"/>
    <w:rsid w:val="004D39B9"/>
    <w:rsid w:val="004D3B0B"/>
    <w:rsid w:val="004D5D86"/>
    <w:rsid w:val="004D643D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417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1356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5F6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599D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1240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5F7932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CF1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50D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2F9A"/>
    <w:rsid w:val="006E3F8C"/>
    <w:rsid w:val="006E4F60"/>
    <w:rsid w:val="006E63C4"/>
    <w:rsid w:val="006E76D7"/>
    <w:rsid w:val="006F0E83"/>
    <w:rsid w:val="006F2697"/>
    <w:rsid w:val="006F2916"/>
    <w:rsid w:val="006F34B9"/>
    <w:rsid w:val="006F6ED6"/>
    <w:rsid w:val="006F7076"/>
    <w:rsid w:val="006F7419"/>
    <w:rsid w:val="007011F8"/>
    <w:rsid w:val="007037D1"/>
    <w:rsid w:val="00703980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6F3"/>
    <w:rsid w:val="00766E02"/>
    <w:rsid w:val="00767C56"/>
    <w:rsid w:val="00770BC2"/>
    <w:rsid w:val="0077102C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2065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3FF4"/>
    <w:rsid w:val="007E4436"/>
    <w:rsid w:val="007E4E83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4442"/>
    <w:rsid w:val="00814764"/>
    <w:rsid w:val="00814A27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7C44"/>
    <w:rsid w:val="00880F3B"/>
    <w:rsid w:val="00882357"/>
    <w:rsid w:val="008833F2"/>
    <w:rsid w:val="00883BD6"/>
    <w:rsid w:val="00884AC2"/>
    <w:rsid w:val="00885988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41F4"/>
    <w:rsid w:val="008A5774"/>
    <w:rsid w:val="008A7ED9"/>
    <w:rsid w:val="008B04DF"/>
    <w:rsid w:val="008B1B2D"/>
    <w:rsid w:val="008B3124"/>
    <w:rsid w:val="008B6238"/>
    <w:rsid w:val="008B6876"/>
    <w:rsid w:val="008B6F3A"/>
    <w:rsid w:val="008B7B24"/>
    <w:rsid w:val="008C0742"/>
    <w:rsid w:val="008C118C"/>
    <w:rsid w:val="008C1700"/>
    <w:rsid w:val="008C19D5"/>
    <w:rsid w:val="008C1E73"/>
    <w:rsid w:val="008C2046"/>
    <w:rsid w:val="008C2DBF"/>
    <w:rsid w:val="008D1C30"/>
    <w:rsid w:val="008D25AC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5D0C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5D9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26FB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2F83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2559"/>
    <w:rsid w:val="00A933AB"/>
    <w:rsid w:val="00A94623"/>
    <w:rsid w:val="00A95044"/>
    <w:rsid w:val="00A95108"/>
    <w:rsid w:val="00A969CD"/>
    <w:rsid w:val="00A97D19"/>
    <w:rsid w:val="00A97D8C"/>
    <w:rsid w:val="00AA320A"/>
    <w:rsid w:val="00AA3D92"/>
    <w:rsid w:val="00AA4E23"/>
    <w:rsid w:val="00AA62D8"/>
    <w:rsid w:val="00AA6D53"/>
    <w:rsid w:val="00AB0289"/>
    <w:rsid w:val="00AB041D"/>
    <w:rsid w:val="00AB1B01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5F6C"/>
    <w:rsid w:val="00AD6385"/>
    <w:rsid w:val="00AD77A6"/>
    <w:rsid w:val="00AD7A5F"/>
    <w:rsid w:val="00AE0ED8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3165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52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1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35E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249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BF7E33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0994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47A"/>
    <w:rsid w:val="00CA46B9"/>
    <w:rsid w:val="00CA630E"/>
    <w:rsid w:val="00CA7764"/>
    <w:rsid w:val="00CB01CB"/>
    <w:rsid w:val="00CB0A7C"/>
    <w:rsid w:val="00CB0D22"/>
    <w:rsid w:val="00CB1A24"/>
    <w:rsid w:val="00CB2D7E"/>
    <w:rsid w:val="00CB3471"/>
    <w:rsid w:val="00CB39A0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1F49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339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036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092B"/>
    <w:rsid w:val="00DA13B3"/>
    <w:rsid w:val="00DA26F6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4F0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DF6CA4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5E57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189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CBC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50A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43F6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37BC1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2244"/>
    <w:rsid w:val="00FA30E5"/>
    <w:rsid w:val="00FA3414"/>
    <w:rsid w:val="00FA37E3"/>
    <w:rsid w:val="00FA3C94"/>
    <w:rsid w:val="00FA3F9C"/>
    <w:rsid w:val="00FA4477"/>
    <w:rsid w:val="00FA4A30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D79B1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7A20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C05CA-3673-4E26-9D4D-FAED565B1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156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3472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Иванова</cp:lastModifiedBy>
  <cp:revision>105</cp:revision>
  <cp:lastPrinted>2024-11-18T05:13:00Z</cp:lastPrinted>
  <dcterms:created xsi:type="dcterms:W3CDTF">2020-05-19T03:44:00Z</dcterms:created>
  <dcterms:modified xsi:type="dcterms:W3CDTF">2024-11-27T07:45:00Z</dcterms:modified>
</cp:coreProperties>
</file>