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5A3EA9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5A3EA9" w:rsidRPr="005A3EA9">
        <w:rPr>
          <w:rFonts w:ascii="Times New Roman" w:hAnsi="Times New Roman"/>
          <w:sz w:val="28"/>
          <w:szCs w:val="28"/>
        </w:rPr>
        <w:t>29</w:t>
      </w:r>
      <w:r w:rsidR="00100E81" w:rsidRPr="005A3EA9">
        <w:rPr>
          <w:rFonts w:ascii="Times New Roman" w:hAnsi="Times New Roman"/>
          <w:sz w:val="28"/>
          <w:szCs w:val="28"/>
        </w:rPr>
        <w:t>.</w:t>
      </w:r>
      <w:r w:rsidR="005A3EA9" w:rsidRPr="005A3EA9">
        <w:rPr>
          <w:rFonts w:ascii="Times New Roman" w:hAnsi="Times New Roman"/>
          <w:sz w:val="28"/>
          <w:szCs w:val="28"/>
        </w:rPr>
        <w:t>10</w:t>
      </w:r>
      <w:r w:rsidR="00237120" w:rsidRPr="005A3EA9">
        <w:rPr>
          <w:rFonts w:ascii="Times New Roman" w:hAnsi="Times New Roman"/>
          <w:sz w:val="28"/>
          <w:szCs w:val="28"/>
        </w:rPr>
        <w:t>.</w:t>
      </w:r>
      <w:r w:rsidR="00E47B34" w:rsidRPr="005A3EA9">
        <w:rPr>
          <w:rFonts w:ascii="Times New Roman" w:hAnsi="Times New Roman"/>
          <w:sz w:val="28"/>
          <w:szCs w:val="28"/>
        </w:rPr>
        <w:t xml:space="preserve"> 202</w:t>
      </w:r>
      <w:r w:rsidR="005C393B" w:rsidRPr="005A3EA9">
        <w:rPr>
          <w:rFonts w:ascii="Times New Roman" w:hAnsi="Times New Roman"/>
          <w:sz w:val="28"/>
          <w:szCs w:val="28"/>
        </w:rPr>
        <w:t>4</w:t>
      </w:r>
      <w:r w:rsidR="00E47B34" w:rsidRPr="005A3EA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5A3EA9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5A3EA9">
        <w:rPr>
          <w:rFonts w:ascii="Times New Roman" w:hAnsi="Times New Roman"/>
          <w:sz w:val="28"/>
          <w:szCs w:val="28"/>
        </w:rPr>
        <w:t xml:space="preserve">   </w:t>
      </w:r>
      <w:r w:rsidR="00100E81" w:rsidRPr="005A3EA9">
        <w:rPr>
          <w:rFonts w:ascii="Times New Roman" w:hAnsi="Times New Roman"/>
          <w:sz w:val="28"/>
          <w:szCs w:val="28"/>
        </w:rPr>
        <w:t xml:space="preserve">        </w:t>
      </w:r>
      <w:r w:rsidR="00E47B34" w:rsidRPr="005A3EA9">
        <w:rPr>
          <w:rFonts w:ascii="Times New Roman" w:hAnsi="Times New Roman"/>
          <w:sz w:val="28"/>
          <w:szCs w:val="28"/>
        </w:rPr>
        <w:t xml:space="preserve"> </w:t>
      </w:r>
      <w:r w:rsidR="00E47B34" w:rsidRPr="005A3EA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1786415" r:id="rId10">
            <o:FieldCodes>\s</o:FieldCodes>
          </o:OLEObject>
        </w:object>
      </w:r>
      <w:r w:rsidRPr="005A3EA9">
        <w:rPr>
          <w:rFonts w:ascii="Times New Roman" w:hAnsi="Times New Roman"/>
          <w:sz w:val="28"/>
          <w:szCs w:val="28"/>
        </w:rPr>
        <w:t xml:space="preserve">  </w:t>
      </w:r>
      <w:r w:rsidR="005A3EA9" w:rsidRPr="005A3EA9">
        <w:rPr>
          <w:rFonts w:ascii="Times New Roman" w:hAnsi="Times New Roman"/>
          <w:sz w:val="28"/>
          <w:szCs w:val="28"/>
        </w:rPr>
        <w:t xml:space="preserve">175 </w:t>
      </w:r>
      <w:proofErr w:type="spellStart"/>
      <w:r w:rsidR="005A3EA9" w:rsidRPr="005A3EA9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382" w:rsidRPr="008257DE" w:rsidRDefault="00F84EAB" w:rsidP="00FE36B4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257DE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8257DE">
        <w:rPr>
          <w:rFonts w:ascii="Times New Roman" w:hAnsi="Times New Roman"/>
          <w:sz w:val="28"/>
          <w:szCs w:val="28"/>
        </w:rPr>
        <w:t>ии ау</w:t>
      </w:r>
      <w:proofErr w:type="gramEnd"/>
      <w:r w:rsidRPr="008257DE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 w:rsidRPr="008257DE">
        <w:rPr>
          <w:rFonts w:ascii="Times New Roman" w:hAnsi="Times New Roman"/>
          <w:sz w:val="28"/>
          <w:szCs w:val="28"/>
        </w:rPr>
        <w:t xml:space="preserve">а </w:t>
      </w:r>
      <w:r w:rsidRPr="008257DE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 w:rsidRPr="008257DE">
        <w:rPr>
          <w:rFonts w:ascii="Times New Roman" w:hAnsi="Times New Roman"/>
          <w:sz w:val="28"/>
          <w:szCs w:val="28"/>
        </w:rPr>
        <w:t>24:58:0</w:t>
      </w:r>
      <w:r w:rsidR="00FB6256" w:rsidRPr="008257DE">
        <w:rPr>
          <w:rFonts w:ascii="Times New Roman" w:hAnsi="Times New Roman"/>
          <w:sz w:val="28"/>
          <w:szCs w:val="28"/>
        </w:rPr>
        <w:t>3</w:t>
      </w:r>
      <w:r w:rsidR="00FE36B4" w:rsidRPr="008257DE">
        <w:rPr>
          <w:rFonts w:ascii="Times New Roman" w:hAnsi="Times New Roman"/>
          <w:sz w:val="28"/>
          <w:szCs w:val="28"/>
        </w:rPr>
        <w:t>0</w:t>
      </w:r>
      <w:r w:rsidR="008257DE" w:rsidRPr="008257DE">
        <w:rPr>
          <w:rFonts w:ascii="Times New Roman" w:hAnsi="Times New Roman"/>
          <w:sz w:val="28"/>
          <w:szCs w:val="28"/>
        </w:rPr>
        <w:t>8</w:t>
      </w:r>
      <w:r w:rsidR="005605F3" w:rsidRPr="008257DE">
        <w:rPr>
          <w:rFonts w:ascii="Times New Roman" w:hAnsi="Times New Roman"/>
          <w:sz w:val="28"/>
          <w:szCs w:val="28"/>
        </w:rPr>
        <w:t>0</w:t>
      </w:r>
      <w:r w:rsidR="008257DE" w:rsidRPr="008257DE">
        <w:rPr>
          <w:rFonts w:ascii="Times New Roman" w:hAnsi="Times New Roman"/>
          <w:sz w:val="28"/>
          <w:szCs w:val="28"/>
        </w:rPr>
        <w:t>01</w:t>
      </w:r>
      <w:r w:rsidR="005605F3" w:rsidRPr="008257DE">
        <w:rPr>
          <w:rFonts w:ascii="Times New Roman" w:hAnsi="Times New Roman"/>
          <w:sz w:val="28"/>
          <w:szCs w:val="28"/>
        </w:rPr>
        <w:t>:</w:t>
      </w:r>
      <w:r w:rsidR="008257DE" w:rsidRPr="008257DE">
        <w:rPr>
          <w:rFonts w:ascii="Times New Roman" w:hAnsi="Times New Roman"/>
          <w:sz w:val="28"/>
          <w:szCs w:val="28"/>
        </w:rPr>
        <w:t>6</w:t>
      </w:r>
      <w:r w:rsidR="00FE36B4" w:rsidRPr="008257DE">
        <w:rPr>
          <w:rFonts w:ascii="Times New Roman" w:hAnsi="Times New Roman"/>
          <w:sz w:val="28"/>
          <w:szCs w:val="28"/>
        </w:rPr>
        <w:t>12</w:t>
      </w:r>
      <w:r w:rsidR="008257DE" w:rsidRPr="008257DE">
        <w:rPr>
          <w:rFonts w:ascii="Times New Roman" w:hAnsi="Times New Roman"/>
          <w:sz w:val="28"/>
          <w:szCs w:val="28"/>
        </w:rPr>
        <w:t>6</w:t>
      </w:r>
      <w:r w:rsidRPr="008257DE">
        <w:rPr>
          <w:rFonts w:ascii="Times New Roman" w:hAnsi="Times New Roman"/>
          <w:sz w:val="28"/>
          <w:szCs w:val="28"/>
        </w:rPr>
        <w:t xml:space="preserve"> для </w:t>
      </w:r>
      <w:r w:rsidR="00FB6256" w:rsidRPr="008257DE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8257DE" w:rsidRPr="008257DE">
        <w:rPr>
          <w:rFonts w:ascii="Times New Roman" w:hAnsi="Times New Roman"/>
          <w:sz w:val="28"/>
          <w:szCs w:val="28"/>
        </w:rPr>
        <w:t xml:space="preserve"> (сооружения) складского назначения (склад</w:t>
      </w:r>
      <w:r w:rsidR="00E444D1" w:rsidRPr="008257DE">
        <w:rPr>
          <w:rFonts w:ascii="Times New Roman" w:hAnsi="Times New Roman"/>
          <w:sz w:val="28"/>
          <w:szCs w:val="28"/>
        </w:rPr>
        <w:t>)</w:t>
      </w:r>
      <w:r w:rsidR="008257DE">
        <w:rPr>
          <w:rFonts w:ascii="Times New Roman" w:hAnsi="Times New Roman"/>
          <w:sz w:val="28"/>
          <w:szCs w:val="28"/>
        </w:rPr>
        <w:t xml:space="preserve"> </w:t>
      </w:r>
      <w:r w:rsidR="00F45382" w:rsidRPr="008257D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>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D01F24">
        <w:rPr>
          <w:rFonts w:ascii="Times New Roman" w:hAnsi="Times New Roman"/>
          <w:sz w:val="28"/>
          <w:szCs w:val="28"/>
        </w:rPr>
        <w:t>№ 3</w:t>
      </w:r>
      <w:r w:rsidR="00D01F24" w:rsidRPr="00D01F24">
        <w:rPr>
          <w:rFonts w:ascii="Times New Roman" w:hAnsi="Times New Roman"/>
          <w:sz w:val="28"/>
          <w:szCs w:val="28"/>
        </w:rPr>
        <w:t>804</w:t>
      </w:r>
      <w:r w:rsidR="00F45382" w:rsidRPr="00D01F24">
        <w:rPr>
          <w:rFonts w:ascii="Times New Roman" w:hAnsi="Times New Roman"/>
          <w:sz w:val="28"/>
          <w:szCs w:val="28"/>
        </w:rPr>
        <w:t>/</w:t>
      </w:r>
      <w:r w:rsidR="00FE36B4" w:rsidRPr="00D01F24">
        <w:rPr>
          <w:rFonts w:ascii="Times New Roman" w:hAnsi="Times New Roman"/>
          <w:sz w:val="28"/>
          <w:szCs w:val="28"/>
        </w:rPr>
        <w:t>10</w:t>
      </w:r>
      <w:r w:rsidR="005C393B" w:rsidRPr="00D01F24">
        <w:rPr>
          <w:rFonts w:ascii="Times New Roman" w:hAnsi="Times New Roman"/>
          <w:sz w:val="28"/>
          <w:szCs w:val="28"/>
        </w:rPr>
        <w:t>/24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45382">
        <w:rPr>
          <w:rFonts w:ascii="Times New Roman" w:hAnsi="Times New Roman"/>
          <w:sz w:val="28"/>
          <w:szCs w:val="28"/>
        </w:rPr>
        <w:t>г</w:t>
      </w:r>
      <w:r w:rsidR="005C393B">
        <w:rPr>
          <w:rFonts w:ascii="Times New Roman" w:hAnsi="Times New Roman"/>
          <w:sz w:val="28"/>
          <w:szCs w:val="28"/>
        </w:rPr>
        <w:t>ород</w:t>
      </w:r>
      <w:r w:rsidR="00F45382">
        <w:rPr>
          <w:rFonts w:ascii="Times New Roman" w:hAnsi="Times New Roman"/>
          <w:sz w:val="28"/>
          <w:szCs w:val="28"/>
        </w:rPr>
        <w:t xml:space="preserve"> Железногорск, </w:t>
      </w:r>
      <w:r w:rsidR="008257DE">
        <w:rPr>
          <w:rFonts w:ascii="Times New Roman" w:hAnsi="Times New Roman"/>
          <w:sz w:val="28"/>
          <w:szCs w:val="28"/>
        </w:rPr>
        <w:t>ул. Красноярская</w:t>
      </w:r>
      <w:r w:rsidR="005C393B">
        <w:rPr>
          <w:rFonts w:ascii="Times New Roman" w:hAnsi="Times New Roman"/>
          <w:sz w:val="28"/>
          <w:szCs w:val="28"/>
        </w:rPr>
        <w:t>,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FE36B4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8257DE">
        <w:rPr>
          <w:rFonts w:ascii="Times New Roman" w:hAnsi="Times New Roman"/>
          <w:sz w:val="28"/>
          <w:szCs w:val="28"/>
        </w:rPr>
        <w:t>№ 17К/1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A31551" w:rsidRPr="005D054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A31551" w:rsidRPr="005D0540">
        <w:rPr>
          <w:rFonts w:ascii="Times New Roman" w:hAnsi="Times New Roman"/>
          <w:sz w:val="28"/>
          <w:szCs w:val="28"/>
        </w:rPr>
        <w:t xml:space="preserve"> организации оценщиков 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E4FB5">
        <w:rPr>
          <w:rFonts w:ascii="Times New Roman" w:hAnsi="Times New Roman"/>
          <w:sz w:val="28"/>
          <w:szCs w:val="28"/>
        </w:rPr>
        <w:t>3</w:t>
      </w:r>
      <w:r w:rsidR="00FE36B4">
        <w:rPr>
          <w:rFonts w:ascii="Times New Roman" w:hAnsi="Times New Roman"/>
          <w:sz w:val="28"/>
          <w:szCs w:val="28"/>
        </w:rPr>
        <w:t>0</w:t>
      </w:r>
      <w:r w:rsidR="008257DE">
        <w:rPr>
          <w:rFonts w:ascii="Times New Roman" w:hAnsi="Times New Roman"/>
          <w:sz w:val="28"/>
          <w:szCs w:val="28"/>
        </w:rPr>
        <w:t>8</w:t>
      </w:r>
      <w:r w:rsidR="00552149">
        <w:rPr>
          <w:rFonts w:ascii="Times New Roman" w:hAnsi="Times New Roman"/>
          <w:sz w:val="28"/>
          <w:szCs w:val="28"/>
        </w:rPr>
        <w:t>0</w:t>
      </w:r>
      <w:r w:rsidR="008257DE">
        <w:rPr>
          <w:rFonts w:ascii="Times New Roman" w:hAnsi="Times New Roman"/>
          <w:sz w:val="28"/>
          <w:szCs w:val="28"/>
        </w:rPr>
        <w:t>01</w:t>
      </w:r>
      <w:r w:rsidR="00FE36B4">
        <w:rPr>
          <w:rFonts w:ascii="Times New Roman" w:hAnsi="Times New Roman"/>
          <w:sz w:val="28"/>
          <w:szCs w:val="28"/>
        </w:rPr>
        <w:t>:</w:t>
      </w:r>
      <w:r w:rsidR="008257DE">
        <w:rPr>
          <w:rFonts w:ascii="Times New Roman" w:hAnsi="Times New Roman"/>
          <w:sz w:val="28"/>
          <w:szCs w:val="28"/>
        </w:rPr>
        <w:t>6</w:t>
      </w:r>
      <w:r w:rsidR="00FE36B4">
        <w:rPr>
          <w:rFonts w:ascii="Times New Roman" w:hAnsi="Times New Roman"/>
          <w:sz w:val="28"/>
          <w:szCs w:val="28"/>
        </w:rPr>
        <w:t>12</w:t>
      </w:r>
      <w:r w:rsidR="008257DE">
        <w:rPr>
          <w:rFonts w:ascii="Times New Roman" w:hAnsi="Times New Roman"/>
          <w:sz w:val="28"/>
          <w:szCs w:val="28"/>
        </w:rPr>
        <w:t>6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8257DE">
        <w:rPr>
          <w:rFonts w:ascii="Times New Roman" w:hAnsi="Times New Roman"/>
          <w:sz w:val="28"/>
          <w:szCs w:val="28"/>
        </w:rPr>
        <w:t>4</w:t>
      </w:r>
      <w:r w:rsidR="00FE36B4">
        <w:rPr>
          <w:rFonts w:ascii="Times New Roman" w:hAnsi="Times New Roman"/>
          <w:sz w:val="28"/>
          <w:szCs w:val="28"/>
        </w:rPr>
        <w:t>5</w:t>
      </w:r>
      <w:r w:rsidR="008257DE">
        <w:rPr>
          <w:rFonts w:ascii="Times New Roman" w:hAnsi="Times New Roman"/>
          <w:sz w:val="28"/>
          <w:szCs w:val="28"/>
        </w:rPr>
        <w:t>05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8257DE">
        <w:rPr>
          <w:rFonts w:ascii="Times New Roman" w:hAnsi="Times New Roman"/>
          <w:sz w:val="28"/>
          <w:szCs w:val="28"/>
        </w:rPr>
        <w:lastRenderedPageBreak/>
        <w:t>склады (6.9)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8D7EC2">
        <w:rPr>
          <w:rFonts w:ascii="Times New Roman" w:hAnsi="Times New Roman"/>
          <w:sz w:val="28"/>
          <w:szCs w:val="28"/>
        </w:rPr>
        <w:t>г</w:t>
      </w:r>
      <w:r w:rsidR="00DB34CB">
        <w:rPr>
          <w:rFonts w:ascii="Times New Roman" w:hAnsi="Times New Roman"/>
          <w:sz w:val="28"/>
          <w:szCs w:val="28"/>
        </w:rPr>
        <w:t>ород</w:t>
      </w:r>
      <w:r w:rsidR="008D7EC2">
        <w:rPr>
          <w:rFonts w:ascii="Times New Roman" w:hAnsi="Times New Roman"/>
          <w:sz w:val="28"/>
          <w:szCs w:val="28"/>
        </w:rPr>
        <w:t xml:space="preserve"> Железногорск, </w:t>
      </w:r>
      <w:r w:rsidR="008257DE">
        <w:rPr>
          <w:rFonts w:ascii="Times New Roman" w:hAnsi="Times New Roman"/>
          <w:sz w:val="28"/>
          <w:szCs w:val="28"/>
        </w:rPr>
        <w:t>ул. Красноярская</w:t>
      </w:r>
      <w:r w:rsidR="00F5578B">
        <w:rPr>
          <w:rFonts w:ascii="Times New Roman" w:hAnsi="Times New Roman"/>
          <w:sz w:val="28"/>
          <w:szCs w:val="28"/>
        </w:rPr>
        <w:t xml:space="preserve">, </w:t>
      </w:r>
      <w:r w:rsidR="00FE36B4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8257DE">
        <w:rPr>
          <w:rFonts w:ascii="Times New Roman" w:hAnsi="Times New Roman"/>
          <w:sz w:val="28"/>
          <w:szCs w:val="28"/>
        </w:rPr>
        <w:t>№ 17К/1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>нежилого здания</w:t>
      </w:r>
      <w:r w:rsidR="008D7DA1">
        <w:rPr>
          <w:rFonts w:ascii="Times New Roman" w:hAnsi="Times New Roman"/>
          <w:sz w:val="28"/>
          <w:szCs w:val="28"/>
        </w:rPr>
        <w:t xml:space="preserve"> </w:t>
      </w:r>
      <w:r w:rsidR="008D7DA1" w:rsidRPr="008257DE">
        <w:rPr>
          <w:rFonts w:ascii="Times New Roman" w:hAnsi="Times New Roman"/>
          <w:sz w:val="28"/>
          <w:szCs w:val="28"/>
        </w:rPr>
        <w:t>(сооружения) складского назначения (склад)</w:t>
      </w:r>
      <w:r w:rsidR="008D7DA1">
        <w:rPr>
          <w:rFonts w:ascii="Times New Roman" w:hAnsi="Times New Roman"/>
          <w:sz w:val="28"/>
          <w:szCs w:val="28"/>
        </w:rPr>
        <w:t xml:space="preserve"> </w:t>
      </w:r>
      <w:r w:rsidR="00DB46FB">
        <w:rPr>
          <w:rFonts w:ascii="Times New Roman" w:hAnsi="Times New Roman"/>
          <w:sz w:val="28"/>
        </w:rPr>
        <w:t>в электронной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FE36B4">
        <w:rPr>
          <w:rFonts w:ascii="Times New Roman" w:hAnsi="Times New Roman"/>
          <w:sz w:val="28"/>
          <w:szCs w:val="28"/>
        </w:rPr>
        <w:t>0</w:t>
      </w:r>
      <w:r w:rsidR="008D7DA1">
        <w:rPr>
          <w:rFonts w:ascii="Times New Roman" w:hAnsi="Times New Roman"/>
          <w:sz w:val="28"/>
          <w:szCs w:val="28"/>
        </w:rPr>
        <w:t>9</w:t>
      </w:r>
      <w:r w:rsidR="00477E83" w:rsidRPr="00CB59A0">
        <w:rPr>
          <w:rFonts w:ascii="Times New Roman" w:hAnsi="Times New Roman"/>
          <w:sz w:val="28"/>
          <w:szCs w:val="28"/>
        </w:rPr>
        <w:t xml:space="preserve"> </w:t>
      </w:r>
      <w:r w:rsidR="00FE36B4">
        <w:rPr>
          <w:rFonts w:ascii="Times New Roman" w:hAnsi="Times New Roman"/>
          <w:sz w:val="28"/>
          <w:szCs w:val="28"/>
        </w:rPr>
        <w:t>декабря</w:t>
      </w:r>
      <w:r w:rsidRPr="00CB59A0">
        <w:rPr>
          <w:rFonts w:ascii="Times New Roman" w:hAnsi="Times New Roman"/>
          <w:sz w:val="28"/>
          <w:szCs w:val="28"/>
        </w:rPr>
        <w:t xml:space="preserve"> 202</w:t>
      </w:r>
      <w:r w:rsidR="00F61AFD" w:rsidRPr="00CB59A0">
        <w:rPr>
          <w:rFonts w:ascii="Times New Roman" w:hAnsi="Times New Roman"/>
          <w:sz w:val="28"/>
          <w:szCs w:val="28"/>
        </w:rPr>
        <w:t>4</w:t>
      </w:r>
      <w:r w:rsidR="00B902F1">
        <w:rPr>
          <w:rFonts w:ascii="Times New Roman" w:hAnsi="Times New Roman"/>
          <w:sz w:val="28"/>
          <w:szCs w:val="28"/>
        </w:rPr>
        <w:t xml:space="preserve"> года;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D7DA1">
        <w:rPr>
          <w:rFonts w:ascii="Times New Roman" w:hAnsi="Times New Roman"/>
          <w:sz w:val="28"/>
          <w:szCs w:val="28"/>
        </w:rPr>
        <w:t>55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8D7DA1">
        <w:rPr>
          <w:rFonts w:ascii="Times New Roman" w:hAnsi="Times New Roman"/>
          <w:sz w:val="28"/>
          <w:szCs w:val="28"/>
        </w:rPr>
        <w:t>267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D7DA1">
        <w:rPr>
          <w:rFonts w:ascii="Times New Roman" w:hAnsi="Times New Roman"/>
          <w:sz w:val="28"/>
          <w:szCs w:val="28"/>
        </w:rPr>
        <w:t>Пятьдесят пять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8D7DA1">
        <w:rPr>
          <w:rFonts w:ascii="Times New Roman" w:hAnsi="Times New Roman"/>
          <w:sz w:val="28"/>
          <w:szCs w:val="28"/>
        </w:rPr>
        <w:t xml:space="preserve"> двести</w:t>
      </w:r>
      <w:r w:rsidR="00FE36B4">
        <w:rPr>
          <w:rFonts w:ascii="Times New Roman" w:hAnsi="Times New Roman"/>
          <w:sz w:val="28"/>
          <w:szCs w:val="28"/>
        </w:rPr>
        <w:t xml:space="preserve"> </w:t>
      </w:r>
      <w:r w:rsidR="008D7DA1">
        <w:rPr>
          <w:rFonts w:ascii="Times New Roman" w:hAnsi="Times New Roman"/>
          <w:sz w:val="28"/>
          <w:szCs w:val="28"/>
        </w:rPr>
        <w:t>шестьдесят 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12001A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B902F1" w:rsidRPr="00B902F1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FE36B4">
        <w:rPr>
          <w:rFonts w:ascii="Times New Roman" w:hAnsi="Times New Roman"/>
          <w:sz w:val="28"/>
          <w:szCs w:val="28"/>
        </w:rPr>
        <w:t xml:space="preserve">1 </w:t>
      </w:r>
      <w:r w:rsidR="008D7DA1">
        <w:rPr>
          <w:rFonts w:ascii="Times New Roman" w:hAnsi="Times New Roman"/>
          <w:sz w:val="28"/>
          <w:szCs w:val="28"/>
        </w:rPr>
        <w:t>658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E36B4">
        <w:rPr>
          <w:rFonts w:ascii="Times New Roman" w:hAnsi="Times New Roman"/>
          <w:sz w:val="28"/>
          <w:szCs w:val="28"/>
        </w:rPr>
        <w:t xml:space="preserve">Одна тысяча </w:t>
      </w:r>
      <w:r w:rsidR="008D7DA1">
        <w:rPr>
          <w:rFonts w:ascii="Times New Roman" w:hAnsi="Times New Roman"/>
          <w:sz w:val="28"/>
          <w:szCs w:val="28"/>
        </w:rPr>
        <w:t>шестьсот пятьдесят восемь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B902F1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FE36B4">
        <w:rPr>
          <w:rFonts w:ascii="Times New Roman" w:hAnsi="Times New Roman"/>
          <w:sz w:val="28"/>
          <w:szCs w:val="28"/>
        </w:rPr>
        <w:t>девяносто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D7DA1">
        <w:rPr>
          <w:rFonts w:ascii="Times New Roman" w:hAnsi="Times New Roman"/>
          <w:sz w:val="28"/>
          <w:szCs w:val="28"/>
        </w:rPr>
        <w:t>49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8D7DA1">
        <w:rPr>
          <w:rFonts w:ascii="Times New Roman" w:hAnsi="Times New Roman"/>
          <w:sz w:val="28"/>
          <w:szCs w:val="28"/>
        </w:rPr>
        <w:t>74</w:t>
      </w:r>
      <w:r w:rsidR="00593E46">
        <w:rPr>
          <w:rFonts w:ascii="Times New Roman" w:hAnsi="Times New Roman"/>
          <w:sz w:val="28"/>
          <w:szCs w:val="28"/>
        </w:rPr>
        <w:t>0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8D7DA1">
        <w:rPr>
          <w:rFonts w:ascii="Times New Roman" w:hAnsi="Times New Roman"/>
          <w:sz w:val="28"/>
          <w:szCs w:val="28"/>
        </w:rPr>
        <w:t>Сорок девять тысяч семьсот сорок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12001A">
        <w:rPr>
          <w:rFonts w:ascii="Times New Roman" w:hAnsi="Times New Roman"/>
          <w:sz w:val="28"/>
          <w:szCs w:val="28"/>
        </w:rPr>
        <w:t>ей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8D7DA1">
        <w:rPr>
          <w:rFonts w:ascii="Times New Roman" w:hAnsi="Times New Roman"/>
          <w:sz w:val="28"/>
          <w:szCs w:val="28"/>
        </w:rPr>
        <w:t>3</w:t>
      </w:r>
      <w:r w:rsidR="00B902F1">
        <w:rPr>
          <w:rFonts w:ascii="Times New Roman" w:hAnsi="Times New Roman"/>
          <w:sz w:val="28"/>
          <w:szCs w:val="28"/>
        </w:rPr>
        <w:t>0 копеек;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D7DA1">
        <w:rPr>
          <w:rFonts w:ascii="Times New Roman" w:hAnsi="Times New Roman"/>
          <w:sz w:val="28"/>
          <w:szCs w:val="28"/>
        </w:rPr>
        <w:t>88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8D7DA1">
        <w:rPr>
          <w:rFonts w:ascii="Times New Roman" w:hAnsi="Times New Roman"/>
          <w:sz w:val="28"/>
          <w:szCs w:val="28"/>
        </w:rPr>
        <w:t>месяцев (7 семь лет 4 месяца)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B902F1"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12001A" w:rsidRPr="0033111A" w:rsidRDefault="0012001A" w:rsidP="0012001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тридцать </w:t>
      </w:r>
      <w:r w:rsidR="00B902F1">
        <w:rPr>
          <w:rFonts w:ascii="Times New Roman" w:hAnsi="Times New Roman" w:cs="Times New Roman"/>
          <w:sz w:val="28"/>
          <w:szCs w:val="28"/>
        </w:rPr>
        <w:t>дней до дня проведения аукциона;</w:t>
      </w:r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B902F1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593E46" w:rsidRDefault="00593E46" w:rsidP="00593E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593E46" w:rsidRPr="003D7467" w:rsidRDefault="00593E46" w:rsidP="00593E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593E46" w:rsidRDefault="00593E46" w:rsidP="00593E4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593E46" w:rsidRDefault="00593E46" w:rsidP="00593E4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593E46" w:rsidRDefault="00593E46" w:rsidP="00593E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9E11D0" w:rsidRDefault="00593E46" w:rsidP="008D7DA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</w:t>
      </w:r>
      <w:proofErr w:type="spellStart"/>
      <w:r>
        <w:rPr>
          <w:rFonts w:ascii="Times New Roman" w:hAnsi="Times New Roman"/>
          <w:sz w:val="28"/>
          <w:szCs w:val="28"/>
        </w:rPr>
        <w:t>Голдырева</w:t>
      </w:r>
      <w:proofErr w:type="spellEnd"/>
      <w:r w:rsidR="009E11D0"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A0039B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6D" w:rsidRDefault="0019286D" w:rsidP="00D53F46">
      <w:pPr>
        <w:spacing w:after="0" w:line="240" w:lineRule="auto"/>
      </w:pPr>
      <w:r>
        <w:separator/>
      </w:r>
    </w:p>
  </w:endnote>
  <w:endnote w:type="continuationSeparator" w:id="0">
    <w:p w:rsidR="0019286D" w:rsidRDefault="0019286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6D" w:rsidRDefault="0019286D" w:rsidP="00D53F46">
      <w:pPr>
        <w:spacing w:after="0" w:line="240" w:lineRule="auto"/>
      </w:pPr>
      <w:r>
        <w:separator/>
      </w:r>
    </w:p>
  </w:footnote>
  <w:footnote w:type="continuationSeparator" w:id="0">
    <w:p w:rsidR="0019286D" w:rsidRDefault="0019286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040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73A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01A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86D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A8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62C4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67E0A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E46"/>
    <w:rsid w:val="005945A4"/>
    <w:rsid w:val="00594EF9"/>
    <w:rsid w:val="005958B2"/>
    <w:rsid w:val="00595BC9"/>
    <w:rsid w:val="00596477"/>
    <w:rsid w:val="005965CE"/>
    <w:rsid w:val="005A3EA9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93B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5DC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8CC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5B9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7D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AE9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1BF"/>
    <w:rsid w:val="008C2DBF"/>
    <w:rsid w:val="008C5AA5"/>
    <w:rsid w:val="008C7273"/>
    <w:rsid w:val="008D4BF4"/>
    <w:rsid w:val="008D6166"/>
    <w:rsid w:val="008D7DA1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0EF6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E668C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02F1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9E5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9A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1F24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52D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34CB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36B4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58DC4-F94C-4DDC-A53D-503266EE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4271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2024-10-25T03:30:00Z</cp:lastPrinted>
  <dcterms:created xsi:type="dcterms:W3CDTF">2024-10-30T02:40:00Z</dcterms:created>
  <dcterms:modified xsi:type="dcterms:W3CDTF">2024-10-30T02:40:00Z</dcterms:modified>
</cp:coreProperties>
</file>