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906525" w:rsidRPr="00687E36" w:rsidRDefault="000A1818" w:rsidP="00906525">
      <w:pPr>
        <w:widowControl w:val="0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24.10</w:t>
      </w:r>
      <w:r w:rsidR="00687E36" w:rsidRPr="00C01AF2">
        <w:rPr>
          <w:rFonts w:ascii="Times New Roman" w:hAnsi="Times New Roman"/>
          <w:sz w:val="27"/>
          <w:szCs w:val="27"/>
        </w:rPr>
        <w:t>.</w:t>
      </w:r>
      <w:r w:rsidR="00906525" w:rsidRPr="0053437A">
        <w:rPr>
          <w:rFonts w:ascii="Times New Roman" w:hAnsi="Times New Roman"/>
          <w:sz w:val="27"/>
          <w:szCs w:val="27"/>
        </w:rPr>
        <w:t>202</w:t>
      </w:r>
      <w:r w:rsidR="005D0116" w:rsidRPr="0053437A">
        <w:rPr>
          <w:rFonts w:ascii="Times New Roman" w:hAnsi="Times New Roman"/>
          <w:sz w:val="27"/>
          <w:szCs w:val="27"/>
        </w:rPr>
        <w:t>4</w:t>
      </w:r>
      <w:r w:rsidR="00906525" w:rsidRPr="0053437A">
        <w:rPr>
          <w:rFonts w:ascii="Times New Roman" w:hAnsi="Times New Roman"/>
          <w:sz w:val="27"/>
          <w:szCs w:val="27"/>
        </w:rPr>
        <w:t xml:space="preserve">    </w:t>
      </w:r>
      <w:r w:rsidR="00C01AF2">
        <w:rPr>
          <w:rFonts w:ascii="Times New Roman" w:hAnsi="Times New Roman"/>
          <w:sz w:val="27"/>
          <w:szCs w:val="27"/>
        </w:rPr>
        <w:t xml:space="preserve">    </w:t>
      </w:r>
      <w:r w:rsidR="00906525"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</w:t>
      </w:r>
      <w:r w:rsidR="001D4C6D" w:rsidRPr="0053437A">
        <w:rPr>
          <w:rFonts w:ascii="Times New Roman" w:hAnsi="Times New Roman"/>
          <w:sz w:val="27"/>
          <w:szCs w:val="27"/>
        </w:rPr>
        <w:t xml:space="preserve"> </w:t>
      </w:r>
      <w:r w:rsidR="0053437A">
        <w:rPr>
          <w:rFonts w:ascii="Times New Roman" w:hAnsi="Times New Roman"/>
          <w:sz w:val="27"/>
          <w:szCs w:val="27"/>
        </w:rPr>
        <w:t xml:space="preserve">    </w:t>
      </w:r>
      <w:r w:rsidR="00C01AF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    </w:t>
      </w:r>
      <w:r w:rsidR="00906525" w:rsidRPr="0053437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  <w:u w:val="single"/>
        </w:rPr>
        <w:t>1997</w:t>
      </w:r>
    </w:p>
    <w:p w:rsidR="00533341" w:rsidRPr="0053437A" w:rsidRDefault="00533341" w:rsidP="00533341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Pr="008A2E0C" w:rsidRDefault="00533341" w:rsidP="005C046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11.11.2013 № 1791 «Об утверждении муниципальной программы ЗАТО Железногорск </w:t>
      </w:r>
      <w:r w:rsidR="005C046D" w:rsidRPr="008A2E0C">
        <w:rPr>
          <w:rFonts w:ascii="Times New Roman" w:hAnsi="Times New Roman" w:cs="Times New Roman"/>
          <w:sz w:val="28"/>
          <w:szCs w:val="28"/>
        </w:rPr>
        <w:t>«</w:t>
      </w:r>
      <w:r w:rsidRPr="008A2E0C">
        <w:rPr>
          <w:rFonts w:ascii="Times New Roman" w:hAnsi="Times New Roman" w:cs="Times New Roman"/>
          <w:sz w:val="28"/>
          <w:szCs w:val="28"/>
        </w:rPr>
        <w:t>Развитие образования ЗАТО Железногорск</w:t>
      </w:r>
      <w:r w:rsidR="005C046D" w:rsidRPr="008A2E0C">
        <w:rPr>
          <w:rFonts w:ascii="Times New Roman" w:hAnsi="Times New Roman" w:cs="Times New Roman"/>
          <w:sz w:val="28"/>
          <w:szCs w:val="28"/>
        </w:rPr>
        <w:t>»</w:t>
      </w:r>
      <w:r w:rsidRPr="008A2E0C">
        <w:rPr>
          <w:rFonts w:ascii="Times New Roman" w:hAnsi="Times New Roman" w:cs="Times New Roman"/>
          <w:sz w:val="28"/>
          <w:szCs w:val="28"/>
        </w:rPr>
        <w:t>»</w:t>
      </w:r>
    </w:p>
    <w:p w:rsidR="00533341" w:rsidRPr="008A2E0C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533341" w:rsidRPr="008A2E0C" w:rsidRDefault="00533341" w:rsidP="00C01AF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 w:rsidRPr="008A2E0C">
        <w:rPr>
          <w:rFonts w:ascii="Times New Roman" w:hAnsi="Times New Roman"/>
          <w:sz w:val="28"/>
          <w:szCs w:val="28"/>
        </w:rPr>
        <w:t xml:space="preserve"> 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 w:rsidRPr="008A2E0C">
        <w:rPr>
          <w:rFonts w:ascii="Times New Roman" w:hAnsi="Times New Roman"/>
          <w:sz w:val="28"/>
          <w:szCs w:val="28"/>
        </w:rPr>
        <w:t>,</w:t>
      </w:r>
    </w:p>
    <w:p w:rsidR="00533341" w:rsidRPr="009116ED" w:rsidRDefault="00533341" w:rsidP="005333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533341" w:rsidRPr="008A2E0C" w:rsidRDefault="00533341" w:rsidP="00533341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533341" w:rsidRPr="008A2E0C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69576D" w:rsidRPr="008A2E0C" w:rsidRDefault="0069576D" w:rsidP="005C04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0968B8"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0968B8"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69576D" w:rsidRPr="008A2E0C" w:rsidRDefault="0069576D" w:rsidP="005C04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69576D" w:rsidRPr="008A2E0C" w:rsidRDefault="005B775D" w:rsidP="00BC0BD6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1.1.1</w:t>
      </w:r>
      <w:r w:rsidR="0069576D" w:rsidRPr="008A2E0C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69576D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="0069576D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BC0BD6" w:rsidRPr="008A2E0C">
        <w:rPr>
          <w:rFonts w:ascii="Times New Roman" w:hAnsi="Times New Roman"/>
          <w:sz w:val="28"/>
          <w:szCs w:val="28"/>
        </w:rPr>
        <w:t>1</w:t>
      </w:r>
      <w:r w:rsidR="0069576D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576D" w:rsidRPr="008A2E0C" w:rsidRDefault="00C277F7" w:rsidP="00C01AF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277F7">
        <w:rPr>
          <w:rFonts w:ascii="Times New Roman" w:hAnsi="Times New Roman"/>
          <w:sz w:val="28"/>
          <w:szCs w:val="28"/>
        </w:rPr>
        <w:t>1.1.</w:t>
      </w:r>
      <w:r w:rsidR="005B775D">
        <w:rPr>
          <w:rFonts w:ascii="Times New Roman" w:hAnsi="Times New Roman"/>
          <w:sz w:val="28"/>
          <w:szCs w:val="28"/>
        </w:rPr>
        <w:t>2</w:t>
      </w:r>
      <w:r w:rsidRPr="00C277F7">
        <w:rPr>
          <w:rFonts w:ascii="Times New Roman" w:hAnsi="Times New Roman"/>
          <w:sz w:val="28"/>
          <w:szCs w:val="28"/>
        </w:rPr>
        <w:t xml:space="preserve">. </w:t>
      </w:r>
      <w:r w:rsidR="0069576D"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2 к подпрограмме «Развитие дошкольного, общего и дополнительного образования детей» изложить в новой редакции согласно Приложению № </w:t>
      </w:r>
      <w:r w:rsidR="00C01AF2">
        <w:rPr>
          <w:rFonts w:ascii="Times New Roman" w:hAnsi="Times New Roman"/>
          <w:sz w:val="28"/>
          <w:szCs w:val="28"/>
          <w:lang w:eastAsia="en-US"/>
        </w:rPr>
        <w:t>2</w:t>
      </w:r>
      <w:r w:rsidR="0069576D"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69576D" w:rsidRPr="008A2E0C" w:rsidRDefault="0069576D" w:rsidP="006957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2. 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деятельности Администрации ЗАТО г. Железногорск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 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lastRenderedPageBreak/>
        <w:t>(В.Г.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 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>Винокурова) довести до сведения населения настоящее постановление через газету «Город и горожане».</w:t>
      </w:r>
    </w:p>
    <w:p w:rsidR="0069576D" w:rsidRPr="008A2E0C" w:rsidRDefault="0069576D" w:rsidP="0069576D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69576D" w:rsidRPr="008A2E0C" w:rsidRDefault="0069576D" w:rsidP="0069576D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 w:rsidR="00A52A93" w:rsidRPr="008A2E0C">
        <w:rPr>
          <w:rFonts w:ascii="Times New Roman" w:hAnsi="Times New Roman"/>
          <w:sz w:val="28"/>
          <w:szCs w:val="28"/>
          <w:lang w:eastAsia="en-US"/>
        </w:rPr>
        <w:t>возложить на исполняющего обязанности заместителя Главы ЗАТО г. Железногорск по социальным вопросам Ю.А. Грудинину</w:t>
      </w:r>
      <w:r w:rsidRPr="008A2E0C">
        <w:rPr>
          <w:rFonts w:ascii="Times New Roman" w:hAnsi="Times New Roman"/>
          <w:sz w:val="28"/>
          <w:szCs w:val="28"/>
          <w:lang w:eastAsia="en-US"/>
        </w:rPr>
        <w:t>.</w:t>
      </w:r>
    </w:p>
    <w:p w:rsidR="0069576D" w:rsidRPr="008A2E0C" w:rsidRDefault="0069576D" w:rsidP="006957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 w:cs="Arial"/>
          <w:sz w:val="28"/>
          <w:szCs w:val="28"/>
          <w:lang w:eastAsia="en-US"/>
        </w:rPr>
        <w:t>5. Настоящее постановление вступает</w:t>
      </w:r>
      <w:r w:rsidRPr="008A2E0C">
        <w:rPr>
          <w:rFonts w:ascii="Times New Roman" w:hAnsi="Times New Roman"/>
          <w:sz w:val="28"/>
          <w:szCs w:val="28"/>
        </w:rPr>
        <w:t xml:space="preserve"> в силу после его официального опубликования.</w:t>
      </w:r>
    </w:p>
    <w:p w:rsidR="006D3FF8" w:rsidRPr="008A2E0C" w:rsidRDefault="006D3FF8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3437A" w:rsidRPr="008A2E0C" w:rsidRDefault="0053437A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534BE" w:rsidRDefault="006D3FF8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Глав</w:t>
      </w:r>
      <w:r w:rsidR="00C01AF2">
        <w:rPr>
          <w:rFonts w:ascii="Times New Roman" w:hAnsi="Times New Roman"/>
          <w:sz w:val="28"/>
          <w:szCs w:val="28"/>
        </w:rPr>
        <w:t>а</w:t>
      </w:r>
      <w:r w:rsidR="0069576D" w:rsidRPr="008A2E0C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</w:t>
      </w:r>
      <w:r w:rsidR="00C01AF2">
        <w:rPr>
          <w:rFonts w:ascii="Times New Roman" w:hAnsi="Times New Roman"/>
          <w:sz w:val="28"/>
          <w:szCs w:val="28"/>
        </w:rPr>
        <w:t xml:space="preserve">   </w:t>
      </w:r>
      <w:r w:rsidR="00E8283E">
        <w:rPr>
          <w:rFonts w:ascii="Times New Roman" w:hAnsi="Times New Roman"/>
          <w:sz w:val="28"/>
          <w:szCs w:val="28"/>
        </w:rPr>
        <w:t xml:space="preserve">   </w:t>
      </w:r>
      <w:r w:rsidR="00C01AF2">
        <w:rPr>
          <w:rFonts w:ascii="Times New Roman" w:hAnsi="Times New Roman"/>
          <w:sz w:val="28"/>
          <w:szCs w:val="28"/>
        </w:rPr>
        <w:t>Д.М. Чернятин</w:t>
      </w: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  <w:sectPr w:rsidR="00051653" w:rsidSect="00E8283E">
          <w:pgSz w:w="11906" w:h="16838" w:code="9"/>
          <w:pgMar w:top="1135" w:right="707" w:bottom="1276" w:left="1418" w:header="567" w:footer="567" w:gutter="0"/>
          <w:cols w:space="708"/>
          <w:titlePg/>
          <w:docGrid w:linePitch="360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3119"/>
        <w:gridCol w:w="1483"/>
        <w:gridCol w:w="830"/>
        <w:gridCol w:w="860"/>
        <w:gridCol w:w="670"/>
        <w:gridCol w:w="1969"/>
        <w:gridCol w:w="1984"/>
        <w:gridCol w:w="2101"/>
        <w:gridCol w:w="2152"/>
      </w:tblGrid>
      <w:tr w:rsidR="00051653" w:rsidRPr="00051653" w:rsidTr="0005165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05165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051653" w:rsidRPr="00051653" w:rsidTr="0005165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51653">
              <w:rPr>
                <w:rFonts w:ascii="Times New Roman" w:hAnsi="Times New Roman"/>
                <w:sz w:val="24"/>
                <w:szCs w:val="24"/>
                <w:u w:val="single"/>
              </w:rPr>
              <w:t>24.10.</w:t>
            </w:r>
            <w:r w:rsidRPr="00051653">
              <w:rPr>
                <w:rFonts w:ascii="Times New Roman" w:hAnsi="Times New Roman"/>
                <w:sz w:val="24"/>
                <w:szCs w:val="24"/>
              </w:rPr>
              <w:t xml:space="preserve">2024 № </w:t>
            </w:r>
            <w:r w:rsidRPr="00051653">
              <w:rPr>
                <w:rFonts w:ascii="Times New Roman" w:hAnsi="Times New Roman"/>
                <w:sz w:val="24"/>
                <w:szCs w:val="24"/>
                <w:u w:val="single"/>
              </w:rPr>
              <w:t>1997_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653" w:rsidRPr="00051653" w:rsidTr="0005165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05165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05165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05165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653" w:rsidRPr="00051653" w:rsidTr="0005165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051653" w:rsidRPr="00051653" w:rsidTr="0005165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051653">
        <w:trPr>
          <w:trHeight w:val="315"/>
        </w:trPr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051653">
        <w:trPr>
          <w:trHeight w:val="840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051653" w:rsidRPr="00A3761E" w:rsidTr="00051653">
        <w:trPr>
          <w:trHeight w:val="1313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051653" w:rsidRPr="00A3761E" w:rsidTr="00051653">
        <w:trPr>
          <w:trHeight w:val="1009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A3761E" w:rsidTr="00051653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2 764 021 099,11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2 403 104 079,00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2 391 967 541,00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7 559 092 719,11</w:t>
            </w:r>
          </w:p>
        </w:tc>
      </w:tr>
      <w:tr w:rsidR="00051653" w:rsidRPr="00A3761E" w:rsidTr="00051653">
        <w:trPr>
          <w:trHeight w:val="21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12 225 208,36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12 225 208,36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Финансовое управление Администрации ЗАТО г.Железногорск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12 225 208,36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12 225 208,36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5 875 473,00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5 875 473,00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5 875 473,00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5 875 473,00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5 875 473,00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5 875 473,00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3 357 589,36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3 357 589,36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3 357 589,36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3 357 589,36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3 357 589,36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3 357 589,36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2 992 146,00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2 992 146,00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2 992 146,00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2 992 146,00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2 992 146,00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2 992 146,00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2 706 373 468,21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2 385 133 079,00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2 374 349 241,00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7 465 855 788,21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дошкольного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367 833 638,88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1 065 484 166,88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367 833 638,88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1 065 484 166,88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367 833 638,88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1 065 484 166,88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367 833 638,88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1 065 484 166,88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367 833 638,88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1 065 484 166,88</w:t>
            </w:r>
          </w:p>
        </w:tc>
      </w:tr>
      <w:tr w:rsidR="00051653" w:rsidRPr="00A3761E" w:rsidTr="00051653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оказание услуг по сбору, обобщению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90 000,00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90 000,00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90 000,00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90 000,00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0210000060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90 000,00</w:t>
            </w:r>
          </w:p>
        </w:tc>
      </w:tr>
      <w:tr w:rsidR="00051653" w:rsidRPr="00A3761E" w:rsidTr="00051653">
        <w:trPr>
          <w:trHeight w:val="22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674 688,00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674 688,00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674 688,00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2 024 064,00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674 688,00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674 688,00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674 688,00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2 024 064,00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466 482,00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466 482,00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466 482,00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466 482,00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466 482,00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466 482,00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Дополнительное образование детей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1 091 100,00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1 091 100,00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1 091 100,00</w:t>
            </w:r>
          </w:p>
        </w:tc>
      </w:tr>
      <w:tr w:rsidR="00051653" w:rsidRPr="00A3761E" w:rsidTr="00051653">
        <w:trPr>
          <w:trHeight w:val="1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880 000,00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880 000,00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2 640 000,00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90 000,00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90 000,00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90 000,00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90 000,00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850 000,00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850 000,00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2 550 000,00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450 000,00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450 000,00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396 900,00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53 100,00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2 100 000,00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2 100 000,00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2 100 000,00</w:t>
            </w:r>
          </w:p>
        </w:tc>
      </w:tr>
      <w:tr w:rsidR="00051653" w:rsidRPr="00A3761E" w:rsidTr="00051653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897 000,00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897 000,00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897 000,00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897 000,00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897 000,00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117 277 389,00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111 440 404,00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111 440 404,00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340 158 197,00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117 277 389,00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111 440 404,00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111 440 404,00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340 158 197,00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117 277 389,00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111 440 404,00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111 440 404,00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340 158 197,00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117 277 389,00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111 440 404,00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111 440 404,00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340 158 197,00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83 622 831,00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78 820 442,00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78 820 442,00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241 263 715,00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33 654 558,00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32 619 962,00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32 619 962,00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98 894 482,00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Выполнение функций муниципальными казенными учреждениями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80 169 292,00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66 249 082,89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66 218 398,25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212 636 773,14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80 169 292,00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66 249 082,89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66 218 398,25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212 636 773,14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80 169 292,00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66 249 082,89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66 218 398,25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212 636 773,14</w:t>
            </w:r>
          </w:p>
        </w:tc>
      </w:tr>
      <w:tr w:rsidR="00051653" w:rsidRPr="00A3761E" w:rsidTr="00051653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71 054 605,80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57 115 978,00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57 115 978,00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185 286 561,80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71 054 605,80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57 115 978,00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57 115 978,00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185 286 561,80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9 113 186,20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9 131 604,89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9 100 920,25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27 345 711,34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9 113 186,20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9 131 604,89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9 100 920,25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27 345 711,34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4 500,00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4 500,00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организацию бесплатной перевозки обучающихся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40 402 155,00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40 402 155,00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40 402 155,00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40 402 155,00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40 402 155,00</w:t>
            </w:r>
          </w:p>
        </w:tc>
      </w:tr>
      <w:tr w:rsidR="00051653" w:rsidRPr="00A3761E" w:rsidTr="00051653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1 801 434,00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1 801 434,00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1 801 434,00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1 801 434,00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1 801 434,00</w:t>
            </w:r>
          </w:p>
        </w:tc>
      </w:tr>
      <w:tr w:rsidR="00051653" w:rsidRPr="00A3761E" w:rsidTr="00051653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220 594 224,12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209 531 966,00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209 531 966,00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639 658 156,12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220 594 224,12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209 531 966,00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209 531 966,00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639 658 156,12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220 594 224,12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209 531 966,00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209 531 966,00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639 658 156,12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220 594 224,12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209 531 966,00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209 531 966,00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639 658 156,12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202 797 388,12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192 216 188,00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192 216 188,00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587 229 764,12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17 796 836,00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17 315 778,00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17 315 778,00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52 428 392,00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22 588 286,86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22 588 286,86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7 288 286,86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7 288 286,86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7 288 286,86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7 288 286,86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7 288 286,86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7 288 286,86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7 288 286,86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7 288 286,86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15 300 000,00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2 795 270,00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2 795 270,00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2 795 270,00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2 795 270,00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2 795 270,00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2 795 270,00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10 848 076,00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10 848 076,00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10 848 076,00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10 848 076,00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10 848 076,00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10 848 076,00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1 656 654,00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1 656 654,00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1 656 654,00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1 656 654,00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1 656 654,00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1 656 654,00</w:t>
            </w:r>
          </w:p>
        </w:tc>
      </w:tr>
      <w:tr w:rsidR="00051653" w:rsidRPr="00A3761E" w:rsidTr="00051653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34 706 280,00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29 672 500,00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29 672 500,00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94 051 280,00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34 706 280,00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29 672 500,00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29 672 500,00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94 051 280,00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34 706 280,00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29 672 500,00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29 672 500,00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94 051 280,00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33 879 307,00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29 131 976,00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29 131 976,00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92 143 259,00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32 225 363,00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28 050 928,00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28 050 928,00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88 327 219,00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826 972,00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1 908 020,00</w:t>
            </w:r>
          </w:p>
        </w:tc>
      </w:tr>
      <w:tr w:rsidR="00051653" w:rsidRPr="00A3761E" w:rsidTr="0005165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826 972,00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1 908 020,00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826 973,00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1 908 021,00</w:t>
            </w:r>
          </w:p>
        </w:tc>
      </w:tr>
      <w:tr w:rsidR="00051653" w:rsidRPr="00A3761E" w:rsidTr="0005165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826 973,00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1 908 021,00</w:t>
            </w:r>
          </w:p>
        </w:tc>
      </w:tr>
      <w:tr w:rsidR="00051653" w:rsidRPr="00A3761E" w:rsidTr="00051653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0210008530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11 330 700,00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11 330 700,00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0210008530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11 330 700,00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11 330 700,00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0210008530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11 330 700,00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11 330 700,00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0210008530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11 330 700,00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11 330 700,00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0210008530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11 167 029,88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11 167 029,88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0210008530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163 670,12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163 670,12</w:t>
            </w:r>
          </w:p>
        </w:tc>
      </w:tr>
      <w:tr w:rsidR="00051653" w:rsidRPr="00A3761E" w:rsidTr="00051653">
        <w:trPr>
          <w:trHeight w:val="5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205 485 300,00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583 693 300,00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205 485 300,00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583 693 300,00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205 485 300,00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583 693 300,00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205 485 300,00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583 693 300,00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205 485 300,00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583 693 300,00</w:t>
            </w:r>
          </w:p>
        </w:tc>
      </w:tr>
      <w:tr w:rsidR="00051653" w:rsidRPr="00A3761E" w:rsidTr="00051653">
        <w:trPr>
          <w:trHeight w:val="6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164 030 100,00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155 700 400,00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155 700 400,00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475 430 900,00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164 030 100,00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155 700 400,00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155 700 400,00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475 430 900,00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164 030 100,00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155 700 400,00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155 700 400,00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475 430 900,00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164 030 100,00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155 700 400,00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155 700 400,00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475 430 900,00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149 094 786,18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141 307 491,37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141 307 491,37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431 709 768,92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14 935 313,82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14 392 908,63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14 392 908,63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43 721 131,08</w:t>
            </w:r>
          </w:p>
        </w:tc>
      </w:tr>
      <w:tr w:rsidR="00051653" w:rsidRPr="00A3761E" w:rsidTr="00051653">
        <w:trPr>
          <w:trHeight w:val="3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6 094 500,00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6 094 500,00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6 094 500,00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6 094 500,00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6 094 500,00</w:t>
            </w:r>
          </w:p>
        </w:tc>
      </w:tr>
      <w:tr w:rsidR="00051653" w:rsidRPr="00A3761E" w:rsidTr="00051653">
        <w:trPr>
          <w:trHeight w:val="25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8 430 400,00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8 430 400,00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8 430 400,00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25 291 200,00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8 430 400,00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8 430 400,00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8 430 400,00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25 291 200,00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8 430 400,00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8 430 400,00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8 430 400,00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25 291 200,00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150 000,00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150 000,00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8 380 400,00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8 380 400,00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8 380 400,00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25 141 200,00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8 380 400,00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8 380 400,00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8 380 400,00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25 141 200,00</w:t>
            </w:r>
          </w:p>
        </w:tc>
      </w:tr>
      <w:tr w:rsidR="00051653" w:rsidRPr="00A3761E" w:rsidTr="00051653">
        <w:trPr>
          <w:trHeight w:val="6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618 674 500,00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547 943 300,00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547 943 300,00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1 714 561 100,00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618 674 500,00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547 943 300,00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547 943 300,00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1 714 561 100,00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565 630 300,00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499 755 900,00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499 755 900,00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1 565 142 100,00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565 630 300,00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499 755 900,00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499 755 900,00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1 565 142 100,00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511 237 713,89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449 360 484,20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449 360 484,20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1 409 958 682,29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54 392 586,11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50 395 415,80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50 395 415,80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155 183 417,71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53 044 200,00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48 187 400,00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48 187 400,00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149 419 000,00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53 044 200,00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48 187 400,00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48 187 400,00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149 419 000,00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47 905 182,24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43 204 958,76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43 204 958,76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134 315 099,76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5 139 017,76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4 982 441,24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4 982 441,24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15 103 900,24</w:t>
            </w:r>
          </w:p>
        </w:tc>
      </w:tr>
      <w:tr w:rsidR="00051653" w:rsidRPr="00A3761E" w:rsidTr="00051653">
        <w:trPr>
          <w:trHeight w:val="28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31 810 500,00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31 810 500,00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31 810 500,00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10 603 500,00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31 810 500,00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10 109 349,67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10 109 349,67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10 109 349,67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30 328 049,01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494 150,33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494 150,33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494 150,33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1 482 450,99</w:t>
            </w:r>
          </w:p>
        </w:tc>
      </w:tr>
      <w:tr w:rsidR="00051653" w:rsidRPr="00A3761E" w:rsidTr="00051653">
        <w:trPr>
          <w:trHeight w:val="6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0210075880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572 076 100,00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1 579 688 100,00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572 076 100,00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1 579 688 100,00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572 076 100,00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1 579 688 100,00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572 076 100,00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1 579 688 100,00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572 076 100,00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1 579 688 100,00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52 312 053,50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51 176 300,00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51 176 300,00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154 664 653,50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1 227 224,40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1 494 407,28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1 227 224,40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1 494 407,28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400 774,32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400 774,32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1 093 632,96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1 093 632,96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452 959,92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452 959,92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640 673,04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640 673,04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51 084 829,10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51 042 708,56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51 042 708,56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153 170 246,22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51 084 829,10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51 042 708,56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51 042 708,56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153 170 246,22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51 084 829,10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51 042 708,56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51 042 708,56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153 170 246,22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4 422 334,56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6 474 936,72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6 474 936,72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17 372 208,00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46 662 494,54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44 567 771,84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44 567 771,84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135 798 038,22</w:t>
            </w:r>
          </w:p>
        </w:tc>
      </w:tr>
      <w:tr w:rsidR="00051653" w:rsidRPr="00A3761E" w:rsidTr="00051653">
        <w:trPr>
          <w:trHeight w:val="28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02100L0500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538 900,00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538 900,00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02100L0500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538 900,00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02100L0500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538 900,00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02100L0500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538 900,00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02100L0500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497 446,14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497 446,14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02100L0500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41 453,86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41 453,86</w:t>
            </w:r>
          </w:p>
        </w:tc>
      </w:tr>
      <w:tr w:rsidR="00051653" w:rsidRPr="00A3761E" w:rsidTr="00051653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91 947 600,00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50 371 800,00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50 371 800,00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192 691 200,00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91 947 600,00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50 371 800,00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50 371 800,00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192 691 200,00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91 947 600,00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50 371 800,00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50 371 800,00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192 691 200,00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91 947 600,00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50 371 800,00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50 371 800,00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192 691 200,00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83 528 178,83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45 747 096,00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45 747 096,00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175 022 370,83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8 419 421,17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4 624 704,00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4 624 704,00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17 668 829,17</w:t>
            </w:r>
          </w:p>
        </w:tc>
      </w:tr>
      <w:tr w:rsidR="00051653" w:rsidRPr="00A3761E" w:rsidTr="00051653">
        <w:trPr>
          <w:trHeight w:val="28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44 631 721,93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42 271 021,93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41 913 664,57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128 816 408,43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44 631 721,93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42 271 021,93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41 913 664,57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128 816 408,43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44 631 721,93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42 271 021,93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41 913 664,57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128 816 408,43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44 631 721,93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42 271 021,93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41 913 664,57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128 816 408,43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39 701 305,03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37 275 020,99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40 356 660,96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117 332 986,98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4 930 416,90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4 996 000,94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1 557 003,61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11 483 421,45</w:t>
            </w:r>
          </w:p>
        </w:tc>
      </w:tr>
      <w:tr w:rsidR="00051653" w:rsidRPr="00A3761E" w:rsidTr="00051653">
        <w:trPr>
          <w:trHeight w:val="3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Расходы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2 990 200,00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13 692 000,00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2 990 200,00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13 692 000,00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2 990 200,00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13 692 000,00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2 990 200,00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13 692 000,00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02100L3041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2 990 200,00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13 692 000,00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02100L7502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11 432 322,00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11 432 322,00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11 432 322,00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11 432 322,00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11 432 322,00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11 432 322,00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11 432 322,00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11 432 322,00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02100L7502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11 432 322,00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11 432 322,00</w:t>
            </w:r>
          </w:p>
        </w:tc>
      </w:tr>
      <w:tr w:rsidR="00051653" w:rsidRPr="00A3761E" w:rsidTr="00051653">
        <w:trPr>
          <w:trHeight w:val="40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02100S3970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2 020 722,00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2 020 722,00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2 020 722,00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2 020 722,00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2 020 722,00</w:t>
            </w:r>
          </w:p>
        </w:tc>
      </w:tr>
      <w:tr w:rsidR="00051653" w:rsidRPr="00A3761E" w:rsidTr="00051653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02100S4700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2 867 120,00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2 867 120,00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02100S4700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2 867 120,00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2 867 120,00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02100S4700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2 867 120,00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2 867 120,00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02100S4700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2 867 120,00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2 867 120,00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02100S4700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1 227 120,00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1 227 120,00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02100S4700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1 640 000,00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1 640 000,00</w:t>
            </w:r>
          </w:p>
        </w:tc>
      </w:tr>
      <w:tr w:rsidR="00051653" w:rsidRPr="00A3761E" w:rsidTr="00051653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02100S5530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5 378 478,00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5 378 478,00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5 378 478,00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5 378 478,00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5 378 478,00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5 378 478,00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5 378 478,00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5 378 478,00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5 378 478,00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5 378 478,00</w:t>
            </w:r>
          </w:p>
        </w:tc>
      </w:tr>
      <w:tr w:rsidR="00051653" w:rsidRPr="00A3761E" w:rsidTr="00051653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02100S5590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4 663 164,61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4 663 164,61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02100S5590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4 663 164,61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4 663 164,61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02100S5590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4 663 164,61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4 663 164,61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02100S5590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4 663 164,61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4 663 164,61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02100S5590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4 663 164,61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4 663 164,61</w:t>
            </w:r>
          </w:p>
        </w:tc>
      </w:tr>
      <w:tr w:rsidR="00051653" w:rsidRPr="00A3761E" w:rsidTr="00051653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4 404 041,00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3 523 233,00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3 523 233,00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11 450 507,00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4 404 041,00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3 523 233,00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3 523 233,00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11 450 507,00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4 404 041,00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3 523 233,00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3 523 233,00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11 450 507,00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4 404 041,00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3 523 233,00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3 523 233,00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11 450 507,00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4 404 041,00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2 214 525,50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6 618 566,50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3 523 233,00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1 308 707,50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4 831 940,50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785 315,60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785 315,60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785 315,60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785 315,60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785 315,60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785 315,60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785 315,60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785 315,60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785 315,60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785 315,60</w:t>
            </w:r>
          </w:p>
        </w:tc>
      </w:tr>
      <w:tr w:rsidR="00051653" w:rsidRPr="00A3761E" w:rsidTr="00051653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5 129 295,00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15 362 235,00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5 129 295,00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15 362 235,00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5 129 295,00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15 362 235,00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5 129 295,00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15 362 235,00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5 129 295,00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15 362 235,00</w:t>
            </w:r>
          </w:p>
        </w:tc>
      </w:tr>
      <w:tr w:rsidR="00051653" w:rsidRPr="00A3761E" w:rsidTr="00051653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организацию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10 476 176,18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10 476 176,18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10 476 176,18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31 428 528,54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10 476 176,18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10 476 176,18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10 476 176,18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31 428 528,54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10 476 176,18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10 476 176,18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10 476 176,18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31 428 528,54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3 651,00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3 651,00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66 761,52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60 402,81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60 402,81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187 567,14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66 761,52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60 402,81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60 402,81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187 567,14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10 408 197,66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10 414 556,37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10 414 556,37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31 237 310,40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9 919 980,95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9 926 339,66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9 926 339,66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29 772 660,27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488 216,71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488 216,71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488 216,71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1 464 650,13</w:t>
            </w:r>
          </w:p>
        </w:tc>
      </w:tr>
      <w:tr w:rsidR="00051653" w:rsidRPr="00A3761E" w:rsidTr="00051653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02100S8400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7 105 252,53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7 105 252,53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02100S8400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7 105 252,53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7 105 252,53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02100S8400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7 105 252,53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7 105 252,53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02100S8400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7 105 252,53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7 105 252,53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02100S8400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7 105 252,53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7 105 252,53</w:t>
            </w:r>
          </w:p>
        </w:tc>
      </w:tr>
      <w:tr w:rsidR="00051653" w:rsidRPr="00A3761E" w:rsidTr="00051653">
        <w:trPr>
          <w:trHeight w:val="28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021E251710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15 236 400,00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15 236 400,00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021E251710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15 236 400,00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15 236 400,00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021E251710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15 236 400,00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15 236 400,00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021E251710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15 236 400,00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15 236 400,00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021E251710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15 236 400,00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15 236 400,00</w:t>
            </w:r>
          </w:p>
        </w:tc>
      </w:tr>
      <w:tr w:rsidR="00051653" w:rsidRPr="00A3761E" w:rsidTr="00051653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021EВ51790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5 451 414,00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5 451 414,00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6 487 940,00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17 390 768,00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021EВ51790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5 451 414,00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5 451 414,00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6 487 940,00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17 390 768,00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021EВ51790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5 451 414,00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5 451 414,00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6 487 940,00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17 390 768,00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021EВ51790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5 451 414,00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5 451 414,00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6 487 940,00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17 390 768,00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021EВ51790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5 032 074,53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5 032 074,53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5 988 867,78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16 053 016,84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021EВ51790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419 339,47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419 339,47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499 072,22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1 337 751,16</w:t>
            </w:r>
          </w:p>
        </w:tc>
      </w:tr>
      <w:tr w:rsidR="00051653" w:rsidRPr="00A3761E" w:rsidTr="00051653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45 422 422,54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17 971 000,00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17 618 300,00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81 011 722,54</w:t>
            </w:r>
          </w:p>
        </w:tc>
      </w:tr>
      <w:tr w:rsidR="00051653" w:rsidRPr="00A3761E" w:rsidTr="0005165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10 744 700,00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10 144 700,00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10 144 700,00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31 034 100,00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10 744 700,00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10 144 700,00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10 144 700,00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31 034 100,00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10 744 700,00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10 144 700,00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10 144 700,00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31 034 100,00</w:t>
            </w:r>
          </w:p>
        </w:tc>
      </w:tr>
      <w:tr w:rsidR="00051653" w:rsidRPr="00A3761E" w:rsidTr="00051653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10 214 700,00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9 614 700,00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9 614 700,00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29 444 100,00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10 214 700,00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9 614 700,00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9 614 700,00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29 444 100,00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0220075520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530 000,00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530 000,00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1 590 000,00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530 000,00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530 000,00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1 590 000,00</w:t>
            </w:r>
          </w:p>
        </w:tc>
      </w:tr>
      <w:tr w:rsidR="00051653" w:rsidRPr="00A3761E" w:rsidTr="00051653">
        <w:trPr>
          <w:trHeight w:val="3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0220075870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34 513 822,54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2 116 192,25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2 028 045,00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38 658 059,79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34 513 822,54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2 116 192,25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2 028 045,00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38 658 059,79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33 882 338,45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1 851 869,25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1 763 685,00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37 497 892,70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33 882 338,45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1 851 869,25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1 763 685,00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37 497 892,70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33 882 338,45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1 851 869,25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1 763 685,00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37 497 892,70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0220075870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631 484,09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264 323,00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264 360,00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1 160 167,09</w:t>
            </w:r>
          </w:p>
        </w:tc>
      </w:tr>
      <w:tr w:rsidR="00051653" w:rsidRPr="00A3761E" w:rsidTr="00051653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617 584,09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259 037,00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259 073,00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1 135 694,09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617 584,09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259 037,00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259 073,00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1 135 694,09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0220075870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5 286,00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5 287,00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24 473,00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5 286,00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5 287,00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24 473,00</w:t>
            </w:r>
          </w:p>
        </w:tc>
      </w:tr>
      <w:tr w:rsidR="00051653" w:rsidRPr="00A3761E" w:rsidTr="00051653">
        <w:trPr>
          <w:trHeight w:val="3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 xml:space="preserve"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</w:t>
            </w:r>
            <w:r w:rsidRPr="00A3761E">
              <w:rPr>
                <w:rFonts w:ascii="Times New Roman" w:hAnsi="Times New Roman"/>
                <w:sz w:val="20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0220078460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163 900,00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154 500,00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154 500,00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472 900,00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154 500,00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154 500,00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472 900,00</w:t>
            </w:r>
          </w:p>
        </w:tc>
      </w:tr>
      <w:tr w:rsidR="00051653" w:rsidRPr="00A3761E" w:rsidTr="0005165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154 500,00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154 500,00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472 900,00</w:t>
            </w:r>
          </w:p>
        </w:tc>
      </w:tr>
      <w:tr w:rsidR="00051653" w:rsidRPr="00A3761E" w:rsidTr="00A3761E">
        <w:trPr>
          <w:trHeight w:val="1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151 400,00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151 400,00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463 600,00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160 800,00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151 400,00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151 400,00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463 600,00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0220078460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3 100,00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3 100,00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9 300,00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3 100,00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3 100,00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9 300,00</w:t>
            </w:r>
          </w:p>
        </w:tc>
      </w:tr>
      <w:tr w:rsidR="00051653" w:rsidRPr="00A3761E" w:rsidTr="00A3761E">
        <w:trPr>
          <w:trHeight w:val="15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02200R0820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5 555 607,75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5 291 055,00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10 846 662,75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02200R0820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5 555 607,75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5 291 055,00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10 846 662,75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02200R0820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5 555 607,75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5 291 055,00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10 846 662,75</w:t>
            </w:r>
          </w:p>
        </w:tc>
      </w:tr>
      <w:tr w:rsidR="00051653" w:rsidRPr="00A3761E" w:rsidTr="0005165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02200R0820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5 555 607,75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5 291 055,00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10 846 662,75</w:t>
            </w:r>
          </w:p>
        </w:tc>
      </w:tr>
      <w:tr w:rsidR="00051653" w:rsidRPr="00A3761E" w:rsidTr="0005165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02200R0820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5 555 607,75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5 291 055,00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A3761E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A3761E">
              <w:rPr>
                <w:rFonts w:ascii="Times New Roman" w:hAnsi="Times New Roman"/>
                <w:sz w:val="20"/>
              </w:rPr>
              <w:t>10 846 662,75</w:t>
            </w:r>
          </w:p>
        </w:tc>
      </w:tr>
      <w:tr w:rsidR="00051653" w:rsidRPr="00051653" w:rsidTr="00051653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051653">
        <w:trPr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A3761E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3761E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051653">
              <w:rPr>
                <w:rFonts w:ascii="Times New Roman" w:hAnsi="Times New Roman"/>
                <w:sz w:val="24"/>
                <w:szCs w:val="24"/>
              </w:rPr>
              <w:t>А.А. Кривицкая</w:t>
            </w:r>
          </w:p>
        </w:tc>
      </w:tr>
    </w:tbl>
    <w:p w:rsidR="00051653" w:rsidRDefault="00051653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399"/>
        <w:gridCol w:w="1869"/>
        <w:gridCol w:w="1581"/>
        <w:gridCol w:w="1254"/>
        <w:gridCol w:w="880"/>
        <w:gridCol w:w="862"/>
        <w:gridCol w:w="579"/>
        <w:gridCol w:w="16"/>
        <w:gridCol w:w="1521"/>
        <w:gridCol w:w="1601"/>
        <w:gridCol w:w="42"/>
        <w:gridCol w:w="1445"/>
        <w:gridCol w:w="1701"/>
        <w:gridCol w:w="1418"/>
      </w:tblGrid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A3761E">
            <w:pPr>
              <w:ind w:right="1279"/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516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24.10.2024 </w:t>
            </w:r>
            <w:r w:rsidRPr="0005165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0516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653" w:rsidRPr="00051653" w:rsidTr="00A3761E">
        <w:trPr>
          <w:trHeight w:val="25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653" w:rsidRPr="00051653" w:rsidTr="00A3761E">
        <w:trPr>
          <w:trHeight w:val="299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подпрогра</w:t>
            </w:r>
            <w:bookmarkStart w:id="0" w:name="_GoBack"/>
            <w:bookmarkEnd w:id="0"/>
            <w:r w:rsidRPr="00051653">
              <w:rPr>
                <w:rFonts w:ascii="Times New Roman" w:hAnsi="Times New Roman"/>
                <w:sz w:val="24"/>
                <w:szCs w:val="24"/>
              </w:rPr>
              <w:t xml:space="preserve">мме "Развитие дошкольного, общего и дополнительного </w:t>
            </w:r>
          </w:p>
        </w:tc>
      </w:tr>
      <w:tr w:rsidR="00051653" w:rsidRPr="00051653" w:rsidTr="00A3761E">
        <w:trPr>
          <w:trHeight w:val="25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образования детей"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653" w:rsidRPr="00051653" w:rsidTr="00A3761E">
        <w:trPr>
          <w:trHeight w:val="37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53" w:rsidRDefault="00051653" w:rsidP="00051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</w:tr>
      <w:tr w:rsidR="00051653" w:rsidRPr="00051653" w:rsidTr="00A3761E">
        <w:trPr>
          <w:trHeight w:val="25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25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653" w:rsidRPr="00051653" w:rsidRDefault="00051653" w:rsidP="008E38C0">
            <w:pPr>
              <w:ind w:right="672"/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8E38C0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Расходы (руб.),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Ожидаемый результат </w:t>
            </w:r>
            <w:r w:rsidRPr="00051653">
              <w:rPr>
                <w:rFonts w:ascii="Times New Roman" w:hAnsi="Times New Roman"/>
                <w:sz w:val="20"/>
              </w:rPr>
              <w:br/>
              <w:t xml:space="preserve">от реализации подпрограммного мероприятия (в натуральном </w:t>
            </w:r>
            <w:r w:rsidRPr="00051653">
              <w:rPr>
                <w:rFonts w:ascii="Times New Roman" w:hAnsi="Times New Roman"/>
                <w:sz w:val="20"/>
              </w:rPr>
              <w:br/>
              <w:t>выражении)</w:t>
            </w:r>
          </w:p>
        </w:tc>
      </w:tr>
      <w:tr w:rsidR="00051653" w:rsidRPr="00051653" w:rsidTr="00A3761E">
        <w:trPr>
          <w:trHeight w:val="144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750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051653" w:rsidRPr="00051653" w:rsidTr="00A3761E">
        <w:trPr>
          <w:trHeight w:val="510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051653" w:rsidRPr="00051653" w:rsidTr="00A3761E">
        <w:trPr>
          <w:trHeight w:val="94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ind w:right="105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1.1. Предоставление дошкольного образования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367 833 638,88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348 825 264,00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1 065 484 166,88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4062  воспитанника получат услуги </w:t>
            </w:r>
            <w:r w:rsidRPr="00051653">
              <w:rPr>
                <w:rFonts w:ascii="Times New Roman" w:hAnsi="Times New Roman"/>
                <w:sz w:val="20"/>
              </w:rPr>
              <w:lastRenderedPageBreak/>
              <w:t>дошкольного образования</w:t>
            </w:r>
          </w:p>
        </w:tc>
      </w:tr>
      <w:tr w:rsidR="00051653" w:rsidRPr="00051653" w:rsidTr="00A3761E">
        <w:trPr>
          <w:trHeight w:val="27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466 482,00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Проведение городского мероприятия "Воспитатель года"</w:t>
            </w:r>
          </w:p>
        </w:tc>
      </w:tr>
      <w:tr w:rsidR="00051653" w:rsidRPr="00051653" w:rsidTr="00A3761E">
        <w:trPr>
          <w:trHeight w:val="237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1.3. Обеспечение безопасных условий функционирования образовательных организаций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2 795 270,00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2 795 270,00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Создание в учреждениях дошкольного образования безопасных условий в соответствии с действующим законодательством: замена АПС и СОУЭ в связи с окончанием срока эксплуатации в МБДОУ №№ 65, 71.</w:t>
            </w:r>
          </w:p>
        </w:tc>
      </w:tr>
      <w:tr w:rsidR="00051653" w:rsidRPr="00051653" w:rsidTr="00A3761E">
        <w:trPr>
          <w:trHeight w:val="59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205 485 300,00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189 104 000,00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583 693 300,00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4088 воспитанников получат услуги дошкольного образования</w:t>
            </w:r>
          </w:p>
        </w:tc>
      </w:tr>
      <w:tr w:rsidR="00051653" w:rsidRPr="00051653" w:rsidTr="00A3761E">
        <w:trPr>
          <w:trHeight w:val="754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1.5.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572 076 100,00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503 806 000,00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1 579 688 100,00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4088 воспитанников получат услуги дошкольного образования</w:t>
            </w:r>
          </w:p>
        </w:tc>
      </w:tr>
      <w:tr w:rsidR="00051653" w:rsidRPr="00051653" w:rsidTr="00A3761E">
        <w:trPr>
          <w:trHeight w:val="439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1.6.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2 031 500,00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6 094 500,00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Без взимания родительской платы в муниципальных дошкольных образовательных организациях (группах) будет содержаться 81 воспитанник</w:t>
            </w:r>
          </w:p>
        </w:tc>
      </w:tr>
      <w:tr w:rsidR="00051653" w:rsidRPr="00051653" w:rsidTr="00A3761E">
        <w:trPr>
          <w:trHeight w:val="25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1.7.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</w:t>
            </w:r>
            <w:r w:rsidRPr="00051653">
              <w:rPr>
                <w:rFonts w:ascii="Times New Roman" w:hAnsi="Times New Roman"/>
                <w:sz w:val="20"/>
              </w:rPr>
              <w:lastRenderedPageBreak/>
              <w:t>марта 2007 года № 22-6015)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150 000,00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8 380 400,00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8 380 400,00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8 380 400,00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25 141 200,00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1.8.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02100S5820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5 129 295,00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5 116 470,00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15 362 235,00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Будут выполнены работы по обеспечению безопасных условий функционирования образовательных организаций: в 2024 году - замена АПС и СОУЭ по сроку эксплуатации МБДОУ  №№ 23, 70; в 2025 году - замена АПС и СОУЭ по сроку эксплуатации МБДОУ  № 40; в 2026 году - замена АПС и СОУЭ по сроку эксплуатации МБДОУ  № 31.</w:t>
            </w:r>
          </w:p>
        </w:tc>
      </w:tr>
      <w:tr w:rsidR="00051653" w:rsidRPr="00051653" w:rsidTr="00A3761E">
        <w:trPr>
          <w:trHeight w:val="228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1.9.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7 105 252,53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7 105 252,53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Текущий ремонт кровли МБДОУ №62</w:t>
            </w:r>
          </w:p>
        </w:tc>
      </w:tr>
      <w:tr w:rsidR="00051653" w:rsidRPr="00051653" w:rsidTr="00A3761E">
        <w:trPr>
          <w:trHeight w:val="315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51653" w:rsidRPr="00051653" w:rsidTr="00A3761E">
        <w:trPr>
          <w:trHeight w:val="157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202 797 388,12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192 216 188,00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192 216 188,00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587 229 764,12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8881 учащийся получит услуги общего образования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17 796 836,00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17 315 778,00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17 315 778,00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52 428 392,00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94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155 494,00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466 482,00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Проведение городского мероприятия "Учитель года"</w:t>
            </w:r>
          </w:p>
        </w:tc>
      </w:tr>
      <w:tr w:rsidR="00051653" w:rsidRPr="00051653" w:rsidTr="00A3761E">
        <w:trPr>
          <w:trHeight w:val="126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4 404 041,00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2 214 525,50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6 618 566,50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Будут выполнены работы по обеспечению безопасных условий функционирования образовательных организаций: в 2024 году - замена АПС по сроку эксплуатации МБОУ  Школа № 101; в 2025 году - замена АПС по сроку эксплуатации МАОУ  Лицей № 102; </w:t>
            </w:r>
            <w:r w:rsidRPr="00051653">
              <w:rPr>
                <w:rFonts w:ascii="Times New Roman" w:hAnsi="Times New Roman"/>
                <w:sz w:val="20"/>
              </w:rPr>
              <w:lastRenderedPageBreak/>
              <w:t>в 2026 году - замена СОУЭ МАОУ Лицей № 102, замена АПС по сроку эксплуатации МБОУ  Школа № 104.</w:t>
            </w:r>
          </w:p>
        </w:tc>
      </w:tr>
      <w:tr w:rsidR="00051653" w:rsidRPr="00051653" w:rsidTr="00A3761E">
        <w:trPr>
          <w:trHeight w:val="199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3 523 233,00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1 308 707,50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4 831 940,50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7140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051653">
              <w:rPr>
                <w:rFonts w:ascii="Times New Roman" w:hAnsi="Times New Roman"/>
                <w:sz w:val="20"/>
              </w:rPr>
              <w:lastRenderedPageBreak/>
              <w:t>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149 094 786,18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141 307 491,37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141 307 491,37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431 709 768,92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8881 учащийся получит услуги общего образования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14 935 313,82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14 392 908,63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14 392 908,63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43 721 131,08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6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511 237 713,89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449 360 484,20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449 360 484,20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1 409 958 682,29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8881 учащийся получит услуги общего образования</w:t>
            </w:r>
          </w:p>
        </w:tc>
      </w:tr>
      <w:tr w:rsidR="00051653" w:rsidRPr="00051653" w:rsidTr="00A3761E">
        <w:trPr>
          <w:trHeight w:val="435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54 392 586,11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50 395 415,80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50 395 415,80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155 183 417,71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28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2.6. Обеспечение питанием обучающихся в муниципальных и частных общеобразовательных организациях по имеющим государственную аккредитацию 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10 109 349,67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10 109 349,67</w:t>
            </w: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10 109 349,67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30 328 049,01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606 учащихся из малообеспеченных семей, СОП получат бесплатное школьное питание,    2 ребенка с ограниченными возможностями здоровья, обучающиеся на дому получат денежную компенсацию взамен бесплатного горячего завтрака и </w:t>
            </w:r>
            <w:r w:rsidRPr="00051653">
              <w:rPr>
                <w:rFonts w:ascii="Times New Roman" w:hAnsi="Times New Roman"/>
                <w:sz w:val="20"/>
              </w:rPr>
              <w:lastRenderedPageBreak/>
              <w:t>горячего обеда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494 150,33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494 150,33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494 150,33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1 482 450,99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126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2.7. Расходы на организацию бесплатной перевозки обучающихся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13 467 385,00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40 402 155,00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051653" w:rsidRPr="00051653" w:rsidTr="00A3761E">
        <w:trPr>
          <w:trHeight w:val="234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600 478,00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1 801 434,00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Будет осуществлена перевозка из д.Шивера в с.Частоостровское</w:t>
            </w:r>
          </w:p>
        </w:tc>
      </w:tr>
      <w:tr w:rsidR="00051653" w:rsidRPr="00051653" w:rsidTr="00A3761E">
        <w:trPr>
          <w:trHeight w:val="372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39 701 305,03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37 275 020,99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40 356 660,96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117 332 986,98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Средства на организацию бесплатного горячего питания для обучающихся, получающих начальное общее образование  на 3474 обучающихся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4 930 416,90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4 996 000,94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1 557 003,61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11 483 421,45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640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7 288 286,86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7 288 286,86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Текущий ремонт здания по адресу: ул. Октябрьская 43а ( для переезда учащихся МБОУ Гимназия №91), обустройство наружного освещения вдоль пешеходной дорожки, находящейся на территории школы  МБОУ Школы №106</w:t>
            </w:r>
          </w:p>
        </w:tc>
      </w:tr>
      <w:tr w:rsidR="00051653" w:rsidRPr="00051653" w:rsidTr="00A3761E">
        <w:trPr>
          <w:trHeight w:val="409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2.11. Обеспечение безопасных условий функционирования образовательных организаций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10 848 076,00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10 848 076,00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Создание в учреждениях общего образования безопасных условий в соответствии с действующим законодательством: благоустройство территории после кап.ремонта МБОУ Школа № 93; проведение ремонта кровли МБОУ Гимназия № 91, санузла МБОУ Школа № 97; разработка ПСД на замену АПС МБОУ Школа № 101; замена АПС и СОУЭ в связи с окончанием срока эксплуатации в МБОУ Гимназия № 91 (АПС и СОУЭ), </w:t>
            </w:r>
            <w:r w:rsidRPr="00051653">
              <w:rPr>
                <w:rFonts w:ascii="Times New Roman" w:hAnsi="Times New Roman"/>
                <w:sz w:val="20"/>
              </w:rPr>
              <w:lastRenderedPageBreak/>
              <w:t>МБОУ Школа № 98 (СОУЭ).</w:t>
            </w:r>
          </w:p>
        </w:tc>
      </w:tr>
      <w:tr w:rsidR="00051653" w:rsidRPr="00051653" w:rsidTr="00A3761E">
        <w:trPr>
          <w:trHeight w:val="121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2.12. Расходы на реализацию мероприятий по модернизации школьных систем образования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02100L7502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11 432 322,00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11 432 322,00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На приобретение средств обучения и воспитания в МБОУ Школа № 93.</w:t>
            </w:r>
          </w:p>
        </w:tc>
      </w:tr>
      <w:tr w:rsidR="00051653" w:rsidRPr="00051653" w:rsidTr="00A3761E">
        <w:trPr>
          <w:trHeight w:val="385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2.13. Расходы на оказание услуг по сбору, обобщению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051653" w:rsidRPr="00051653" w:rsidTr="00A3761E">
        <w:trPr>
          <w:trHeight w:val="222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2.14. Расходы на организацию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3 651,00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Обучающиеся с ограниченными возможностями здоровья получат бесплатное школьное питание,учащиеся с ограниченными возможностями здоровья, обучающиеся на дому получат денежную компенсацию взамен бесплатного горячего завтрака и горячего обеда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66 761,52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60 402,81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60 402,81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187 567,14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9 919 980,95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9 926 339,66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9 926 339,66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29 772 660,27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85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488 216,71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488 216,71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488 216,71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1 464 650,13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189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2.15.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021EВ51790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5 032 074,53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5 032 074,53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5 988 867,78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16 053 016,84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</w:t>
            </w:r>
            <w:r w:rsidRPr="00051653">
              <w:rPr>
                <w:rFonts w:ascii="Times New Roman" w:hAnsi="Times New Roman"/>
                <w:sz w:val="20"/>
              </w:rPr>
              <w:lastRenderedPageBreak/>
              <w:t>взаимодествию с детскими общественными  объединениями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021EВ51790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419 339,47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419 339,47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499 072,22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1 337 751,16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189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2.16.Ежемесячное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83 528 178,83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45 747 096,00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45 747 096,00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175 022 370,83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Будет выплачено денежное вознаграждение за классное руководство  389 педагогическим работникам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8 419 421,17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4 624 704,00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4 624 704,00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17 668 829,17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57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2.17. Расходы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2 990 200,00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5 350 900,00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13 692 000,00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Средства на организацию бесплатного горячего питания для обучающихся с ограниченными возможностями здоровья</w:t>
            </w:r>
          </w:p>
        </w:tc>
      </w:tr>
      <w:tr w:rsidR="00051653" w:rsidRPr="00051653" w:rsidTr="00A3761E">
        <w:trPr>
          <w:trHeight w:val="61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2.18. 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4 663 164,61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4 663 164,61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Приобретение и установка арочного металлодетектора, приобретение и монтаж откатных ворот, монтаж системы оповещения и управления эвакуацией, монтаж системы контроля и управления доступома, монтаж КПП, монтаж видеонаблюдения на КПП, монтаж базового оборудования системы видеонаблюдения, монтаж межэтажных трасс системы видеонаблюдения, монтаж кабельных линий системы видеонаблюдения внутри здания, монтаж средств </w:t>
            </w:r>
            <w:r w:rsidRPr="00051653">
              <w:rPr>
                <w:rFonts w:ascii="Times New Roman" w:hAnsi="Times New Roman"/>
                <w:sz w:val="20"/>
              </w:rPr>
              <w:lastRenderedPageBreak/>
              <w:t>снижения скорости  в МБОУ Лицей №103</w:t>
            </w:r>
          </w:p>
        </w:tc>
      </w:tr>
      <w:tr w:rsidR="00051653" w:rsidRPr="00051653" w:rsidTr="00A3761E">
        <w:trPr>
          <w:trHeight w:val="208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2.19. Расходы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1 227 120,00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1 227 120,00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Приобретение технологического оборудования (теплового, механического, холодильного и вспомогательного), мебели, кухонного инвентаря </w:t>
            </w:r>
            <w:r w:rsidRPr="00051653">
              <w:rPr>
                <w:rFonts w:ascii="Times New Roman" w:hAnsi="Times New Roman"/>
                <w:sz w:val="20"/>
              </w:rPr>
              <w:lastRenderedPageBreak/>
              <w:t>для организации горячего питания обучающихся  в МБОУ Школа №95, МАЛУ Лицей №102</w:t>
            </w:r>
          </w:p>
        </w:tc>
      </w:tr>
      <w:tr w:rsidR="00051653" w:rsidRPr="00051653" w:rsidTr="00A3761E">
        <w:trPr>
          <w:trHeight w:val="94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1 640 000,00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1 640 000,00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28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2.20. 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02100L0500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497 446,14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497 446,14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Выплаты ежемесячного денежного вознаграждения  советникам директоров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02100L0500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41 453,86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41 453,86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675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051653" w:rsidRPr="00051653" w:rsidTr="00A3761E">
        <w:trPr>
          <w:trHeight w:val="94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83 622 831,00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78 820 442,00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78 820 442,00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241 263 715,00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4093 человек получат услуги дополнительного образования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33 654 558,00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32 619 962,00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32 619 962,00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98 894 482,00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261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3.2. Обеспечение безопасных условий функционирования образовательных организаций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1 656 654,00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1 656 654,00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Создание в учреждениях дополнительного образования безопасных условий в соответствии с действующим законодательством: замена АПС в связи с окончанием срока эксплуатации в МАОУ ДО ДООЦ "Горный" и "Орбита".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666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47 905 182,24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43 204 958,76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43 204 958,76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134 315 099,76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8772 учащихся получат услуги дополнительного образования в общеобразовательных учреждениях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5 139 017,76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4 982 441,24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4 982 441,24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15 103 900,24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28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3.4.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021E251710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15 236 400,00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15 236 400,00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Приобренение оборудования, расходных материалов, средств обучения и воспитания в целях создания новых мест в   МАУ ДО ДООЦ "Орбита" для реализации дополнительных общеразвивающих программ всех направленностей</w:t>
            </w:r>
          </w:p>
        </w:tc>
      </w:tr>
      <w:tr w:rsidR="00051653" w:rsidRPr="00051653" w:rsidTr="00A3761E">
        <w:trPr>
          <w:trHeight w:val="132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3.5. 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02100S5680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785 315,60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785 315,60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Численность детей, включенных в дополнительные общеразвивающие программы</w:t>
            </w:r>
          </w:p>
        </w:tc>
      </w:tr>
      <w:tr w:rsidR="00051653" w:rsidRPr="00051653" w:rsidTr="00A3761E">
        <w:trPr>
          <w:trHeight w:val="315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Задача 4. Обеспечить содействие  выявлению и поддержке одаренных детей</w:t>
            </w:r>
          </w:p>
        </w:tc>
      </w:tr>
      <w:tr w:rsidR="00051653" w:rsidRPr="00051653" w:rsidTr="00A3761E">
        <w:trPr>
          <w:trHeight w:val="237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культуры"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 </w:t>
            </w:r>
          </w:p>
        </w:tc>
      </w:tr>
      <w:tr w:rsidR="00051653" w:rsidRPr="00051653" w:rsidTr="00A3761E">
        <w:trPr>
          <w:trHeight w:val="94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396 900,00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53 100,00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2 100 000,00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246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культуры"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Приобретение музыкальных инструментов, оргтехники, музыкальной литературы для МБУ ДО "ДШИ им. М.П. Мусоргского", МБУ ДО ДШИ № 2, МБУ ДО "Детская художественная школа"</w:t>
            </w:r>
          </w:p>
        </w:tc>
      </w:tr>
      <w:tr w:rsidR="00051653" w:rsidRPr="00051653" w:rsidTr="00A3761E">
        <w:trPr>
          <w:trHeight w:val="265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363 700,00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1 091 100,00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051653" w:rsidRPr="00051653" w:rsidTr="00A3761E">
        <w:trPr>
          <w:trHeight w:val="315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051653" w:rsidRPr="00051653" w:rsidTr="00A3761E">
        <w:trPr>
          <w:trHeight w:val="216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5.1. Выполнение функций муниципальными казенными учреждениями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71 054 605,80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57 115 978,00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57 115 978,00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185 286 561,80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</w:t>
            </w:r>
            <w:r w:rsidRPr="00051653">
              <w:rPr>
                <w:rFonts w:ascii="Times New Roman" w:hAnsi="Times New Roman"/>
                <w:sz w:val="20"/>
              </w:rPr>
              <w:lastRenderedPageBreak/>
              <w:t>организаций в ЗАТО г. Железногорск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9 113 186,20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9 131 604,89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9 100 920,25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27 345 711,34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4 500,00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Задача 6. Обеспечить безопасный,  качественный отдых и оздоровление  детей</w:t>
            </w:r>
          </w:p>
        </w:tc>
      </w:tr>
      <w:tr w:rsidR="00051653" w:rsidRPr="00051653" w:rsidTr="00A3761E">
        <w:trPr>
          <w:trHeight w:val="477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02100S3970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673 574,00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2 020 722,00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051653" w:rsidRPr="00051653" w:rsidTr="00A3761E">
        <w:trPr>
          <w:trHeight w:val="298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133 591,44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400 774,32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 xml:space="preserve"> Осуществление государственных полномочий по обеспечению отдыха и оздоровления детей. Организация отдыха и оздоровление в летний период в загородных лагерях для 1864 человек, 1682 человека получат питание в лагерях с дневным пребыванием детей. Компенсация стоимости путевки (на 4 человека) в организации отдыха детей и их оздоровления.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452 959,92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452 959,92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640 673,04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640 673,04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94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4 422 334,56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6 474 936,72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6 474 936,72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17 372 208,00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46 662 494,54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44 567 771,84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44 567 771,84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135 798 038,22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510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6.3. 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02100S5530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5 378 478,00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5 378 478,00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Средства будут направлены: на замену дверей в спальные комнаты детей, замену светильников, текущий ремонт корпусов в МАУ ДО ДООЦ "Орбита", на ремонт водопроводных, электрических, канализационных сетей и благоустройство территории, текущий ремонт объектов социальной инфраструктуры в МАОУ ДОД ДООЦ "Взлет",  на текущий ремонт спального корпуса №1 в МАУ ДО ДООЦ "Горный".</w:t>
            </w:r>
          </w:p>
        </w:tc>
      </w:tr>
      <w:tr w:rsidR="00051653" w:rsidRPr="00051653" w:rsidTr="00A3761E">
        <w:trPr>
          <w:trHeight w:val="750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051653" w:rsidRPr="00051653" w:rsidTr="00A3761E">
        <w:trPr>
          <w:trHeight w:val="232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32 225 363,00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28 050 928,00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28 050 928,00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88 327 219,00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В 2024 году будет выдано 2364 сертификатов для предоставления дополнительного образования детям в рамках ПФ; в 2025 году - 2364 сертификата; в 2026 году - 2364 сертификатов.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826 972,00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1 908 020,00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826 972,00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1 908 020,00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826 973,00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540 524,00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1 908 021,00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840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051653" w:rsidRPr="00051653" w:rsidTr="00A3761E">
        <w:trPr>
          <w:trHeight w:val="267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8.1. Расходы, связанные с предоставлением мер социальной поддержки в сфере дошкольного и общего образования детей из семей лиц, принимающих (принимавших) участие в социальной военной операции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0210008530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11 167 029,88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11 167 029,88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В 2024 году будет 100%-е обеспечение детей из семей лиц, принимающих (принимавших) участие в специальной военной операции, обратившихся за мерами социальной поддержки</w:t>
            </w:r>
          </w:p>
        </w:tc>
      </w:tr>
      <w:tr w:rsidR="00051653" w:rsidRPr="00051653" w:rsidTr="00A3761E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0210008530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163 670,12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163 670,12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</w:p>
        </w:tc>
      </w:tr>
      <w:tr w:rsidR="00051653" w:rsidRPr="00051653" w:rsidTr="00A3761E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lastRenderedPageBreak/>
              <w:t xml:space="preserve">Итого по </w:t>
            </w:r>
            <w:r w:rsidRPr="00051653">
              <w:rPr>
                <w:rFonts w:ascii="Times New Roman" w:hAnsi="Times New Roman"/>
                <w:sz w:val="20"/>
              </w:rPr>
              <w:br/>
              <w:t>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2 706 373 468,21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2 385 133 079,00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2 374 349 241,00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7 465 855 788,21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51653" w:rsidRPr="00051653" w:rsidTr="00A3761E">
        <w:trPr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51653" w:rsidRPr="00051653" w:rsidTr="00A3761E">
        <w:trPr>
          <w:trHeight w:val="945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2 689 793 226,42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2 384 040 009,56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2 373 256 171,56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7 447 089 407,54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51653" w:rsidRPr="00051653" w:rsidTr="00A3761E">
        <w:trPr>
          <w:trHeight w:val="945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Главный распорядитель бюджетных средств 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16 251 241,79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764 069,44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764 069,44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17 779 380,67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51653" w:rsidRPr="00051653" w:rsidTr="00A3761E">
        <w:trPr>
          <w:trHeight w:val="960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Главный распорядитель бюджетных средств 3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МКУ "Управление культуры"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center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329 000,00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329 000,00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329 000,00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jc w:val="right"/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987 000,00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51653" w:rsidRPr="00051653" w:rsidTr="00A3761E">
        <w:trPr>
          <w:trHeight w:val="255"/>
        </w:trPr>
        <w:tc>
          <w:tcPr>
            <w:tcW w:w="3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53" w:rsidRPr="00051653" w:rsidRDefault="00051653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E38C0" w:rsidRPr="00051653" w:rsidTr="00A3761E">
        <w:trPr>
          <w:trHeight w:val="31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C0" w:rsidRPr="00051653" w:rsidRDefault="008E38C0" w:rsidP="00051653">
            <w:pPr>
              <w:rPr>
                <w:rFonts w:ascii="Times New Roman" w:hAnsi="Times New Roman"/>
                <w:sz w:val="20"/>
              </w:rPr>
            </w:pPr>
            <w:r w:rsidRPr="00051653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51653">
              <w:rPr>
                <w:rFonts w:ascii="Times New Roman" w:hAnsi="Times New Roman"/>
                <w:sz w:val="24"/>
                <w:szCs w:val="24"/>
              </w:rPr>
              <w:t>А.А. Кривицкая</w:t>
            </w:r>
          </w:p>
        </w:tc>
      </w:tr>
    </w:tbl>
    <w:p w:rsidR="00051653" w:rsidRDefault="008E38C0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51653" w:rsidSect="00051653">
      <w:pgSz w:w="16838" w:h="11906" w:orient="landscape" w:code="9"/>
      <w:pgMar w:top="1418" w:right="1387" w:bottom="709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94" w:rsidRDefault="00464294">
      <w:r>
        <w:separator/>
      </w:r>
    </w:p>
  </w:endnote>
  <w:endnote w:type="continuationSeparator" w:id="0">
    <w:p w:rsidR="00464294" w:rsidRDefault="0046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94" w:rsidRDefault="00464294">
      <w:r>
        <w:separator/>
      </w:r>
    </w:p>
  </w:footnote>
  <w:footnote w:type="continuationSeparator" w:id="0">
    <w:p w:rsidR="00464294" w:rsidRDefault="0046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653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A1818"/>
    <w:rsid w:val="000B2648"/>
    <w:rsid w:val="000C0BA3"/>
    <w:rsid w:val="000C0D2E"/>
    <w:rsid w:val="000E1205"/>
    <w:rsid w:val="000E148E"/>
    <w:rsid w:val="000F167A"/>
    <w:rsid w:val="000F4945"/>
    <w:rsid w:val="001069D1"/>
    <w:rsid w:val="00110432"/>
    <w:rsid w:val="001137A1"/>
    <w:rsid w:val="001155FE"/>
    <w:rsid w:val="00126A9C"/>
    <w:rsid w:val="0013538B"/>
    <w:rsid w:val="00141F56"/>
    <w:rsid w:val="00154F6A"/>
    <w:rsid w:val="00167608"/>
    <w:rsid w:val="00171338"/>
    <w:rsid w:val="00172A64"/>
    <w:rsid w:val="00175964"/>
    <w:rsid w:val="00181335"/>
    <w:rsid w:val="001A024C"/>
    <w:rsid w:val="001C0FF7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C3CA1"/>
    <w:rsid w:val="002D3239"/>
    <w:rsid w:val="002D5726"/>
    <w:rsid w:val="002E15E7"/>
    <w:rsid w:val="002E475E"/>
    <w:rsid w:val="002F13C4"/>
    <w:rsid w:val="002F2942"/>
    <w:rsid w:val="002F3766"/>
    <w:rsid w:val="003100DC"/>
    <w:rsid w:val="003106C8"/>
    <w:rsid w:val="00310B35"/>
    <w:rsid w:val="003231DA"/>
    <w:rsid w:val="003362A4"/>
    <w:rsid w:val="00340457"/>
    <w:rsid w:val="00343F09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B1266"/>
    <w:rsid w:val="003B68D7"/>
    <w:rsid w:val="003B7B9D"/>
    <w:rsid w:val="003C025D"/>
    <w:rsid w:val="003C3BC4"/>
    <w:rsid w:val="003D118E"/>
    <w:rsid w:val="003D5A39"/>
    <w:rsid w:val="00401A08"/>
    <w:rsid w:val="00405C1A"/>
    <w:rsid w:val="00406B62"/>
    <w:rsid w:val="00407BBA"/>
    <w:rsid w:val="0041052C"/>
    <w:rsid w:val="004107BC"/>
    <w:rsid w:val="00423891"/>
    <w:rsid w:val="00423E81"/>
    <w:rsid w:val="004354C2"/>
    <w:rsid w:val="004436F2"/>
    <w:rsid w:val="00451F9E"/>
    <w:rsid w:val="004573F4"/>
    <w:rsid w:val="00464294"/>
    <w:rsid w:val="00466E6A"/>
    <w:rsid w:val="00475C5B"/>
    <w:rsid w:val="0048335E"/>
    <w:rsid w:val="004A06D2"/>
    <w:rsid w:val="004A21C3"/>
    <w:rsid w:val="004B3D5D"/>
    <w:rsid w:val="004B50CD"/>
    <w:rsid w:val="004D1324"/>
    <w:rsid w:val="004E2E68"/>
    <w:rsid w:val="00503E7E"/>
    <w:rsid w:val="00505676"/>
    <w:rsid w:val="00511342"/>
    <w:rsid w:val="00516B6D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60220"/>
    <w:rsid w:val="005719FD"/>
    <w:rsid w:val="005761DF"/>
    <w:rsid w:val="00580392"/>
    <w:rsid w:val="00581001"/>
    <w:rsid w:val="00583010"/>
    <w:rsid w:val="00584FB5"/>
    <w:rsid w:val="00587001"/>
    <w:rsid w:val="00590FCB"/>
    <w:rsid w:val="00596A0E"/>
    <w:rsid w:val="005977A1"/>
    <w:rsid w:val="005A58B6"/>
    <w:rsid w:val="005B2735"/>
    <w:rsid w:val="005B775D"/>
    <w:rsid w:val="005C046D"/>
    <w:rsid w:val="005C4B7D"/>
    <w:rsid w:val="005C681F"/>
    <w:rsid w:val="005C712B"/>
    <w:rsid w:val="005D0116"/>
    <w:rsid w:val="005D4334"/>
    <w:rsid w:val="005E7DF9"/>
    <w:rsid w:val="005F0B17"/>
    <w:rsid w:val="005F26EF"/>
    <w:rsid w:val="0060072A"/>
    <w:rsid w:val="0060126F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2DD4"/>
    <w:rsid w:val="0066603E"/>
    <w:rsid w:val="00673D6D"/>
    <w:rsid w:val="0068306B"/>
    <w:rsid w:val="00683B18"/>
    <w:rsid w:val="006843DE"/>
    <w:rsid w:val="006866C4"/>
    <w:rsid w:val="00687E36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5DCF"/>
    <w:rsid w:val="00710B07"/>
    <w:rsid w:val="00720539"/>
    <w:rsid w:val="00720621"/>
    <w:rsid w:val="007211FA"/>
    <w:rsid w:val="0073532C"/>
    <w:rsid w:val="007401AD"/>
    <w:rsid w:val="00754047"/>
    <w:rsid w:val="007639FE"/>
    <w:rsid w:val="0078348D"/>
    <w:rsid w:val="00785DAA"/>
    <w:rsid w:val="00785FA8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15C9"/>
    <w:rsid w:val="007D6EEA"/>
    <w:rsid w:val="007E22B9"/>
    <w:rsid w:val="007E3D12"/>
    <w:rsid w:val="00801343"/>
    <w:rsid w:val="008058B6"/>
    <w:rsid w:val="00805EB0"/>
    <w:rsid w:val="00810B02"/>
    <w:rsid w:val="00813BD2"/>
    <w:rsid w:val="008209BF"/>
    <w:rsid w:val="00822D5E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48AF"/>
    <w:rsid w:val="00875D07"/>
    <w:rsid w:val="008961AA"/>
    <w:rsid w:val="008A2E0C"/>
    <w:rsid w:val="008C1A8A"/>
    <w:rsid w:val="008C38BB"/>
    <w:rsid w:val="008C697C"/>
    <w:rsid w:val="008C6C37"/>
    <w:rsid w:val="008D000B"/>
    <w:rsid w:val="008E38C0"/>
    <w:rsid w:val="008E3BB6"/>
    <w:rsid w:val="008F1D25"/>
    <w:rsid w:val="00901739"/>
    <w:rsid w:val="00904BDB"/>
    <w:rsid w:val="009050C7"/>
    <w:rsid w:val="00906525"/>
    <w:rsid w:val="00910665"/>
    <w:rsid w:val="009116ED"/>
    <w:rsid w:val="009168A2"/>
    <w:rsid w:val="009244D9"/>
    <w:rsid w:val="0092710F"/>
    <w:rsid w:val="00931CA8"/>
    <w:rsid w:val="0093222A"/>
    <w:rsid w:val="00945583"/>
    <w:rsid w:val="00947CF2"/>
    <w:rsid w:val="00950824"/>
    <w:rsid w:val="00956B07"/>
    <w:rsid w:val="009571C0"/>
    <w:rsid w:val="00960E82"/>
    <w:rsid w:val="009661D4"/>
    <w:rsid w:val="009A6722"/>
    <w:rsid w:val="009B04C4"/>
    <w:rsid w:val="009B32D4"/>
    <w:rsid w:val="009B4C5F"/>
    <w:rsid w:val="009B7746"/>
    <w:rsid w:val="009C0930"/>
    <w:rsid w:val="009C5197"/>
    <w:rsid w:val="009D4612"/>
    <w:rsid w:val="009D489D"/>
    <w:rsid w:val="009D5306"/>
    <w:rsid w:val="009E2AE2"/>
    <w:rsid w:val="009E4DAF"/>
    <w:rsid w:val="009E6F90"/>
    <w:rsid w:val="00A03172"/>
    <w:rsid w:val="00A1359C"/>
    <w:rsid w:val="00A31FA6"/>
    <w:rsid w:val="00A3761E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4E4A"/>
    <w:rsid w:val="00AF2532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5223C"/>
    <w:rsid w:val="00B52440"/>
    <w:rsid w:val="00B52532"/>
    <w:rsid w:val="00B6480D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C0BD6"/>
    <w:rsid w:val="00BD0ED5"/>
    <w:rsid w:val="00BD5B1D"/>
    <w:rsid w:val="00BE12CD"/>
    <w:rsid w:val="00BE646A"/>
    <w:rsid w:val="00BE68D2"/>
    <w:rsid w:val="00BF0464"/>
    <w:rsid w:val="00BF6304"/>
    <w:rsid w:val="00C01AF2"/>
    <w:rsid w:val="00C0594A"/>
    <w:rsid w:val="00C05BFC"/>
    <w:rsid w:val="00C0621A"/>
    <w:rsid w:val="00C06AC7"/>
    <w:rsid w:val="00C12462"/>
    <w:rsid w:val="00C12625"/>
    <w:rsid w:val="00C1760F"/>
    <w:rsid w:val="00C23B18"/>
    <w:rsid w:val="00C277F7"/>
    <w:rsid w:val="00C33920"/>
    <w:rsid w:val="00C33FC9"/>
    <w:rsid w:val="00C40B28"/>
    <w:rsid w:val="00C440BB"/>
    <w:rsid w:val="00C446AD"/>
    <w:rsid w:val="00C465B9"/>
    <w:rsid w:val="00C4788A"/>
    <w:rsid w:val="00C534BE"/>
    <w:rsid w:val="00C62E5E"/>
    <w:rsid w:val="00C70B5D"/>
    <w:rsid w:val="00C71832"/>
    <w:rsid w:val="00C720B1"/>
    <w:rsid w:val="00C81BC8"/>
    <w:rsid w:val="00C8784F"/>
    <w:rsid w:val="00C96F7A"/>
    <w:rsid w:val="00CA1909"/>
    <w:rsid w:val="00CA1CEA"/>
    <w:rsid w:val="00CB2273"/>
    <w:rsid w:val="00CB7E3E"/>
    <w:rsid w:val="00CC3148"/>
    <w:rsid w:val="00CD5131"/>
    <w:rsid w:val="00CD65C1"/>
    <w:rsid w:val="00CF329D"/>
    <w:rsid w:val="00CF64BD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82916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D244E"/>
    <w:rsid w:val="00DE30F8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283E"/>
    <w:rsid w:val="00E845C2"/>
    <w:rsid w:val="00E94CC5"/>
    <w:rsid w:val="00E96F2F"/>
    <w:rsid w:val="00EB6846"/>
    <w:rsid w:val="00EC3840"/>
    <w:rsid w:val="00ED1138"/>
    <w:rsid w:val="00EE08BF"/>
    <w:rsid w:val="00EE184C"/>
    <w:rsid w:val="00EF0D27"/>
    <w:rsid w:val="00EF429D"/>
    <w:rsid w:val="00F30165"/>
    <w:rsid w:val="00F31369"/>
    <w:rsid w:val="00F3444D"/>
    <w:rsid w:val="00F57F22"/>
    <w:rsid w:val="00F61590"/>
    <w:rsid w:val="00F64C14"/>
    <w:rsid w:val="00F67F58"/>
    <w:rsid w:val="00F72C12"/>
    <w:rsid w:val="00F747E1"/>
    <w:rsid w:val="00F804BB"/>
    <w:rsid w:val="00F9441C"/>
    <w:rsid w:val="00FB6572"/>
    <w:rsid w:val="00FC04C1"/>
    <w:rsid w:val="00FC4A5E"/>
    <w:rsid w:val="00FD2C49"/>
    <w:rsid w:val="00FD6FDF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C16A"/>
  <w15:docId w15:val="{B834219E-8C62-416F-BFA2-C674222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paragraph" w:customStyle="1" w:styleId="font5">
    <w:name w:val="font5"/>
    <w:basedOn w:val="a"/>
    <w:rsid w:val="000516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051653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63">
    <w:name w:val="xl63"/>
    <w:basedOn w:val="a"/>
    <w:rsid w:val="00051653"/>
    <w:pPr>
      <w:spacing w:before="100" w:beforeAutospacing="1" w:after="100" w:afterAutospacing="1"/>
    </w:pPr>
    <w:rPr>
      <w:rFonts w:ascii="Times New Roman" w:hAnsi="Times New Roman"/>
      <w:sz w:val="27"/>
      <w:szCs w:val="27"/>
    </w:rPr>
  </w:style>
  <w:style w:type="paragraph" w:customStyle="1" w:styleId="xl64">
    <w:name w:val="xl64"/>
    <w:basedOn w:val="a"/>
    <w:rsid w:val="00051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16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1653"/>
    <w:pPr>
      <w:spacing w:before="100" w:beforeAutospacing="1" w:after="100" w:afterAutospacing="1"/>
    </w:pPr>
    <w:rPr>
      <w:rFonts w:ascii="Arial Cyr" w:hAnsi="Arial Cyr"/>
      <w:szCs w:val="16"/>
    </w:rPr>
  </w:style>
  <w:style w:type="paragraph" w:customStyle="1" w:styleId="xl78">
    <w:name w:val="xl78"/>
    <w:basedOn w:val="a"/>
    <w:rsid w:val="00051653"/>
    <w:pPr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79">
    <w:name w:val="xl79"/>
    <w:basedOn w:val="a"/>
    <w:rsid w:val="00051653"/>
    <w:pP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80">
    <w:name w:val="xl80"/>
    <w:basedOn w:val="a"/>
    <w:rsid w:val="00051653"/>
    <w:pPr>
      <w:spacing w:before="100" w:beforeAutospacing="1" w:after="100" w:afterAutospacing="1"/>
      <w:jc w:val="center"/>
      <w:textAlignment w:val="center"/>
    </w:pPr>
    <w:rPr>
      <w:rFonts w:ascii="Arial Cyr" w:hAnsi="Arial Cyr"/>
      <w:szCs w:val="16"/>
    </w:rPr>
  </w:style>
  <w:style w:type="paragraph" w:customStyle="1" w:styleId="xl81">
    <w:name w:val="xl81"/>
    <w:basedOn w:val="a"/>
    <w:rsid w:val="00051653"/>
    <w:pPr>
      <w:spacing w:before="100" w:beforeAutospacing="1" w:after="100" w:afterAutospacing="1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82">
    <w:name w:val="xl82"/>
    <w:basedOn w:val="a"/>
    <w:rsid w:val="00051653"/>
    <w:pPr>
      <w:spacing w:before="100" w:beforeAutospacing="1" w:after="100" w:afterAutospacing="1"/>
    </w:pPr>
    <w:rPr>
      <w:rFonts w:ascii="Arial Cyr" w:hAnsi="Arial Cyr"/>
      <w:szCs w:val="16"/>
    </w:rPr>
  </w:style>
  <w:style w:type="paragraph" w:customStyle="1" w:styleId="xl83">
    <w:name w:val="xl83"/>
    <w:basedOn w:val="a"/>
    <w:rsid w:val="0005165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5165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516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516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516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516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516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516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5165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51653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5165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516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516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516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516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5165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516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516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516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05165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516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516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51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516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5165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516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516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5165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5165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5165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5165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5165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0516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516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5165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05165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0516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5165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05165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0516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0516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516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25">
    <w:name w:val="xl125"/>
    <w:basedOn w:val="a"/>
    <w:rsid w:val="000516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516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7">
    <w:name w:val="xl127"/>
    <w:basedOn w:val="a"/>
    <w:rsid w:val="000516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516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516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516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516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516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5165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516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05165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516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516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516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516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516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516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516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0516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516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0516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516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516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516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5165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516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516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05165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0516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0516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0516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05165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05165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0516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0516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0516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0516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A8A6-311B-4AD9-95B8-902D60CB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64</Pages>
  <Words>10688</Words>
  <Characters>60924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71470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6</cp:revision>
  <cp:lastPrinted>2023-06-19T08:03:00Z</cp:lastPrinted>
  <dcterms:created xsi:type="dcterms:W3CDTF">2024-10-15T04:47:00Z</dcterms:created>
  <dcterms:modified xsi:type="dcterms:W3CDTF">2024-10-24T05:06:00Z</dcterms:modified>
</cp:coreProperties>
</file>