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41" w:rsidRDefault="00FC4A5E" w:rsidP="00533341">
      <w:pPr>
        <w:pStyle w:val="3"/>
        <w:framePr w:w="0" w:hRule="auto" w:hSpace="0" w:wrap="auto" w:vAnchor="margin" w:hAnchor="text" w:xAlign="left" w:yAlign="inline"/>
        <w:widowControl w:val="0"/>
      </w:pPr>
      <w:r>
        <w:t xml:space="preserve"> </w:t>
      </w:r>
      <w:r w:rsidR="00533341">
        <w:rPr>
          <w:noProof/>
        </w:rPr>
        <w:drawing>
          <wp:inline distT="0" distB="0" distL="0" distR="0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</w:pPr>
    </w:p>
    <w:p w:rsidR="00254E33" w:rsidRDefault="00C40B28" w:rsidP="00533341">
      <w:pPr>
        <w:pStyle w:val="3"/>
        <w:framePr w:w="0" w:hRule="auto" w:hSpace="0" w:wrap="auto" w:vAnchor="margin" w:hAnchor="text" w:xAlign="left" w:yAlign="inline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 Железногорск Красноярского края»</w:t>
      </w:r>
    </w:p>
    <w:p w:rsidR="00533341" w:rsidRDefault="00533341" w:rsidP="00533341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rFonts w:ascii="Arial" w:hAnsi="Arial" w:cs="Arial"/>
          <w:szCs w:val="28"/>
        </w:rPr>
      </w:pPr>
    </w:p>
    <w:p w:rsidR="00533341" w:rsidRDefault="00533341" w:rsidP="00533341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sz w:val="32"/>
          <w:szCs w:val="32"/>
        </w:rPr>
      </w:pPr>
      <w:r>
        <w:rPr>
          <w:sz w:val="32"/>
          <w:szCs w:val="32"/>
        </w:rPr>
        <w:t>АДМИНИСТРАЦИЯ ЗАТО г. ЖЕЛЕЗНОГОРСК</w:t>
      </w:r>
    </w:p>
    <w:p w:rsidR="00533341" w:rsidRDefault="00533341" w:rsidP="00533341">
      <w:pPr>
        <w:widowControl w:val="0"/>
        <w:jc w:val="center"/>
        <w:rPr>
          <w:rFonts w:ascii="Times New Roman" w:hAnsi="Times New Roman"/>
          <w:b/>
          <w:sz w:val="28"/>
        </w:rPr>
      </w:pPr>
    </w:p>
    <w:p w:rsidR="00533341" w:rsidRDefault="00533341" w:rsidP="00533341">
      <w:pPr>
        <w:widowControl w:val="0"/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ПОСТАНОВЛЕНИЕ</w:t>
      </w:r>
    </w:p>
    <w:p w:rsidR="00533341" w:rsidRDefault="00533341" w:rsidP="00533341">
      <w:pPr>
        <w:widowControl w:val="0"/>
        <w:jc w:val="center"/>
        <w:rPr>
          <w:rFonts w:ascii="Arial" w:hAnsi="Arial"/>
        </w:rPr>
      </w:pPr>
    </w:p>
    <w:p w:rsidR="00533341" w:rsidRDefault="00533341" w:rsidP="00533341">
      <w:pPr>
        <w:widowControl w:val="0"/>
        <w:jc w:val="center"/>
        <w:rPr>
          <w:rFonts w:ascii="Arial" w:hAnsi="Arial"/>
        </w:rPr>
      </w:pPr>
    </w:p>
    <w:p w:rsidR="00906525" w:rsidRPr="00692B20" w:rsidRDefault="0041052C" w:rsidP="00906525">
      <w:pPr>
        <w:widowControl w:val="0"/>
        <w:rPr>
          <w:rFonts w:ascii="Times New Roman" w:hAnsi="Times New Roman"/>
          <w:sz w:val="27"/>
          <w:szCs w:val="27"/>
        </w:rPr>
      </w:pPr>
      <w:r w:rsidRPr="0041052C">
        <w:rPr>
          <w:rFonts w:ascii="Times New Roman" w:hAnsi="Times New Roman"/>
          <w:sz w:val="27"/>
          <w:szCs w:val="27"/>
          <w:u w:val="single"/>
        </w:rPr>
        <w:t>04.09.</w:t>
      </w:r>
      <w:r w:rsidR="00906525" w:rsidRPr="0053437A">
        <w:rPr>
          <w:rFonts w:ascii="Times New Roman" w:hAnsi="Times New Roman"/>
          <w:sz w:val="27"/>
          <w:szCs w:val="27"/>
        </w:rPr>
        <w:t>202</w:t>
      </w:r>
      <w:r w:rsidR="005D0116" w:rsidRPr="0053437A">
        <w:rPr>
          <w:rFonts w:ascii="Times New Roman" w:hAnsi="Times New Roman"/>
          <w:sz w:val="27"/>
          <w:szCs w:val="27"/>
        </w:rPr>
        <w:t>4</w:t>
      </w:r>
      <w:r w:rsidR="00906525" w:rsidRPr="0053437A">
        <w:rPr>
          <w:rFonts w:ascii="Times New Roman" w:hAnsi="Times New Roman"/>
          <w:sz w:val="27"/>
          <w:szCs w:val="27"/>
        </w:rPr>
        <w:t xml:space="preserve">                                                                                                      </w:t>
      </w:r>
      <w:r w:rsidR="001D4C6D" w:rsidRPr="0053437A">
        <w:rPr>
          <w:rFonts w:ascii="Times New Roman" w:hAnsi="Times New Roman"/>
          <w:sz w:val="27"/>
          <w:szCs w:val="27"/>
        </w:rPr>
        <w:t xml:space="preserve"> </w:t>
      </w:r>
      <w:bookmarkStart w:id="0" w:name="_GoBack"/>
      <w:bookmarkEnd w:id="0"/>
      <w:r w:rsidR="0053437A">
        <w:rPr>
          <w:rFonts w:ascii="Times New Roman" w:hAnsi="Times New Roman"/>
          <w:sz w:val="27"/>
          <w:szCs w:val="27"/>
        </w:rPr>
        <w:t xml:space="preserve">    </w:t>
      </w:r>
      <w:r w:rsidR="001D4C6D" w:rsidRPr="0053437A">
        <w:rPr>
          <w:rFonts w:ascii="Times New Roman" w:hAnsi="Times New Roman"/>
          <w:sz w:val="27"/>
          <w:szCs w:val="27"/>
        </w:rPr>
        <w:t xml:space="preserve">  </w:t>
      </w:r>
      <w:r w:rsidR="00906525" w:rsidRPr="0053437A">
        <w:rPr>
          <w:rFonts w:ascii="Times New Roman" w:hAnsi="Times New Roman"/>
          <w:sz w:val="27"/>
          <w:szCs w:val="27"/>
        </w:rPr>
        <w:t xml:space="preserve">  № </w:t>
      </w:r>
      <w:r>
        <w:rPr>
          <w:rFonts w:ascii="Times New Roman" w:hAnsi="Times New Roman"/>
          <w:sz w:val="27"/>
          <w:szCs w:val="27"/>
          <w:u w:val="single"/>
        </w:rPr>
        <w:t>1632</w:t>
      </w:r>
    </w:p>
    <w:p w:rsidR="00533341" w:rsidRPr="0053437A" w:rsidRDefault="00533341" w:rsidP="00533341">
      <w:pPr>
        <w:widowControl w:val="0"/>
        <w:jc w:val="center"/>
        <w:rPr>
          <w:sz w:val="27"/>
          <w:szCs w:val="27"/>
        </w:rPr>
      </w:pPr>
      <w:r w:rsidRPr="0053437A">
        <w:rPr>
          <w:rFonts w:ascii="Times New Roman" w:hAnsi="Times New Roman"/>
          <w:b/>
          <w:sz w:val="27"/>
          <w:szCs w:val="27"/>
        </w:rPr>
        <w:t>г. Железногорск</w:t>
      </w:r>
    </w:p>
    <w:p w:rsidR="00533341" w:rsidRDefault="00533341" w:rsidP="00533341">
      <w:pPr>
        <w:widowControl w:val="0"/>
      </w:pPr>
    </w:p>
    <w:p w:rsidR="00533341" w:rsidRDefault="00533341" w:rsidP="00533341">
      <w:pPr>
        <w:widowControl w:val="0"/>
      </w:pPr>
    </w:p>
    <w:p w:rsidR="00533341" w:rsidRPr="008A2E0C" w:rsidRDefault="00533341" w:rsidP="005C046D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A2E0C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ЗАТО г. Железногорск от 11.11.2013 № 1791 «Об утверждении муниципальной программы ЗАТО Железногорск </w:t>
      </w:r>
      <w:r w:rsidR="005C046D" w:rsidRPr="008A2E0C">
        <w:rPr>
          <w:rFonts w:ascii="Times New Roman" w:hAnsi="Times New Roman" w:cs="Times New Roman"/>
          <w:sz w:val="28"/>
          <w:szCs w:val="28"/>
        </w:rPr>
        <w:t>«</w:t>
      </w:r>
      <w:r w:rsidRPr="008A2E0C">
        <w:rPr>
          <w:rFonts w:ascii="Times New Roman" w:hAnsi="Times New Roman" w:cs="Times New Roman"/>
          <w:sz w:val="28"/>
          <w:szCs w:val="28"/>
        </w:rPr>
        <w:t>Развитие образования ЗАТО Железногорск</w:t>
      </w:r>
      <w:r w:rsidR="005C046D" w:rsidRPr="008A2E0C">
        <w:rPr>
          <w:rFonts w:ascii="Times New Roman" w:hAnsi="Times New Roman" w:cs="Times New Roman"/>
          <w:sz w:val="28"/>
          <w:szCs w:val="28"/>
        </w:rPr>
        <w:t>»</w:t>
      </w:r>
      <w:r w:rsidRPr="008A2E0C">
        <w:rPr>
          <w:rFonts w:ascii="Times New Roman" w:hAnsi="Times New Roman" w:cs="Times New Roman"/>
          <w:sz w:val="28"/>
          <w:szCs w:val="28"/>
        </w:rPr>
        <w:t>»</w:t>
      </w:r>
    </w:p>
    <w:p w:rsidR="00533341" w:rsidRPr="008A2E0C" w:rsidRDefault="00533341" w:rsidP="00533341">
      <w:pPr>
        <w:jc w:val="both"/>
        <w:rPr>
          <w:rFonts w:ascii="Times New Roman" w:hAnsi="Times New Roman"/>
          <w:sz w:val="28"/>
          <w:szCs w:val="28"/>
        </w:rPr>
      </w:pPr>
    </w:p>
    <w:p w:rsidR="00533341" w:rsidRPr="008A2E0C" w:rsidRDefault="00533341" w:rsidP="005C046D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8A2E0C">
        <w:rPr>
          <w:rFonts w:ascii="Times New Roman" w:hAnsi="Times New Roman"/>
          <w:sz w:val="28"/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</w:t>
      </w:r>
      <w:r w:rsidR="000B2648" w:rsidRPr="008A2E0C">
        <w:rPr>
          <w:rFonts w:ascii="Times New Roman" w:hAnsi="Times New Roman"/>
          <w:sz w:val="28"/>
          <w:szCs w:val="28"/>
        </w:rPr>
        <w:t xml:space="preserve"> </w:t>
      </w:r>
      <w:r w:rsidR="00254E33" w:rsidRPr="008A2E0C">
        <w:rPr>
          <w:rFonts w:ascii="Times New Roman" w:eastAsiaTheme="minorHAnsi" w:hAnsi="Times New Roman"/>
          <w:sz w:val="28"/>
          <w:szCs w:val="28"/>
          <w:lang w:eastAsia="en-US"/>
        </w:rPr>
        <w:t xml:space="preserve">городского округа </w:t>
      </w:r>
      <w:r w:rsidR="000B2648" w:rsidRPr="008A2E0C"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r w:rsidR="00254E33" w:rsidRPr="008A2E0C">
        <w:rPr>
          <w:rFonts w:ascii="Times New Roman" w:eastAsiaTheme="minorHAnsi" w:hAnsi="Times New Roman"/>
          <w:sz w:val="28"/>
          <w:szCs w:val="28"/>
          <w:lang w:eastAsia="en-US"/>
        </w:rPr>
        <w:t>Закрытое административно-территориальное образование Ж</w:t>
      </w:r>
      <w:r w:rsidR="000B2648" w:rsidRPr="008A2E0C">
        <w:rPr>
          <w:rFonts w:ascii="Times New Roman" w:eastAsiaTheme="minorHAnsi" w:hAnsi="Times New Roman"/>
          <w:sz w:val="28"/>
          <w:szCs w:val="28"/>
          <w:lang w:eastAsia="en-US"/>
        </w:rPr>
        <w:t>елезногорск Красноярского края»</w:t>
      </w:r>
      <w:r w:rsidRPr="008A2E0C">
        <w:rPr>
          <w:rFonts w:ascii="Times New Roman" w:hAnsi="Times New Roman"/>
          <w:sz w:val="28"/>
          <w:szCs w:val="28"/>
        </w:rPr>
        <w:t>,</w:t>
      </w:r>
    </w:p>
    <w:p w:rsidR="00533341" w:rsidRPr="009116ED" w:rsidRDefault="00533341" w:rsidP="00533341">
      <w:pPr>
        <w:autoSpaceDE w:val="0"/>
        <w:autoSpaceDN w:val="0"/>
        <w:adjustRightInd w:val="0"/>
        <w:ind w:firstLine="720"/>
        <w:jc w:val="both"/>
        <w:outlineLvl w:val="0"/>
        <w:rPr>
          <w:rFonts w:ascii="Times New Roman" w:hAnsi="Times New Roman"/>
          <w:sz w:val="27"/>
          <w:szCs w:val="27"/>
        </w:rPr>
      </w:pPr>
    </w:p>
    <w:p w:rsidR="00533341" w:rsidRPr="008A2E0C" w:rsidRDefault="00533341" w:rsidP="00533341">
      <w:pPr>
        <w:jc w:val="both"/>
        <w:rPr>
          <w:rFonts w:ascii="Times New Roman" w:hAnsi="Times New Roman"/>
          <w:sz w:val="28"/>
          <w:szCs w:val="28"/>
        </w:rPr>
      </w:pPr>
      <w:r w:rsidRPr="008A2E0C">
        <w:rPr>
          <w:rFonts w:ascii="Times New Roman" w:hAnsi="Times New Roman"/>
          <w:sz w:val="28"/>
          <w:szCs w:val="28"/>
        </w:rPr>
        <w:t>ПОСТАНОВЛЯЮ:</w:t>
      </w:r>
    </w:p>
    <w:p w:rsidR="00533341" w:rsidRPr="008A2E0C" w:rsidRDefault="00533341" w:rsidP="00533341">
      <w:pPr>
        <w:jc w:val="both"/>
        <w:rPr>
          <w:rFonts w:ascii="Times New Roman" w:hAnsi="Times New Roman"/>
          <w:sz w:val="28"/>
          <w:szCs w:val="28"/>
        </w:rPr>
      </w:pPr>
    </w:p>
    <w:p w:rsidR="0069576D" w:rsidRPr="008A2E0C" w:rsidRDefault="0069576D" w:rsidP="005C046D">
      <w:pPr>
        <w:shd w:val="clear" w:color="auto" w:fill="FFFFFF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A2E0C">
        <w:rPr>
          <w:rFonts w:ascii="Times New Roman" w:hAnsi="Times New Roman"/>
          <w:sz w:val="28"/>
          <w:szCs w:val="28"/>
        </w:rPr>
        <w:t xml:space="preserve">1. Внести в постановление Администрации ЗАТО г. Железногорск от 11.11.2013 № 1791 «Об утверждении муниципальной программы ЗАТО </w:t>
      </w:r>
      <w:r w:rsidRPr="008A2E0C">
        <w:rPr>
          <w:rFonts w:ascii="Times New Roman" w:hAnsi="Times New Roman"/>
          <w:spacing w:val="-1"/>
          <w:sz w:val="28"/>
          <w:szCs w:val="28"/>
        </w:rPr>
        <w:t xml:space="preserve">Железногорск </w:t>
      </w:r>
      <w:r w:rsidR="000968B8" w:rsidRPr="008A2E0C">
        <w:rPr>
          <w:rFonts w:ascii="Times New Roman" w:hAnsi="Times New Roman"/>
          <w:sz w:val="28"/>
          <w:szCs w:val="28"/>
        </w:rPr>
        <w:t>«</w:t>
      </w:r>
      <w:r w:rsidRPr="008A2E0C">
        <w:rPr>
          <w:rFonts w:ascii="Times New Roman" w:hAnsi="Times New Roman"/>
          <w:spacing w:val="-1"/>
          <w:sz w:val="28"/>
          <w:szCs w:val="28"/>
        </w:rPr>
        <w:t>Развитие образования ЗАТО Железногорск</w:t>
      </w:r>
      <w:r w:rsidR="000968B8" w:rsidRPr="008A2E0C">
        <w:rPr>
          <w:rFonts w:ascii="Times New Roman" w:hAnsi="Times New Roman"/>
          <w:sz w:val="28"/>
          <w:szCs w:val="28"/>
        </w:rPr>
        <w:t>»</w:t>
      </w:r>
      <w:r w:rsidRPr="008A2E0C">
        <w:rPr>
          <w:rFonts w:ascii="Times New Roman" w:hAnsi="Times New Roman"/>
          <w:spacing w:val="-1"/>
          <w:sz w:val="28"/>
          <w:szCs w:val="28"/>
        </w:rPr>
        <w:t xml:space="preserve">» </w:t>
      </w:r>
      <w:r w:rsidRPr="008A2E0C">
        <w:rPr>
          <w:rFonts w:ascii="Times New Roman" w:hAnsi="Times New Roman"/>
          <w:sz w:val="28"/>
          <w:szCs w:val="28"/>
        </w:rPr>
        <w:t>следующие изменения:</w:t>
      </w:r>
    </w:p>
    <w:p w:rsidR="0069576D" w:rsidRPr="008A2E0C" w:rsidRDefault="0069576D" w:rsidP="005C046D">
      <w:pPr>
        <w:shd w:val="clear" w:color="auto" w:fill="FFFFFF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A2E0C">
        <w:rPr>
          <w:rFonts w:ascii="Times New Roman" w:hAnsi="Times New Roman"/>
          <w:sz w:val="28"/>
          <w:szCs w:val="28"/>
        </w:rPr>
        <w:t xml:space="preserve">1.1. В приложении к постановлению: </w:t>
      </w:r>
    </w:p>
    <w:p w:rsidR="0069576D" w:rsidRPr="008A2E0C" w:rsidRDefault="0069576D" w:rsidP="005C046D">
      <w:pPr>
        <w:shd w:val="clear" w:color="auto" w:fill="FFFFFF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A2E0C">
        <w:rPr>
          <w:rFonts w:ascii="Times New Roman" w:hAnsi="Times New Roman"/>
          <w:sz w:val="28"/>
          <w:szCs w:val="28"/>
        </w:rPr>
        <w:t>1.1.1. В разделе «Паспорт муниципальной программы ЗАТО Железногорск» строку «Информация по ресурсному обеспечению муниципальной Программы, в том числе в разбивке по источникам финансирования по годам реализации Программы» изложить в новой редакции:</w:t>
      </w:r>
    </w:p>
    <w:p w:rsidR="0069576D" w:rsidRPr="008A2E0C" w:rsidRDefault="0069576D" w:rsidP="005C046D">
      <w:pPr>
        <w:shd w:val="clear" w:color="auto" w:fill="FFFFFF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A2E0C">
        <w:rPr>
          <w:rFonts w:ascii="Times New Roman" w:hAnsi="Times New Roman"/>
          <w:sz w:val="28"/>
          <w:szCs w:val="28"/>
          <w:lang w:eastAsia="en-US"/>
        </w:rPr>
        <w:t xml:space="preserve"> 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255"/>
        <w:gridCol w:w="297"/>
        <w:gridCol w:w="7087"/>
      </w:tblGrid>
      <w:tr w:rsidR="0069576D" w:rsidRPr="008A2E0C" w:rsidTr="002B11BB">
        <w:tc>
          <w:tcPr>
            <w:tcW w:w="225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9576D" w:rsidRPr="008A2E0C" w:rsidRDefault="0069576D" w:rsidP="002B11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Информация по ресурсному обеспечению муниципальной Программы, в том числе в разбивке по 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источникам финансирования по годам реализации Программы</w:t>
            </w:r>
          </w:p>
          <w:p w:rsidR="0069576D" w:rsidRPr="008A2E0C" w:rsidRDefault="0069576D" w:rsidP="002B11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576D" w:rsidRPr="008A2E0C" w:rsidRDefault="0069576D" w:rsidP="002B11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left w:val="single" w:sz="4" w:space="0" w:color="auto"/>
            </w:tcBorders>
            <w:hideMark/>
          </w:tcPr>
          <w:p w:rsidR="0069576D" w:rsidRPr="008A2E0C" w:rsidRDefault="0069576D" w:rsidP="005C046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Общий объем финансирования муниципальной Программы составит – 7 </w:t>
            </w:r>
            <w:r w:rsidR="00511342">
              <w:rPr>
                <w:rFonts w:ascii="Times New Roman" w:hAnsi="Times New Roman"/>
                <w:sz w:val="28"/>
                <w:szCs w:val="28"/>
                <w:lang w:eastAsia="en-US"/>
              </w:rPr>
              <w:t>490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511342">
              <w:rPr>
                <w:rFonts w:ascii="Times New Roman" w:hAnsi="Times New Roman"/>
                <w:sz w:val="28"/>
                <w:szCs w:val="28"/>
                <w:lang w:eastAsia="en-US"/>
              </w:rPr>
              <w:t>584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511342">
              <w:rPr>
                <w:rFonts w:ascii="Times New Roman" w:hAnsi="Times New Roman"/>
                <w:sz w:val="28"/>
                <w:szCs w:val="28"/>
                <w:lang w:eastAsia="en-US"/>
              </w:rPr>
              <w:t>819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511342">
              <w:rPr>
                <w:rFonts w:ascii="Times New Roman" w:hAnsi="Times New Roman"/>
                <w:sz w:val="28"/>
                <w:szCs w:val="28"/>
                <w:lang w:eastAsia="en-US"/>
              </w:rPr>
              <w:t>11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в том числе:</w:t>
            </w:r>
          </w:p>
          <w:p w:rsidR="0069576D" w:rsidRPr="008A2E0C" w:rsidRDefault="0069576D" w:rsidP="005C046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Федеральный бюджет – </w:t>
            </w:r>
            <w:r w:rsidR="003D5A39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28</w:t>
            </w:r>
            <w:r w:rsidR="00511342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511342">
              <w:rPr>
                <w:rFonts w:ascii="Times New Roman" w:hAnsi="Times New Roman"/>
                <w:sz w:val="28"/>
                <w:szCs w:val="28"/>
                <w:lang w:eastAsia="en-US"/>
              </w:rPr>
              <w:t>466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511342">
              <w:rPr>
                <w:rFonts w:ascii="Times New Roman" w:hAnsi="Times New Roman"/>
                <w:sz w:val="28"/>
                <w:szCs w:val="28"/>
                <w:lang w:eastAsia="en-US"/>
              </w:rPr>
              <w:t>167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511342">
              <w:rPr>
                <w:rFonts w:ascii="Times New Roman" w:hAnsi="Times New Roman"/>
                <w:sz w:val="28"/>
                <w:szCs w:val="28"/>
                <w:lang w:eastAsia="en-US"/>
              </w:rPr>
              <w:t>27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</w:t>
            </w:r>
          </w:p>
          <w:p w:rsidR="0069576D" w:rsidRPr="008A2E0C" w:rsidRDefault="0069576D" w:rsidP="005C046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</w:t>
            </w:r>
            <w:r w:rsidR="00511342">
              <w:rPr>
                <w:rFonts w:ascii="Times New Roman" w:hAnsi="Times New Roman"/>
                <w:sz w:val="28"/>
                <w:szCs w:val="28"/>
                <w:lang w:eastAsia="en-US"/>
              </w:rPr>
              <w:t>103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511342">
              <w:rPr>
                <w:rFonts w:ascii="Times New Roman" w:hAnsi="Times New Roman"/>
                <w:sz w:val="28"/>
                <w:szCs w:val="28"/>
                <w:lang w:eastAsia="en-US"/>
              </w:rPr>
              <w:t>096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511342">
              <w:rPr>
                <w:rFonts w:ascii="Times New Roman" w:hAnsi="Times New Roman"/>
                <w:sz w:val="28"/>
                <w:szCs w:val="28"/>
                <w:lang w:eastAsia="en-US"/>
              </w:rPr>
              <w:t>637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511342">
              <w:rPr>
                <w:rFonts w:ascii="Times New Roman" w:hAnsi="Times New Roman"/>
                <w:sz w:val="28"/>
                <w:szCs w:val="28"/>
                <w:lang w:eastAsia="en-US"/>
              </w:rPr>
              <w:t>29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69576D" w:rsidRPr="008A2E0C" w:rsidRDefault="0069576D" w:rsidP="005C046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511342">
              <w:rPr>
                <w:rFonts w:ascii="Times New Roman" w:hAnsi="Times New Roman"/>
                <w:sz w:val="28"/>
                <w:szCs w:val="28"/>
                <w:lang w:eastAsia="en-US"/>
              </w:rPr>
              <w:t>99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511342">
              <w:rPr>
                <w:rFonts w:ascii="Times New Roman" w:hAnsi="Times New Roman"/>
                <w:sz w:val="28"/>
                <w:szCs w:val="28"/>
                <w:lang w:eastAsia="en-US"/>
              </w:rPr>
              <w:t>477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511342">
              <w:rPr>
                <w:rFonts w:ascii="Times New Roman" w:hAnsi="Times New Roman"/>
                <w:sz w:val="28"/>
                <w:szCs w:val="28"/>
                <w:lang w:eastAsia="en-US"/>
              </w:rPr>
              <w:t>520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511342">
              <w:rPr>
                <w:rFonts w:ascii="Times New Roman" w:hAnsi="Times New Roman"/>
                <w:sz w:val="28"/>
                <w:szCs w:val="28"/>
                <w:lang w:eastAsia="en-US"/>
              </w:rPr>
              <w:t>53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69576D" w:rsidRPr="008A2E0C" w:rsidRDefault="0069576D" w:rsidP="005C046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202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3D5A39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 w:rsidR="003A3D18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3A3D18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892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3A3D18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="00511342">
              <w:rPr>
                <w:rFonts w:ascii="Times New Roman" w:hAnsi="Times New Roman"/>
                <w:sz w:val="28"/>
                <w:szCs w:val="28"/>
                <w:lang w:eastAsia="en-US"/>
              </w:rPr>
              <w:t>09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="00511342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</w:t>
            </w:r>
          </w:p>
          <w:p w:rsidR="0069576D" w:rsidRPr="008A2E0C" w:rsidRDefault="0069576D" w:rsidP="005C046D">
            <w:pPr>
              <w:autoSpaceDE w:val="0"/>
              <w:autoSpaceDN w:val="0"/>
              <w:adjustRightInd w:val="0"/>
              <w:spacing w:before="120"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Краевой бюджет – </w:t>
            </w:r>
            <w:r w:rsidR="00DB5147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4 </w:t>
            </w:r>
            <w:r w:rsidR="00511342">
              <w:rPr>
                <w:rFonts w:ascii="Times New Roman" w:hAnsi="Times New Roman"/>
                <w:sz w:val="28"/>
                <w:szCs w:val="28"/>
                <w:lang w:eastAsia="en-US"/>
              </w:rPr>
              <w:t>766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511342">
              <w:rPr>
                <w:rFonts w:ascii="Times New Roman" w:hAnsi="Times New Roman"/>
                <w:sz w:val="28"/>
                <w:szCs w:val="28"/>
                <w:lang w:eastAsia="en-US"/>
              </w:rPr>
              <w:t>525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511342">
              <w:rPr>
                <w:rFonts w:ascii="Times New Roman" w:hAnsi="Times New Roman"/>
                <w:sz w:val="28"/>
                <w:szCs w:val="28"/>
                <w:lang w:eastAsia="en-US"/>
              </w:rPr>
              <w:t>308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511342">
              <w:rPr>
                <w:rFonts w:ascii="Times New Roman" w:hAnsi="Times New Roman"/>
                <w:sz w:val="28"/>
                <w:szCs w:val="28"/>
                <w:lang w:eastAsia="en-US"/>
              </w:rPr>
              <w:t>98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</w:t>
            </w:r>
          </w:p>
          <w:p w:rsidR="0069576D" w:rsidRPr="008A2E0C" w:rsidRDefault="0069576D" w:rsidP="005C046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1 </w:t>
            </w:r>
            <w:r w:rsidR="00511342">
              <w:rPr>
                <w:rFonts w:ascii="Times New Roman" w:hAnsi="Times New Roman"/>
                <w:sz w:val="28"/>
                <w:szCs w:val="28"/>
                <w:lang w:eastAsia="en-US"/>
              </w:rPr>
              <w:t>719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662DD4">
              <w:rPr>
                <w:rFonts w:ascii="Times New Roman" w:hAnsi="Times New Roman"/>
                <w:sz w:val="28"/>
                <w:szCs w:val="28"/>
                <w:lang w:eastAsia="en-US"/>
              </w:rPr>
              <w:t>627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662DD4">
              <w:rPr>
                <w:rFonts w:ascii="Times New Roman" w:hAnsi="Times New Roman"/>
                <w:sz w:val="28"/>
                <w:szCs w:val="28"/>
                <w:lang w:eastAsia="en-US"/>
              </w:rPr>
              <w:t>584</w:t>
            </w:r>
            <w:r w:rsidR="00EC3840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662DD4">
              <w:rPr>
                <w:rFonts w:ascii="Times New Roman" w:hAnsi="Times New Roman"/>
                <w:sz w:val="28"/>
                <w:szCs w:val="28"/>
                <w:lang w:eastAsia="en-US"/>
              </w:rPr>
              <w:t>96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69576D" w:rsidRPr="008A2E0C" w:rsidRDefault="0069576D" w:rsidP="005C046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1 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52</w:t>
            </w:r>
            <w:r w:rsidR="00662DD4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="00662DD4">
              <w:rPr>
                <w:rFonts w:ascii="Times New Roman" w:hAnsi="Times New Roman"/>
                <w:sz w:val="28"/>
                <w:szCs w:val="28"/>
                <w:lang w:eastAsia="en-US"/>
              </w:rPr>
              <w:t>94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662DD4">
              <w:rPr>
                <w:rFonts w:ascii="Times New Roman" w:hAnsi="Times New Roman"/>
                <w:sz w:val="28"/>
                <w:szCs w:val="28"/>
                <w:lang w:eastAsia="en-US"/>
              </w:rPr>
              <w:t>393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662DD4">
              <w:rPr>
                <w:rFonts w:ascii="Times New Roman" w:hAnsi="Times New Roman"/>
                <w:sz w:val="28"/>
                <w:szCs w:val="28"/>
                <w:lang w:eastAsia="en-US"/>
              </w:rPr>
              <w:t>47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69576D" w:rsidRPr="008A2E0C" w:rsidRDefault="0069576D" w:rsidP="005C046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1 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52</w:t>
            </w:r>
            <w:r w:rsidR="00662DD4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662DD4">
              <w:rPr>
                <w:rFonts w:ascii="Times New Roman" w:hAnsi="Times New Roman"/>
                <w:sz w:val="28"/>
                <w:szCs w:val="28"/>
                <w:lang w:eastAsia="en-US"/>
              </w:rPr>
              <w:t>303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662DD4">
              <w:rPr>
                <w:rFonts w:ascii="Times New Roman" w:hAnsi="Times New Roman"/>
                <w:sz w:val="28"/>
                <w:szCs w:val="28"/>
                <w:lang w:eastAsia="en-US"/>
              </w:rPr>
              <w:t>330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662DD4">
              <w:rPr>
                <w:rFonts w:ascii="Times New Roman" w:hAnsi="Times New Roman"/>
                <w:sz w:val="28"/>
                <w:szCs w:val="28"/>
                <w:lang w:eastAsia="en-US"/>
              </w:rPr>
              <w:t>55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</w:t>
            </w:r>
          </w:p>
          <w:p w:rsidR="0069576D" w:rsidRPr="008A2E0C" w:rsidRDefault="0069576D" w:rsidP="005C046D">
            <w:pPr>
              <w:autoSpaceDE w:val="0"/>
              <w:autoSpaceDN w:val="0"/>
              <w:adjustRightInd w:val="0"/>
              <w:spacing w:before="120"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Местный бюджет – 2 </w:t>
            </w:r>
            <w:r w:rsidR="009168A2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="00DE30F8">
              <w:rPr>
                <w:rFonts w:ascii="Times New Roman" w:hAnsi="Times New Roman"/>
                <w:sz w:val="28"/>
                <w:szCs w:val="28"/>
                <w:lang w:eastAsia="en-US"/>
              </w:rPr>
              <w:t>36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DE30F8">
              <w:rPr>
                <w:rFonts w:ascii="Times New Roman" w:hAnsi="Times New Roman"/>
                <w:sz w:val="28"/>
                <w:szCs w:val="28"/>
                <w:lang w:eastAsia="en-US"/>
              </w:rPr>
              <w:t>593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DE30F8">
              <w:rPr>
                <w:rFonts w:ascii="Times New Roman" w:hAnsi="Times New Roman"/>
                <w:sz w:val="28"/>
                <w:szCs w:val="28"/>
                <w:lang w:eastAsia="en-US"/>
              </w:rPr>
              <w:t>342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DE30F8">
              <w:rPr>
                <w:rFonts w:ascii="Times New Roman" w:hAnsi="Times New Roman"/>
                <w:sz w:val="28"/>
                <w:szCs w:val="28"/>
                <w:lang w:eastAsia="en-US"/>
              </w:rPr>
              <w:t>86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 </w:t>
            </w:r>
          </w:p>
          <w:p w:rsidR="0069576D" w:rsidRPr="008A2E0C" w:rsidRDefault="0069576D" w:rsidP="005C046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8</w:t>
            </w:r>
            <w:r w:rsidR="00DE30F8">
              <w:rPr>
                <w:rFonts w:ascii="Times New Roman" w:hAnsi="Times New Roman"/>
                <w:sz w:val="28"/>
                <w:szCs w:val="28"/>
                <w:lang w:eastAsia="en-US"/>
              </w:rPr>
              <w:t>72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DE30F8">
              <w:rPr>
                <w:rFonts w:ascii="Times New Roman" w:hAnsi="Times New Roman"/>
                <w:sz w:val="28"/>
                <w:szCs w:val="28"/>
                <w:lang w:eastAsia="en-US"/>
              </w:rPr>
              <w:t>788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DE30F8">
              <w:rPr>
                <w:rFonts w:ascii="Times New Roman" w:hAnsi="Times New Roman"/>
                <w:sz w:val="28"/>
                <w:szCs w:val="28"/>
                <w:lang w:eastAsia="en-US"/>
              </w:rPr>
              <w:t>976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DE30F8">
              <w:rPr>
                <w:rFonts w:ascii="Times New Roman" w:hAnsi="Times New Roman"/>
                <w:sz w:val="28"/>
                <w:szCs w:val="28"/>
                <w:lang w:eastAsia="en-US"/>
              </w:rPr>
              <w:t>86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69576D" w:rsidRPr="008A2E0C" w:rsidRDefault="0069576D" w:rsidP="005C046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7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82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032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165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08538E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0 руб.;</w:t>
            </w:r>
          </w:p>
          <w:p w:rsidR="0069576D" w:rsidRPr="008A2E0C" w:rsidRDefault="0069576D" w:rsidP="00CF64B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7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81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772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201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08538E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00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</w:t>
            </w:r>
          </w:p>
        </w:tc>
      </w:tr>
    </w:tbl>
    <w:p w:rsidR="0069576D" w:rsidRPr="008A2E0C" w:rsidRDefault="0069576D" w:rsidP="0069576D">
      <w:pPr>
        <w:pStyle w:val="ConsPlusNormal"/>
        <w:widowControl/>
        <w:spacing w:line="276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8A2E0C">
        <w:rPr>
          <w:rFonts w:ascii="Times New Roman" w:hAnsi="Times New Roman"/>
          <w:sz w:val="28"/>
          <w:szCs w:val="28"/>
          <w:lang w:eastAsia="en-US"/>
        </w:rPr>
        <w:lastRenderedPageBreak/>
        <w:t>».</w:t>
      </w:r>
    </w:p>
    <w:p w:rsidR="0069576D" w:rsidRPr="008A2E0C" w:rsidRDefault="0069576D" w:rsidP="00BC0BD6">
      <w:pPr>
        <w:pStyle w:val="ConsPlusNormal"/>
        <w:widowControl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8A2E0C">
        <w:rPr>
          <w:rFonts w:ascii="Times New Roman" w:hAnsi="Times New Roman"/>
          <w:sz w:val="28"/>
          <w:szCs w:val="28"/>
          <w:lang w:eastAsia="en-US"/>
        </w:rPr>
        <w:t xml:space="preserve">1.1.2. </w:t>
      </w:r>
      <w:r w:rsidRPr="008A2E0C">
        <w:rPr>
          <w:rFonts w:ascii="Times New Roman" w:hAnsi="Times New Roman"/>
          <w:sz w:val="28"/>
          <w:szCs w:val="28"/>
        </w:rPr>
        <w:t xml:space="preserve">Приложение № </w:t>
      </w:r>
      <w:r w:rsidR="00FD2C49" w:rsidRPr="008A2E0C">
        <w:rPr>
          <w:rFonts w:ascii="Times New Roman" w:hAnsi="Times New Roman"/>
          <w:sz w:val="28"/>
          <w:szCs w:val="28"/>
        </w:rPr>
        <w:t>1</w:t>
      </w:r>
      <w:r w:rsidRPr="008A2E0C">
        <w:rPr>
          <w:rFonts w:ascii="Times New Roman" w:hAnsi="Times New Roman"/>
          <w:sz w:val="28"/>
          <w:szCs w:val="28"/>
        </w:rPr>
        <w:t xml:space="preserve"> к муниципальной Программе «Развитие образования ЗАТО Железногорск» изложить в новой редакции согласно Приложению № </w:t>
      </w:r>
      <w:r w:rsidR="00BC0BD6" w:rsidRPr="008A2E0C">
        <w:rPr>
          <w:rFonts w:ascii="Times New Roman" w:hAnsi="Times New Roman"/>
          <w:sz w:val="28"/>
          <w:szCs w:val="28"/>
        </w:rPr>
        <w:t>1</w:t>
      </w:r>
      <w:r w:rsidRPr="008A2E0C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2B11BB" w:rsidRPr="008A2E0C" w:rsidRDefault="00BC0BD6" w:rsidP="0069576D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2E0C">
        <w:rPr>
          <w:rFonts w:ascii="Times New Roman" w:hAnsi="Times New Roman"/>
          <w:sz w:val="28"/>
          <w:szCs w:val="28"/>
        </w:rPr>
        <w:t>1.1.</w:t>
      </w:r>
      <w:r w:rsidR="00FD2C49" w:rsidRPr="008A2E0C">
        <w:rPr>
          <w:rFonts w:ascii="Times New Roman" w:hAnsi="Times New Roman"/>
          <w:sz w:val="28"/>
          <w:szCs w:val="28"/>
        </w:rPr>
        <w:t>3</w:t>
      </w:r>
      <w:r w:rsidR="005D4334" w:rsidRPr="008A2E0C">
        <w:rPr>
          <w:rFonts w:ascii="Times New Roman" w:hAnsi="Times New Roman"/>
          <w:sz w:val="28"/>
          <w:szCs w:val="28"/>
        </w:rPr>
        <w:t>.</w:t>
      </w:r>
      <w:r w:rsidR="002B11BB" w:rsidRPr="008A2E0C">
        <w:rPr>
          <w:sz w:val="28"/>
          <w:szCs w:val="28"/>
        </w:rPr>
        <w:t xml:space="preserve"> </w:t>
      </w:r>
      <w:r w:rsidR="002B11BB" w:rsidRPr="008A2E0C">
        <w:rPr>
          <w:rFonts w:ascii="Times New Roman" w:hAnsi="Times New Roman"/>
          <w:sz w:val="28"/>
          <w:szCs w:val="28"/>
        </w:rPr>
        <w:t xml:space="preserve">Приложение № </w:t>
      </w:r>
      <w:r w:rsidR="00FD2C49" w:rsidRPr="008A2E0C">
        <w:rPr>
          <w:rFonts w:ascii="Times New Roman" w:hAnsi="Times New Roman"/>
          <w:sz w:val="28"/>
          <w:szCs w:val="28"/>
        </w:rPr>
        <w:t>2</w:t>
      </w:r>
      <w:r w:rsidR="002B11BB" w:rsidRPr="008A2E0C">
        <w:rPr>
          <w:rFonts w:ascii="Times New Roman" w:hAnsi="Times New Roman"/>
          <w:sz w:val="28"/>
          <w:szCs w:val="28"/>
        </w:rPr>
        <w:t xml:space="preserve"> к муниципальной Программе «Развитие образования ЗАТО Железногорск» изложить в новой редакции согласно Приложению № </w:t>
      </w:r>
      <w:r w:rsidRPr="008A2E0C">
        <w:rPr>
          <w:rFonts w:ascii="Times New Roman" w:hAnsi="Times New Roman"/>
          <w:sz w:val="28"/>
          <w:szCs w:val="28"/>
        </w:rPr>
        <w:t>2</w:t>
      </w:r>
      <w:r w:rsidR="002B11BB" w:rsidRPr="008A2E0C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385828" w:rsidRDefault="00385828" w:rsidP="0069576D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2E0C">
        <w:rPr>
          <w:rFonts w:ascii="Times New Roman" w:hAnsi="Times New Roman"/>
          <w:sz w:val="28"/>
          <w:szCs w:val="28"/>
        </w:rPr>
        <w:t>1.1.4.</w:t>
      </w:r>
      <w:r w:rsidRPr="008A2E0C">
        <w:rPr>
          <w:sz w:val="28"/>
          <w:szCs w:val="28"/>
        </w:rPr>
        <w:t xml:space="preserve"> </w:t>
      </w:r>
      <w:r w:rsidRPr="008A2E0C">
        <w:rPr>
          <w:rFonts w:ascii="Times New Roman" w:hAnsi="Times New Roman"/>
          <w:sz w:val="28"/>
          <w:szCs w:val="28"/>
        </w:rPr>
        <w:t>Приложение № 3 к муниципальной Программе «Развитие образования ЗАТО Железногорск» изложить в новой редакции согласно Приложению № 3 к настоящему постановлению.</w:t>
      </w:r>
    </w:p>
    <w:p w:rsidR="00C277F7" w:rsidRPr="008A2E0C" w:rsidRDefault="00C277F7" w:rsidP="0069576D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77F7">
        <w:rPr>
          <w:rFonts w:ascii="Times New Roman" w:hAnsi="Times New Roman"/>
          <w:sz w:val="28"/>
          <w:szCs w:val="28"/>
        </w:rPr>
        <w:t>1.1.</w:t>
      </w:r>
      <w:r>
        <w:rPr>
          <w:rFonts w:ascii="Times New Roman" w:hAnsi="Times New Roman"/>
          <w:sz w:val="28"/>
          <w:szCs w:val="28"/>
        </w:rPr>
        <w:t>5</w:t>
      </w:r>
      <w:r w:rsidRPr="00C277F7">
        <w:rPr>
          <w:rFonts w:ascii="Times New Roman" w:hAnsi="Times New Roman"/>
          <w:sz w:val="28"/>
          <w:szCs w:val="28"/>
        </w:rPr>
        <w:t xml:space="preserve">. Приложение № </w:t>
      </w:r>
      <w:r>
        <w:rPr>
          <w:rFonts w:ascii="Times New Roman" w:hAnsi="Times New Roman"/>
          <w:sz w:val="28"/>
          <w:szCs w:val="28"/>
        </w:rPr>
        <w:t>4</w:t>
      </w:r>
      <w:r w:rsidRPr="00C277F7">
        <w:rPr>
          <w:rFonts w:ascii="Times New Roman" w:hAnsi="Times New Roman"/>
          <w:sz w:val="28"/>
          <w:szCs w:val="28"/>
        </w:rPr>
        <w:t xml:space="preserve"> к муниципальной Программе «Развитие образования ЗАТО Железногорск» изложить в новой редакции согласно Приложению № </w:t>
      </w:r>
      <w:r>
        <w:rPr>
          <w:rFonts w:ascii="Times New Roman" w:hAnsi="Times New Roman"/>
          <w:sz w:val="28"/>
          <w:szCs w:val="28"/>
        </w:rPr>
        <w:t>4</w:t>
      </w:r>
      <w:r w:rsidRPr="00C277F7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69576D" w:rsidRPr="008A2E0C" w:rsidRDefault="0069576D" w:rsidP="0069576D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8A2E0C">
        <w:rPr>
          <w:rFonts w:ascii="Times New Roman" w:hAnsi="Times New Roman"/>
          <w:sz w:val="28"/>
          <w:szCs w:val="28"/>
        </w:rPr>
        <w:tab/>
        <w:t>1.1.</w:t>
      </w:r>
      <w:r w:rsidR="005C712B">
        <w:rPr>
          <w:rFonts w:ascii="Times New Roman" w:hAnsi="Times New Roman"/>
          <w:sz w:val="28"/>
          <w:szCs w:val="28"/>
        </w:rPr>
        <w:t>6</w:t>
      </w:r>
      <w:r w:rsidRPr="008A2E0C">
        <w:rPr>
          <w:rFonts w:ascii="Times New Roman" w:hAnsi="Times New Roman"/>
          <w:sz w:val="28"/>
          <w:szCs w:val="28"/>
        </w:rPr>
        <w:t xml:space="preserve">. В приложении № 5 к муниципальной программе:       </w:t>
      </w:r>
    </w:p>
    <w:p w:rsidR="0069576D" w:rsidRPr="008A2E0C" w:rsidRDefault="0069576D" w:rsidP="0069576D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A2E0C">
        <w:rPr>
          <w:rFonts w:ascii="Times New Roman" w:hAnsi="Times New Roman"/>
          <w:sz w:val="28"/>
          <w:szCs w:val="28"/>
        </w:rPr>
        <w:t>1.</w:t>
      </w:r>
      <w:r w:rsidR="00C70B5D" w:rsidRPr="008A2E0C">
        <w:rPr>
          <w:rFonts w:ascii="Times New Roman" w:hAnsi="Times New Roman"/>
          <w:sz w:val="28"/>
          <w:szCs w:val="28"/>
        </w:rPr>
        <w:t>1.</w:t>
      </w:r>
      <w:r w:rsidR="005C712B">
        <w:rPr>
          <w:rFonts w:ascii="Times New Roman" w:hAnsi="Times New Roman"/>
          <w:sz w:val="28"/>
          <w:szCs w:val="28"/>
        </w:rPr>
        <w:t>6</w:t>
      </w:r>
      <w:r w:rsidRPr="008A2E0C">
        <w:rPr>
          <w:rFonts w:ascii="Times New Roman" w:hAnsi="Times New Roman"/>
          <w:sz w:val="28"/>
          <w:szCs w:val="28"/>
        </w:rPr>
        <w:t>.1. В разделе 1 «Паспорт подпрограммы» строку «</w:t>
      </w:r>
      <w:r w:rsidRPr="008A2E0C">
        <w:rPr>
          <w:rFonts w:ascii="Times New Roman" w:eastAsiaTheme="minorHAnsi" w:hAnsi="Times New Roman"/>
          <w:sz w:val="28"/>
          <w:szCs w:val="28"/>
          <w:lang w:eastAsia="en-US"/>
        </w:rPr>
        <w:t xml:space="preserve">Информация по ресурсному обеспечению подпрограммы, в том числе в разбивке по источникам финансирования по годам реализации подпрограммы» </w:t>
      </w:r>
      <w:r w:rsidRPr="008A2E0C">
        <w:rPr>
          <w:rFonts w:ascii="Times New Roman" w:hAnsi="Times New Roman"/>
          <w:sz w:val="28"/>
          <w:szCs w:val="28"/>
        </w:rPr>
        <w:t>изложить в новой редакции:</w:t>
      </w:r>
    </w:p>
    <w:p w:rsidR="0069576D" w:rsidRPr="008A2E0C" w:rsidRDefault="0069576D" w:rsidP="0069576D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8A2E0C">
        <w:rPr>
          <w:rFonts w:ascii="Times New Roman" w:hAnsi="Times New Roman"/>
          <w:sz w:val="28"/>
          <w:szCs w:val="28"/>
          <w:lang w:eastAsia="en-US"/>
        </w:rPr>
        <w:t xml:space="preserve">         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567"/>
        <w:gridCol w:w="6378"/>
      </w:tblGrid>
      <w:tr w:rsidR="0069576D" w:rsidRPr="008A2E0C" w:rsidTr="002B11BB">
        <w:tc>
          <w:tcPr>
            <w:tcW w:w="2694" w:type="dxa"/>
            <w:tcBorders>
              <w:right w:val="nil"/>
            </w:tcBorders>
            <w:hideMark/>
          </w:tcPr>
          <w:p w:rsidR="0069576D" w:rsidRPr="008A2E0C" w:rsidRDefault="0069576D" w:rsidP="002B11B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Информация по ресурсному обеспечению подпрограммы, в том числе в разбивке по источникам финансирования по годам реализации подпрограммы</w:t>
            </w:r>
          </w:p>
          <w:p w:rsidR="0069576D" w:rsidRPr="008A2E0C" w:rsidRDefault="0069576D" w:rsidP="002B11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left w:val="nil"/>
            </w:tcBorders>
          </w:tcPr>
          <w:p w:rsidR="0069576D" w:rsidRPr="008A2E0C" w:rsidRDefault="0069576D" w:rsidP="002B11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378" w:type="dxa"/>
          </w:tcPr>
          <w:p w:rsidR="0069576D" w:rsidRPr="008A2E0C" w:rsidRDefault="0069576D" w:rsidP="005C046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Общий объем финансирования подпрограммы составит –   </w:t>
            </w:r>
            <w:r w:rsidR="00C70B5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385828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="00516B6D">
              <w:rPr>
                <w:rFonts w:ascii="Times New Roman" w:hAnsi="Times New Roman"/>
                <w:sz w:val="28"/>
                <w:szCs w:val="28"/>
                <w:lang w:eastAsia="en-US"/>
              </w:rPr>
              <w:t>97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516B6D">
              <w:rPr>
                <w:rFonts w:ascii="Times New Roman" w:hAnsi="Times New Roman"/>
                <w:sz w:val="28"/>
                <w:szCs w:val="28"/>
                <w:lang w:eastAsia="en-US"/>
              </w:rPr>
              <w:t>347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516B6D">
              <w:rPr>
                <w:rFonts w:ascii="Times New Roman" w:hAnsi="Times New Roman"/>
                <w:sz w:val="28"/>
                <w:szCs w:val="28"/>
                <w:lang w:eastAsia="en-US"/>
              </w:rPr>
              <w:t>888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516B6D">
              <w:rPr>
                <w:rFonts w:ascii="Times New Roman" w:hAnsi="Times New Roman"/>
                <w:sz w:val="28"/>
                <w:szCs w:val="28"/>
                <w:lang w:eastAsia="en-US"/>
              </w:rPr>
              <w:t>21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</w:t>
            </w:r>
          </w:p>
          <w:p w:rsidR="0069576D" w:rsidRPr="008A2E0C" w:rsidRDefault="0069576D" w:rsidP="005C046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в том числе:</w:t>
            </w:r>
          </w:p>
          <w:p w:rsidR="0069576D" w:rsidRPr="008A2E0C" w:rsidRDefault="0069576D" w:rsidP="005C046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Федеральный бюджет – </w:t>
            </w:r>
            <w:r w:rsidR="00596A0E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516B6D">
              <w:rPr>
                <w:rFonts w:ascii="Times New Roman" w:hAnsi="Times New Roman"/>
                <w:sz w:val="28"/>
                <w:szCs w:val="28"/>
                <w:lang w:eastAsia="en-US"/>
              </w:rPr>
              <w:t>80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516B6D">
              <w:rPr>
                <w:rFonts w:ascii="Times New Roman" w:hAnsi="Times New Roman"/>
                <w:sz w:val="28"/>
                <w:szCs w:val="28"/>
                <w:lang w:eastAsia="en-US"/>
              </w:rPr>
              <w:t>511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516B6D">
              <w:rPr>
                <w:rFonts w:ascii="Times New Roman" w:hAnsi="Times New Roman"/>
                <w:sz w:val="28"/>
                <w:szCs w:val="28"/>
                <w:lang w:eastAsia="en-US"/>
              </w:rPr>
              <w:t>075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516B6D">
              <w:rPr>
                <w:rFonts w:ascii="Times New Roman" w:hAnsi="Times New Roman"/>
                <w:sz w:val="28"/>
                <w:szCs w:val="28"/>
                <w:lang w:eastAsia="en-US"/>
              </w:rPr>
              <w:t>47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</w:t>
            </w:r>
          </w:p>
          <w:p w:rsidR="0069576D" w:rsidRPr="008A2E0C" w:rsidRDefault="0069576D" w:rsidP="005C046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516B6D">
              <w:rPr>
                <w:rFonts w:ascii="Times New Roman" w:hAnsi="Times New Roman"/>
                <w:sz w:val="28"/>
                <w:szCs w:val="28"/>
                <w:lang w:eastAsia="en-US"/>
              </w:rPr>
              <w:t>103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516B6D">
              <w:rPr>
                <w:rFonts w:ascii="Times New Roman" w:hAnsi="Times New Roman"/>
                <w:sz w:val="28"/>
                <w:szCs w:val="28"/>
                <w:lang w:eastAsia="en-US"/>
              </w:rPr>
              <w:t>096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516B6D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="00ED1138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37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ED1138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29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69576D" w:rsidRPr="008A2E0C" w:rsidRDefault="0069576D" w:rsidP="005C046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516B6D">
              <w:rPr>
                <w:rFonts w:ascii="Times New Roman" w:hAnsi="Times New Roman"/>
                <w:sz w:val="28"/>
                <w:szCs w:val="28"/>
                <w:lang w:eastAsia="en-US"/>
              </w:rPr>
              <w:t>95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516B6D">
              <w:rPr>
                <w:rFonts w:ascii="Times New Roman" w:hAnsi="Times New Roman"/>
                <w:sz w:val="28"/>
                <w:szCs w:val="28"/>
                <w:lang w:eastAsia="en-US"/>
              </w:rPr>
              <w:t>644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516B6D">
              <w:rPr>
                <w:rFonts w:ascii="Times New Roman" w:hAnsi="Times New Roman"/>
                <w:sz w:val="28"/>
                <w:szCs w:val="28"/>
                <w:lang w:eastAsia="en-US"/>
              </w:rPr>
              <w:t>151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516B6D">
              <w:rPr>
                <w:rFonts w:ascii="Times New Roman" w:hAnsi="Times New Roman"/>
                <w:sz w:val="28"/>
                <w:szCs w:val="28"/>
                <w:lang w:eastAsia="en-US"/>
              </w:rPr>
              <w:t>18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69576D" w:rsidRPr="008A2E0C" w:rsidRDefault="0069576D" w:rsidP="005C046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ED1138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81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ED1138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770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ED1138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28</w:t>
            </w:r>
            <w:r w:rsidR="00516B6D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516B6D">
              <w:rPr>
                <w:rFonts w:ascii="Times New Roman" w:hAnsi="Times New Roman"/>
                <w:sz w:val="28"/>
                <w:szCs w:val="28"/>
                <w:lang w:eastAsia="en-US"/>
              </w:rPr>
              <w:t>00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</w:t>
            </w:r>
          </w:p>
          <w:p w:rsidR="0069576D" w:rsidRPr="008A2E0C" w:rsidRDefault="0069576D" w:rsidP="005C046D">
            <w:pPr>
              <w:autoSpaceDE w:val="0"/>
              <w:autoSpaceDN w:val="0"/>
              <w:adjustRightInd w:val="0"/>
              <w:spacing w:before="120"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Краевой бюджет – 4 </w:t>
            </w:r>
            <w:r w:rsidR="00505676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="00516B6D">
              <w:rPr>
                <w:rFonts w:ascii="Times New Roman" w:hAnsi="Times New Roman"/>
                <w:sz w:val="28"/>
                <w:szCs w:val="28"/>
                <w:lang w:eastAsia="en-US"/>
              </w:rPr>
              <w:t>92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516B6D">
              <w:rPr>
                <w:rFonts w:ascii="Times New Roman" w:hAnsi="Times New Roman"/>
                <w:sz w:val="28"/>
                <w:szCs w:val="28"/>
                <w:lang w:eastAsia="en-US"/>
              </w:rPr>
              <w:t>468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516B6D">
              <w:rPr>
                <w:rFonts w:ascii="Times New Roman" w:hAnsi="Times New Roman"/>
                <w:sz w:val="28"/>
                <w:szCs w:val="28"/>
                <w:lang w:eastAsia="en-US"/>
              </w:rPr>
              <w:t>678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D02477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516B6D">
              <w:rPr>
                <w:rFonts w:ascii="Times New Roman" w:hAnsi="Times New Roman"/>
                <w:sz w:val="28"/>
                <w:szCs w:val="28"/>
                <w:lang w:eastAsia="en-US"/>
              </w:rPr>
              <w:t>24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</w:t>
            </w:r>
          </w:p>
          <w:p w:rsidR="0069576D" w:rsidRPr="008A2E0C" w:rsidRDefault="0069576D" w:rsidP="005C046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1 </w:t>
            </w:r>
            <w:r w:rsidR="00516B6D">
              <w:rPr>
                <w:rFonts w:ascii="Times New Roman" w:hAnsi="Times New Roman"/>
                <w:sz w:val="28"/>
                <w:szCs w:val="28"/>
                <w:lang w:eastAsia="en-US"/>
              </w:rPr>
              <w:t>674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516B6D">
              <w:rPr>
                <w:rFonts w:ascii="Times New Roman" w:hAnsi="Times New Roman"/>
                <w:sz w:val="28"/>
                <w:szCs w:val="28"/>
                <w:lang w:eastAsia="en-US"/>
              </w:rPr>
              <w:t>205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516B6D">
              <w:rPr>
                <w:rFonts w:ascii="Times New Roman" w:hAnsi="Times New Roman"/>
                <w:sz w:val="28"/>
                <w:szCs w:val="28"/>
                <w:lang w:eastAsia="en-US"/>
              </w:rPr>
              <w:t>162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516B6D">
              <w:rPr>
                <w:rFonts w:ascii="Times New Roman" w:hAnsi="Times New Roman"/>
                <w:sz w:val="28"/>
                <w:szCs w:val="28"/>
                <w:lang w:eastAsia="en-US"/>
              </w:rPr>
              <w:t>42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69576D" w:rsidRPr="008A2E0C" w:rsidRDefault="0069576D" w:rsidP="005C046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1 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="00516B6D">
              <w:rPr>
                <w:rFonts w:ascii="Times New Roman" w:hAnsi="Times New Roman"/>
                <w:sz w:val="28"/>
                <w:szCs w:val="28"/>
                <w:lang w:eastAsia="en-US"/>
              </w:rPr>
              <w:t>07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="00516B6D">
              <w:rPr>
                <w:rFonts w:ascii="Times New Roman" w:hAnsi="Times New Roman"/>
                <w:sz w:val="28"/>
                <w:szCs w:val="28"/>
                <w:lang w:eastAsia="en-US"/>
              </w:rPr>
              <w:t>56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516B6D">
              <w:rPr>
                <w:rFonts w:ascii="Times New Roman" w:hAnsi="Times New Roman"/>
                <w:sz w:val="28"/>
                <w:szCs w:val="28"/>
                <w:lang w:eastAsia="en-US"/>
              </w:rPr>
              <w:t>762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516B6D">
              <w:rPr>
                <w:rFonts w:ascii="Times New Roman" w:hAnsi="Times New Roman"/>
                <w:sz w:val="28"/>
                <w:szCs w:val="28"/>
                <w:lang w:eastAsia="en-US"/>
              </w:rPr>
              <w:t>82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69576D" w:rsidRPr="008A2E0C" w:rsidRDefault="0069576D" w:rsidP="005C046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1 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="00505676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10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516B6D">
              <w:rPr>
                <w:rFonts w:ascii="Times New Roman" w:hAnsi="Times New Roman"/>
                <w:sz w:val="28"/>
                <w:szCs w:val="28"/>
                <w:lang w:eastAsia="en-US"/>
              </w:rPr>
              <w:t>806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516B6D">
              <w:rPr>
                <w:rFonts w:ascii="Times New Roman" w:hAnsi="Times New Roman"/>
                <w:sz w:val="28"/>
                <w:szCs w:val="28"/>
                <w:lang w:eastAsia="en-US"/>
              </w:rPr>
              <w:t>753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="00516B6D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</w:t>
            </w:r>
          </w:p>
          <w:p w:rsidR="0069576D" w:rsidRPr="008A2E0C" w:rsidRDefault="0069576D" w:rsidP="005C046D">
            <w:pPr>
              <w:autoSpaceDE w:val="0"/>
              <w:autoSpaceDN w:val="0"/>
              <w:adjustRightInd w:val="0"/>
              <w:spacing w:before="120"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Местный бюджет –2 </w:t>
            </w:r>
            <w:r w:rsidR="002D3239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="00516B6D">
              <w:rPr>
                <w:rFonts w:ascii="Times New Roman" w:hAnsi="Times New Roman"/>
                <w:sz w:val="28"/>
                <w:szCs w:val="28"/>
                <w:lang w:eastAsia="en-US"/>
              </w:rPr>
              <w:t>24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516B6D">
              <w:rPr>
                <w:rFonts w:ascii="Times New Roman" w:hAnsi="Times New Roman"/>
                <w:sz w:val="28"/>
                <w:szCs w:val="28"/>
                <w:lang w:eastAsia="en-US"/>
              </w:rPr>
              <w:t>368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516B6D">
              <w:rPr>
                <w:rFonts w:ascii="Times New Roman" w:hAnsi="Times New Roman"/>
                <w:sz w:val="28"/>
                <w:szCs w:val="28"/>
                <w:lang w:eastAsia="en-US"/>
              </w:rPr>
              <w:t>134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516B6D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 </w:t>
            </w:r>
          </w:p>
          <w:p w:rsidR="0069576D" w:rsidRPr="008A2E0C" w:rsidRDefault="0069576D" w:rsidP="005C046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202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C70B5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 w:rsidR="00516B6D">
              <w:rPr>
                <w:rFonts w:ascii="Times New Roman" w:hAnsi="Times New Roman"/>
                <w:sz w:val="28"/>
                <w:szCs w:val="28"/>
                <w:lang w:eastAsia="en-US"/>
              </w:rPr>
              <w:t>60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516B6D">
              <w:rPr>
                <w:rFonts w:ascii="Times New Roman" w:hAnsi="Times New Roman"/>
                <w:sz w:val="28"/>
                <w:szCs w:val="28"/>
                <w:lang w:eastAsia="en-US"/>
              </w:rPr>
              <w:t>563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516B6D">
              <w:rPr>
                <w:rFonts w:ascii="Times New Roman" w:hAnsi="Times New Roman"/>
                <w:sz w:val="28"/>
                <w:szCs w:val="28"/>
                <w:lang w:eastAsia="en-US"/>
              </w:rPr>
              <w:t>768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516B6D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69576D" w:rsidRPr="008A2E0C" w:rsidRDefault="0069576D" w:rsidP="005C046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7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82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032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165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0 руб.;</w:t>
            </w:r>
          </w:p>
          <w:p w:rsidR="0069576D" w:rsidRPr="008A2E0C" w:rsidRDefault="0069576D" w:rsidP="005C046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7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81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772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201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00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</w:t>
            </w:r>
          </w:p>
          <w:p w:rsidR="0069576D" w:rsidRPr="008A2E0C" w:rsidRDefault="0069576D" w:rsidP="002B11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69576D" w:rsidRPr="008A2E0C" w:rsidRDefault="0069576D" w:rsidP="0069576D">
      <w:pPr>
        <w:pStyle w:val="ConsPlusNormal"/>
        <w:widowControl/>
        <w:spacing w:line="276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8A2E0C">
        <w:rPr>
          <w:rFonts w:ascii="Times New Roman" w:hAnsi="Times New Roman"/>
          <w:sz w:val="28"/>
          <w:szCs w:val="28"/>
          <w:lang w:eastAsia="en-US"/>
        </w:rPr>
        <w:lastRenderedPageBreak/>
        <w:t>».</w:t>
      </w:r>
    </w:p>
    <w:p w:rsidR="0069576D" w:rsidRPr="008A2E0C" w:rsidRDefault="0069576D" w:rsidP="0069576D">
      <w:pPr>
        <w:pStyle w:val="ConsPlusNormal"/>
        <w:widowControl/>
        <w:spacing w:line="276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8A2E0C">
        <w:rPr>
          <w:rFonts w:ascii="Times New Roman" w:hAnsi="Times New Roman"/>
          <w:sz w:val="28"/>
          <w:szCs w:val="28"/>
          <w:lang w:eastAsia="en-US"/>
        </w:rPr>
        <w:t>1.1.</w:t>
      </w:r>
      <w:r w:rsidR="005C712B">
        <w:rPr>
          <w:rFonts w:ascii="Times New Roman" w:hAnsi="Times New Roman"/>
          <w:sz w:val="28"/>
          <w:szCs w:val="28"/>
          <w:lang w:eastAsia="en-US"/>
        </w:rPr>
        <w:t>6</w:t>
      </w:r>
      <w:r w:rsidRPr="008A2E0C">
        <w:rPr>
          <w:rFonts w:ascii="Times New Roman" w:hAnsi="Times New Roman"/>
          <w:sz w:val="28"/>
          <w:szCs w:val="28"/>
          <w:lang w:eastAsia="en-US"/>
        </w:rPr>
        <w:t>.2.</w:t>
      </w:r>
      <w:r w:rsidRPr="008A2E0C">
        <w:rPr>
          <w:sz w:val="28"/>
          <w:szCs w:val="28"/>
        </w:rPr>
        <w:t xml:space="preserve"> </w:t>
      </w:r>
      <w:r w:rsidRPr="008A2E0C">
        <w:rPr>
          <w:rFonts w:ascii="Times New Roman" w:hAnsi="Times New Roman"/>
          <w:sz w:val="28"/>
          <w:szCs w:val="28"/>
          <w:lang w:eastAsia="en-US"/>
        </w:rPr>
        <w:t xml:space="preserve">Приложение № 2 к подпрограмме «Развитие дошкольного, общего и дополнительного образования детей» изложить в новой редакции согласно Приложению № </w:t>
      </w:r>
      <w:r w:rsidR="00516B6D">
        <w:rPr>
          <w:rFonts w:ascii="Times New Roman" w:hAnsi="Times New Roman"/>
          <w:sz w:val="28"/>
          <w:szCs w:val="28"/>
          <w:lang w:eastAsia="en-US"/>
        </w:rPr>
        <w:t>5</w:t>
      </w:r>
      <w:r w:rsidRPr="008A2E0C">
        <w:rPr>
          <w:rFonts w:ascii="Times New Roman" w:hAnsi="Times New Roman"/>
          <w:sz w:val="28"/>
          <w:szCs w:val="28"/>
          <w:lang w:eastAsia="en-US"/>
        </w:rPr>
        <w:t xml:space="preserve"> к настоящему постановлению.</w:t>
      </w:r>
    </w:p>
    <w:p w:rsidR="001155FE" w:rsidRPr="008A2E0C" w:rsidRDefault="001155FE" w:rsidP="001155FE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A2E0C">
        <w:rPr>
          <w:rFonts w:ascii="Times New Roman" w:hAnsi="Times New Roman"/>
          <w:sz w:val="28"/>
          <w:szCs w:val="28"/>
        </w:rPr>
        <w:t>1.1.</w:t>
      </w:r>
      <w:r w:rsidR="005C712B">
        <w:rPr>
          <w:rFonts w:ascii="Times New Roman" w:hAnsi="Times New Roman"/>
          <w:sz w:val="28"/>
          <w:szCs w:val="28"/>
        </w:rPr>
        <w:t>7</w:t>
      </w:r>
      <w:r w:rsidRPr="008A2E0C">
        <w:rPr>
          <w:sz w:val="28"/>
          <w:szCs w:val="28"/>
        </w:rPr>
        <w:t xml:space="preserve"> </w:t>
      </w:r>
      <w:r w:rsidRPr="008A2E0C">
        <w:rPr>
          <w:rFonts w:ascii="Times New Roman" w:hAnsi="Times New Roman"/>
          <w:sz w:val="28"/>
          <w:szCs w:val="28"/>
        </w:rPr>
        <w:t>В приложении № 6 к муниципальной программе:</w:t>
      </w:r>
    </w:p>
    <w:p w:rsidR="001155FE" w:rsidRPr="008A2E0C" w:rsidRDefault="001155FE" w:rsidP="001155FE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8A2E0C">
        <w:rPr>
          <w:rFonts w:ascii="Times New Roman" w:hAnsi="Times New Roman"/>
          <w:sz w:val="28"/>
          <w:szCs w:val="28"/>
        </w:rPr>
        <w:t>1.1.</w:t>
      </w:r>
      <w:r w:rsidR="005C712B">
        <w:rPr>
          <w:rFonts w:ascii="Times New Roman" w:hAnsi="Times New Roman"/>
          <w:sz w:val="28"/>
          <w:szCs w:val="28"/>
        </w:rPr>
        <w:t>7</w:t>
      </w:r>
      <w:r w:rsidRPr="008A2E0C">
        <w:rPr>
          <w:rFonts w:ascii="Times New Roman" w:hAnsi="Times New Roman"/>
          <w:sz w:val="28"/>
          <w:szCs w:val="28"/>
        </w:rPr>
        <w:t>.1. В разделе 1 «Паспорт подпрограммы» строку «</w:t>
      </w:r>
      <w:r w:rsidRPr="008A2E0C">
        <w:rPr>
          <w:rFonts w:ascii="Times New Roman" w:eastAsiaTheme="minorHAnsi" w:hAnsi="Times New Roman" w:cs="Arial"/>
          <w:sz w:val="28"/>
          <w:szCs w:val="28"/>
          <w:lang w:eastAsia="en-US"/>
        </w:rPr>
        <w:t>Информация по ресурсному обеспечению подпрограммы, в том числе в разбивке по источникам финансирования по годам реализации подпрограммы</w:t>
      </w:r>
      <w:r w:rsidRPr="008A2E0C">
        <w:rPr>
          <w:rFonts w:ascii="Times New Roman" w:hAnsi="Times New Roman"/>
          <w:sz w:val="28"/>
          <w:szCs w:val="28"/>
        </w:rPr>
        <w:t>» изложить в новой редакции:</w:t>
      </w:r>
      <w:r w:rsidRPr="008A2E0C">
        <w:rPr>
          <w:rFonts w:ascii="Times New Roman" w:hAnsi="Times New Roman"/>
          <w:sz w:val="28"/>
          <w:szCs w:val="28"/>
          <w:lang w:eastAsia="en-US"/>
        </w:rPr>
        <w:t xml:space="preserve"> </w:t>
      </w:r>
    </w:p>
    <w:p w:rsidR="001155FE" w:rsidRPr="008A2E0C" w:rsidRDefault="001155FE" w:rsidP="001155FE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8A2E0C">
        <w:rPr>
          <w:rFonts w:ascii="Times New Roman" w:hAnsi="Times New Roman"/>
          <w:sz w:val="28"/>
          <w:szCs w:val="28"/>
          <w:lang w:eastAsia="en-US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567"/>
        <w:gridCol w:w="6378"/>
      </w:tblGrid>
      <w:tr w:rsidR="001155FE" w:rsidRPr="008A2E0C" w:rsidTr="005B51F1">
        <w:tc>
          <w:tcPr>
            <w:tcW w:w="2694" w:type="dxa"/>
            <w:tcBorders>
              <w:right w:val="nil"/>
            </w:tcBorders>
            <w:hideMark/>
          </w:tcPr>
          <w:p w:rsidR="001155FE" w:rsidRPr="008A2E0C" w:rsidRDefault="001155FE" w:rsidP="005B51F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Информация по ресурсному обеспечению подпрограммы, в том числе в разбивке по источникам финансирования по годам реализации подпрограммы</w:t>
            </w:r>
          </w:p>
          <w:p w:rsidR="001155FE" w:rsidRPr="008A2E0C" w:rsidRDefault="001155FE" w:rsidP="005B51F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1155FE" w:rsidRPr="008A2E0C" w:rsidRDefault="001155FE" w:rsidP="005B51F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378" w:type="dxa"/>
          </w:tcPr>
          <w:p w:rsidR="001155FE" w:rsidRPr="008A2E0C" w:rsidRDefault="001155FE" w:rsidP="005B51F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Общий объем финансирования подпрограммы составит – </w:t>
            </w:r>
            <w:r w:rsidR="00516B6D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1 </w:t>
            </w:r>
            <w:r w:rsidR="00516B6D">
              <w:rPr>
                <w:rFonts w:ascii="Times New Roman" w:hAnsi="Times New Roman"/>
                <w:sz w:val="28"/>
                <w:szCs w:val="28"/>
                <w:lang w:eastAsia="en-US"/>
              </w:rPr>
              <w:t>011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516B6D">
              <w:rPr>
                <w:rFonts w:ascii="Times New Roman" w:hAnsi="Times New Roman"/>
                <w:sz w:val="28"/>
                <w:szCs w:val="28"/>
                <w:lang w:eastAsia="en-US"/>
              </w:rPr>
              <w:t>722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516B6D">
              <w:rPr>
                <w:rFonts w:ascii="Times New Roman" w:hAnsi="Times New Roman"/>
                <w:sz w:val="28"/>
                <w:szCs w:val="28"/>
                <w:lang w:eastAsia="en-US"/>
              </w:rPr>
              <w:t>54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</w:t>
            </w:r>
          </w:p>
          <w:p w:rsidR="001155FE" w:rsidRPr="008A2E0C" w:rsidRDefault="001155FE" w:rsidP="005B51F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в том числе:</w:t>
            </w:r>
          </w:p>
          <w:p w:rsidR="001155FE" w:rsidRPr="008A2E0C" w:rsidRDefault="001155FE" w:rsidP="005B51F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Федеральный бюджет – 6 955 091,80 руб., из них</w:t>
            </w:r>
          </w:p>
          <w:p w:rsidR="001155FE" w:rsidRPr="008A2E0C" w:rsidRDefault="001155FE" w:rsidP="005B51F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2024 год – 0,00 руб.;</w:t>
            </w:r>
          </w:p>
          <w:p w:rsidR="001155FE" w:rsidRPr="008A2E0C" w:rsidRDefault="001155FE" w:rsidP="005B51F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2025 год – 3 833 369,35 руб.;</w:t>
            </w:r>
          </w:p>
          <w:p w:rsidR="001155FE" w:rsidRPr="008A2E0C" w:rsidRDefault="001155FE" w:rsidP="005B51F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2026 год – 3 121 722,45 руб.</w:t>
            </w:r>
          </w:p>
          <w:p w:rsidR="001155FE" w:rsidRPr="008A2E0C" w:rsidRDefault="001155FE" w:rsidP="005B51F1">
            <w:pPr>
              <w:autoSpaceDE w:val="0"/>
              <w:autoSpaceDN w:val="0"/>
              <w:adjustRightInd w:val="0"/>
              <w:spacing w:before="120"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Краевой бюджет – </w:t>
            </w:r>
            <w:r w:rsidR="00516B6D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4 </w:t>
            </w:r>
            <w:r w:rsidR="00516B6D">
              <w:rPr>
                <w:rFonts w:ascii="Times New Roman" w:hAnsi="Times New Roman"/>
                <w:sz w:val="28"/>
                <w:szCs w:val="28"/>
                <w:lang w:eastAsia="en-US"/>
              </w:rPr>
              <w:t>056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516B6D">
              <w:rPr>
                <w:rFonts w:ascii="Times New Roman" w:hAnsi="Times New Roman"/>
                <w:sz w:val="28"/>
                <w:szCs w:val="28"/>
                <w:lang w:eastAsia="en-US"/>
              </w:rPr>
              <w:t>630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516B6D">
              <w:rPr>
                <w:rFonts w:ascii="Times New Roman" w:hAnsi="Times New Roman"/>
                <w:sz w:val="28"/>
                <w:szCs w:val="28"/>
                <w:lang w:eastAsia="en-US"/>
              </w:rPr>
              <w:t>74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</w:t>
            </w:r>
          </w:p>
          <w:p w:rsidR="001155FE" w:rsidRPr="008A2E0C" w:rsidRDefault="001155FE" w:rsidP="005B51F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2024 год – </w:t>
            </w:r>
            <w:r w:rsidR="00516B6D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5 </w:t>
            </w:r>
            <w:r w:rsidR="00516B6D">
              <w:rPr>
                <w:rFonts w:ascii="Times New Roman" w:hAnsi="Times New Roman"/>
                <w:sz w:val="28"/>
                <w:szCs w:val="28"/>
                <w:lang w:eastAsia="en-US"/>
              </w:rPr>
              <w:t>422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516B6D">
              <w:rPr>
                <w:rFonts w:ascii="Times New Roman" w:hAnsi="Times New Roman"/>
                <w:sz w:val="28"/>
                <w:szCs w:val="28"/>
                <w:lang w:eastAsia="en-US"/>
              </w:rPr>
              <w:t>422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516B6D">
              <w:rPr>
                <w:rFonts w:ascii="Times New Roman" w:hAnsi="Times New Roman"/>
                <w:sz w:val="28"/>
                <w:szCs w:val="28"/>
                <w:lang w:eastAsia="en-US"/>
              </w:rPr>
              <w:t>54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1155FE" w:rsidRPr="008A2E0C" w:rsidRDefault="001155FE" w:rsidP="005B51F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2025 год – 14 137 630, 65 руб.;</w:t>
            </w:r>
          </w:p>
          <w:p w:rsidR="001155FE" w:rsidRPr="008A2E0C" w:rsidRDefault="001155FE" w:rsidP="005B51F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2026 год – 14 496 577, 55 руб.</w:t>
            </w:r>
          </w:p>
          <w:p w:rsidR="001155FE" w:rsidRPr="008A2E0C" w:rsidRDefault="001155FE" w:rsidP="005B51F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155FE" w:rsidRPr="008A2E0C" w:rsidRDefault="001155FE" w:rsidP="005B51F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Местный бюджет – 0,00 руб.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из них:</w:t>
            </w:r>
          </w:p>
          <w:p w:rsidR="001155FE" w:rsidRPr="008A2E0C" w:rsidRDefault="001155FE" w:rsidP="005B51F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2024 год – 0,00 руб.;</w:t>
            </w:r>
          </w:p>
          <w:p w:rsidR="001155FE" w:rsidRPr="008A2E0C" w:rsidRDefault="001155FE" w:rsidP="005B51F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2025 год - 0,00 руб.;</w:t>
            </w:r>
          </w:p>
          <w:p w:rsidR="001155FE" w:rsidRPr="008A2E0C" w:rsidRDefault="001155FE" w:rsidP="005B51F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2026 год - 0,00 руб.</w:t>
            </w:r>
          </w:p>
          <w:p w:rsidR="001155FE" w:rsidRPr="008A2E0C" w:rsidRDefault="001155FE" w:rsidP="005B51F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1155FE" w:rsidRPr="008A2E0C" w:rsidRDefault="001155FE" w:rsidP="001155FE">
      <w:pPr>
        <w:pStyle w:val="ConsPlusNormal"/>
        <w:widowControl/>
        <w:spacing w:line="276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8A2E0C">
        <w:rPr>
          <w:rFonts w:ascii="Times New Roman" w:hAnsi="Times New Roman"/>
          <w:sz w:val="28"/>
          <w:szCs w:val="28"/>
          <w:lang w:eastAsia="en-US"/>
        </w:rPr>
        <w:t>».</w:t>
      </w:r>
    </w:p>
    <w:p w:rsidR="001155FE" w:rsidRPr="008A2E0C" w:rsidRDefault="005C712B" w:rsidP="001155FE">
      <w:pPr>
        <w:pStyle w:val="ConsPlusNormal"/>
        <w:widowControl/>
        <w:spacing w:line="276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1.1.7</w:t>
      </w:r>
      <w:r w:rsidR="001155FE" w:rsidRPr="008A2E0C">
        <w:rPr>
          <w:rFonts w:ascii="Times New Roman" w:hAnsi="Times New Roman"/>
          <w:sz w:val="28"/>
          <w:szCs w:val="28"/>
          <w:lang w:eastAsia="en-US"/>
        </w:rPr>
        <w:t>.2.</w:t>
      </w:r>
      <w:r w:rsidR="001155FE" w:rsidRPr="008A2E0C">
        <w:rPr>
          <w:sz w:val="28"/>
          <w:szCs w:val="28"/>
        </w:rPr>
        <w:t xml:space="preserve"> </w:t>
      </w:r>
      <w:r w:rsidR="001155FE" w:rsidRPr="008A2E0C">
        <w:rPr>
          <w:rFonts w:ascii="Times New Roman" w:hAnsi="Times New Roman"/>
          <w:sz w:val="28"/>
          <w:szCs w:val="28"/>
          <w:lang w:eastAsia="en-US"/>
        </w:rPr>
        <w:t xml:space="preserve">Приложение № 2 к подпрограмме «Государственная поддержка детей сирот, расширение практики семейных форм воспитания» изложить в новой редакции согласно Приложению № </w:t>
      </w:r>
      <w:r w:rsidR="00516B6D">
        <w:rPr>
          <w:rFonts w:ascii="Times New Roman" w:hAnsi="Times New Roman"/>
          <w:sz w:val="28"/>
          <w:szCs w:val="28"/>
          <w:lang w:eastAsia="en-US"/>
        </w:rPr>
        <w:t>6</w:t>
      </w:r>
      <w:r w:rsidR="001155FE" w:rsidRPr="008A2E0C">
        <w:rPr>
          <w:rFonts w:ascii="Times New Roman" w:hAnsi="Times New Roman"/>
          <w:sz w:val="28"/>
          <w:szCs w:val="28"/>
          <w:lang w:eastAsia="en-US"/>
        </w:rPr>
        <w:t xml:space="preserve"> к настоящему постановлению.</w:t>
      </w:r>
    </w:p>
    <w:p w:rsidR="0069576D" w:rsidRPr="008A2E0C" w:rsidRDefault="0069576D" w:rsidP="0069576D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Arial"/>
          <w:sz w:val="28"/>
          <w:szCs w:val="28"/>
          <w:lang w:eastAsia="en-US"/>
        </w:rPr>
      </w:pPr>
      <w:r w:rsidRPr="008A2E0C">
        <w:rPr>
          <w:rFonts w:ascii="Times New Roman" w:hAnsi="Times New Roman"/>
          <w:sz w:val="28"/>
          <w:szCs w:val="28"/>
        </w:rPr>
        <w:t>2. </w:t>
      </w:r>
      <w:r w:rsidR="00D222F0" w:rsidRPr="008A2E0C">
        <w:rPr>
          <w:rFonts w:ascii="Times New Roman" w:hAnsi="Times New Roman" w:cs="Arial"/>
          <w:sz w:val="28"/>
          <w:szCs w:val="28"/>
          <w:lang w:eastAsia="en-US"/>
        </w:rPr>
        <w:t>Отделу управления проектами и документационного, организационного обеспечения деятельности Администрации ЗАТО г. Железногорск</w:t>
      </w:r>
      <w:r w:rsidRPr="008A2E0C">
        <w:rPr>
          <w:rFonts w:ascii="Times New Roman" w:hAnsi="Times New Roman" w:cs="Arial"/>
          <w:sz w:val="28"/>
          <w:szCs w:val="28"/>
          <w:lang w:eastAsia="en-US"/>
        </w:rPr>
        <w:t xml:space="preserve"> (В.Г.</w:t>
      </w:r>
      <w:r w:rsidR="00D222F0" w:rsidRPr="008A2E0C">
        <w:rPr>
          <w:rFonts w:ascii="Times New Roman" w:hAnsi="Times New Roman" w:cs="Arial"/>
          <w:sz w:val="28"/>
          <w:szCs w:val="28"/>
          <w:lang w:eastAsia="en-US"/>
        </w:rPr>
        <w:t> </w:t>
      </w:r>
      <w:r w:rsidRPr="008A2E0C">
        <w:rPr>
          <w:rFonts w:ascii="Times New Roman" w:hAnsi="Times New Roman" w:cs="Arial"/>
          <w:sz w:val="28"/>
          <w:szCs w:val="28"/>
          <w:lang w:eastAsia="en-US"/>
        </w:rPr>
        <w:t>Винокурова) довести до сведения населения настоящее постановление через газету «Город и горожане».</w:t>
      </w:r>
    </w:p>
    <w:p w:rsidR="0069576D" w:rsidRPr="008A2E0C" w:rsidRDefault="0069576D" w:rsidP="0069576D">
      <w:pPr>
        <w:pStyle w:val="ConsPlusNormal"/>
        <w:spacing w:line="276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8A2E0C">
        <w:rPr>
          <w:rFonts w:ascii="Times New Roman" w:hAnsi="Times New Roman"/>
          <w:sz w:val="28"/>
          <w:szCs w:val="28"/>
          <w:lang w:eastAsia="en-US"/>
        </w:rPr>
        <w:t>3. Отделу общественных связей Администрации ЗАТО г. Железногорск (И.С. Архипова) разместить настоящее постановление на официальном сайте Администрации ЗАТО г. Железногорск в информационно-</w:t>
      </w:r>
      <w:r w:rsidRPr="008A2E0C">
        <w:rPr>
          <w:rFonts w:ascii="Times New Roman" w:hAnsi="Times New Roman"/>
          <w:sz w:val="28"/>
          <w:szCs w:val="28"/>
          <w:lang w:eastAsia="en-US"/>
        </w:rPr>
        <w:lastRenderedPageBreak/>
        <w:t>телекоммуникационной сети «Интернет».</w:t>
      </w:r>
    </w:p>
    <w:p w:rsidR="0069576D" w:rsidRPr="008A2E0C" w:rsidRDefault="0069576D" w:rsidP="0069576D">
      <w:pPr>
        <w:pStyle w:val="ConsPlusNormal"/>
        <w:spacing w:line="276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8A2E0C">
        <w:rPr>
          <w:rFonts w:ascii="Times New Roman" w:hAnsi="Times New Roman"/>
          <w:sz w:val="28"/>
          <w:szCs w:val="28"/>
          <w:lang w:eastAsia="en-US"/>
        </w:rPr>
        <w:t xml:space="preserve">4. Контроль над исполнением настоящего постановления </w:t>
      </w:r>
      <w:r w:rsidR="00A52A93" w:rsidRPr="008A2E0C">
        <w:rPr>
          <w:rFonts w:ascii="Times New Roman" w:hAnsi="Times New Roman"/>
          <w:sz w:val="28"/>
          <w:szCs w:val="28"/>
          <w:lang w:eastAsia="en-US"/>
        </w:rPr>
        <w:t>возложить на исполняющего обязанности заместителя Главы ЗАТО г. Железногорск по социальным вопросам Ю.А. Грудинину</w:t>
      </w:r>
      <w:r w:rsidRPr="008A2E0C">
        <w:rPr>
          <w:rFonts w:ascii="Times New Roman" w:hAnsi="Times New Roman"/>
          <w:sz w:val="28"/>
          <w:szCs w:val="28"/>
          <w:lang w:eastAsia="en-US"/>
        </w:rPr>
        <w:t>.</w:t>
      </w:r>
    </w:p>
    <w:p w:rsidR="0069576D" w:rsidRPr="008A2E0C" w:rsidRDefault="0069576D" w:rsidP="0069576D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8A2E0C">
        <w:rPr>
          <w:rFonts w:ascii="Times New Roman" w:hAnsi="Times New Roman" w:cs="Arial"/>
          <w:sz w:val="28"/>
          <w:szCs w:val="28"/>
          <w:lang w:eastAsia="en-US"/>
        </w:rPr>
        <w:t>5. Настоящее постановление вступает</w:t>
      </w:r>
      <w:r w:rsidRPr="008A2E0C">
        <w:rPr>
          <w:rFonts w:ascii="Times New Roman" w:hAnsi="Times New Roman"/>
          <w:sz w:val="28"/>
          <w:szCs w:val="28"/>
        </w:rPr>
        <w:t xml:space="preserve"> в силу после его официального опубликования.</w:t>
      </w:r>
    </w:p>
    <w:p w:rsidR="006D3FF8" w:rsidRPr="008A2E0C" w:rsidRDefault="006D3FF8" w:rsidP="0069576D">
      <w:pPr>
        <w:ind w:right="-851"/>
        <w:jc w:val="both"/>
        <w:rPr>
          <w:rFonts w:ascii="Times New Roman" w:hAnsi="Times New Roman"/>
          <w:sz w:val="28"/>
          <w:szCs w:val="28"/>
        </w:rPr>
      </w:pPr>
    </w:p>
    <w:p w:rsidR="0053437A" w:rsidRPr="008A2E0C" w:rsidRDefault="0053437A" w:rsidP="0069576D">
      <w:pPr>
        <w:ind w:right="-851"/>
        <w:jc w:val="both"/>
        <w:rPr>
          <w:rFonts w:ascii="Times New Roman" w:hAnsi="Times New Roman"/>
          <w:sz w:val="28"/>
          <w:szCs w:val="28"/>
        </w:rPr>
      </w:pPr>
    </w:p>
    <w:p w:rsidR="00C534BE" w:rsidRPr="008A2E0C" w:rsidRDefault="006D3FF8" w:rsidP="00C440BB">
      <w:pPr>
        <w:ind w:right="-851"/>
        <w:jc w:val="both"/>
        <w:rPr>
          <w:rFonts w:ascii="Times New Roman" w:hAnsi="Times New Roman"/>
          <w:sz w:val="28"/>
          <w:szCs w:val="28"/>
        </w:rPr>
      </w:pPr>
      <w:r w:rsidRPr="008A2E0C">
        <w:rPr>
          <w:rFonts w:ascii="Times New Roman" w:hAnsi="Times New Roman"/>
          <w:sz w:val="28"/>
          <w:szCs w:val="28"/>
        </w:rPr>
        <w:t>Глав</w:t>
      </w:r>
      <w:r w:rsidR="00580392" w:rsidRPr="008A2E0C">
        <w:rPr>
          <w:rFonts w:ascii="Times New Roman" w:hAnsi="Times New Roman"/>
          <w:sz w:val="28"/>
          <w:szCs w:val="28"/>
        </w:rPr>
        <w:t>а</w:t>
      </w:r>
      <w:r w:rsidR="0069576D" w:rsidRPr="008A2E0C">
        <w:rPr>
          <w:rFonts w:ascii="Times New Roman" w:hAnsi="Times New Roman"/>
          <w:sz w:val="28"/>
          <w:szCs w:val="28"/>
        </w:rPr>
        <w:t xml:space="preserve"> ЗАТО г. Железногорск                                                             </w:t>
      </w:r>
      <w:r w:rsidR="00580392" w:rsidRPr="008A2E0C">
        <w:rPr>
          <w:rFonts w:ascii="Times New Roman" w:hAnsi="Times New Roman"/>
          <w:sz w:val="28"/>
          <w:szCs w:val="28"/>
        </w:rPr>
        <w:t>Д.М. Чернятин</w:t>
      </w:r>
    </w:p>
    <w:sectPr w:rsidR="00C534BE" w:rsidRPr="008A2E0C" w:rsidSect="00F72C12">
      <w:pgSz w:w="11906" w:h="16838" w:code="9"/>
      <w:pgMar w:top="851" w:right="851" w:bottom="426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7406" w:rsidRDefault="00AF7406">
      <w:r>
        <w:separator/>
      </w:r>
    </w:p>
  </w:endnote>
  <w:endnote w:type="continuationSeparator" w:id="0">
    <w:p w:rsidR="00AF7406" w:rsidRDefault="00AF7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7406" w:rsidRDefault="00AF7406">
      <w:r>
        <w:separator/>
      </w:r>
    </w:p>
  </w:footnote>
  <w:footnote w:type="continuationSeparator" w:id="0">
    <w:p w:rsidR="00AF7406" w:rsidRDefault="00AF74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F9E"/>
    <w:rsid w:val="000014AA"/>
    <w:rsid w:val="00003A50"/>
    <w:rsid w:val="000132E9"/>
    <w:rsid w:val="00015FCE"/>
    <w:rsid w:val="00022206"/>
    <w:rsid w:val="00022A56"/>
    <w:rsid w:val="0005174C"/>
    <w:rsid w:val="00063E62"/>
    <w:rsid w:val="00066556"/>
    <w:rsid w:val="0007740B"/>
    <w:rsid w:val="00080398"/>
    <w:rsid w:val="00083A75"/>
    <w:rsid w:val="0008538E"/>
    <w:rsid w:val="0009411E"/>
    <w:rsid w:val="000968B8"/>
    <w:rsid w:val="000A0512"/>
    <w:rsid w:val="000B2648"/>
    <w:rsid w:val="000C0BA3"/>
    <w:rsid w:val="000C0D2E"/>
    <w:rsid w:val="000E1205"/>
    <w:rsid w:val="000E148E"/>
    <w:rsid w:val="000F167A"/>
    <w:rsid w:val="000F4945"/>
    <w:rsid w:val="001069D1"/>
    <w:rsid w:val="00110432"/>
    <w:rsid w:val="001137A1"/>
    <w:rsid w:val="001155FE"/>
    <w:rsid w:val="00126A9C"/>
    <w:rsid w:val="0013538B"/>
    <w:rsid w:val="00141F56"/>
    <w:rsid w:val="00154F6A"/>
    <w:rsid w:val="00167608"/>
    <w:rsid w:val="00171338"/>
    <w:rsid w:val="00172A64"/>
    <w:rsid w:val="00175964"/>
    <w:rsid w:val="00181335"/>
    <w:rsid w:val="001A024C"/>
    <w:rsid w:val="001C0FF7"/>
    <w:rsid w:val="001C4689"/>
    <w:rsid w:val="001D47A6"/>
    <w:rsid w:val="001D4C6D"/>
    <w:rsid w:val="001D66D5"/>
    <w:rsid w:val="001E44BE"/>
    <w:rsid w:val="001F02CC"/>
    <w:rsid w:val="001F2434"/>
    <w:rsid w:val="001F2E8E"/>
    <w:rsid w:val="001F42DC"/>
    <w:rsid w:val="00203336"/>
    <w:rsid w:val="00212537"/>
    <w:rsid w:val="00213025"/>
    <w:rsid w:val="00223A48"/>
    <w:rsid w:val="002323EE"/>
    <w:rsid w:val="00233BD6"/>
    <w:rsid w:val="002367D8"/>
    <w:rsid w:val="00241DA7"/>
    <w:rsid w:val="00242596"/>
    <w:rsid w:val="002448B7"/>
    <w:rsid w:val="00245F3A"/>
    <w:rsid w:val="00254E33"/>
    <w:rsid w:val="00256BF4"/>
    <w:rsid w:val="002615C9"/>
    <w:rsid w:val="00262EC8"/>
    <w:rsid w:val="00281E38"/>
    <w:rsid w:val="0028771E"/>
    <w:rsid w:val="002A07A9"/>
    <w:rsid w:val="002B11BB"/>
    <w:rsid w:val="002B1DA8"/>
    <w:rsid w:val="002C3CA1"/>
    <w:rsid w:val="002D3239"/>
    <w:rsid w:val="002D5726"/>
    <w:rsid w:val="002E15E7"/>
    <w:rsid w:val="002E475E"/>
    <w:rsid w:val="002F13C4"/>
    <w:rsid w:val="002F2942"/>
    <w:rsid w:val="002F3766"/>
    <w:rsid w:val="003100DC"/>
    <w:rsid w:val="003106C8"/>
    <w:rsid w:val="00310B35"/>
    <w:rsid w:val="003231DA"/>
    <w:rsid w:val="003362A4"/>
    <w:rsid w:val="00340457"/>
    <w:rsid w:val="00343F09"/>
    <w:rsid w:val="00351417"/>
    <w:rsid w:val="00351BD0"/>
    <w:rsid w:val="003548F8"/>
    <w:rsid w:val="0035598B"/>
    <w:rsid w:val="00360B7D"/>
    <w:rsid w:val="00382E56"/>
    <w:rsid w:val="00384895"/>
    <w:rsid w:val="00385828"/>
    <w:rsid w:val="003927F7"/>
    <w:rsid w:val="00392D10"/>
    <w:rsid w:val="00395295"/>
    <w:rsid w:val="0039668F"/>
    <w:rsid w:val="003A36F9"/>
    <w:rsid w:val="003A3D18"/>
    <w:rsid w:val="003B1266"/>
    <w:rsid w:val="003B68D7"/>
    <w:rsid w:val="003B7B9D"/>
    <w:rsid w:val="003C025D"/>
    <w:rsid w:val="003C3BC4"/>
    <w:rsid w:val="003D118E"/>
    <w:rsid w:val="003D5A39"/>
    <w:rsid w:val="00401A08"/>
    <w:rsid w:val="00405C1A"/>
    <w:rsid w:val="00406B62"/>
    <w:rsid w:val="00407BBA"/>
    <w:rsid w:val="0041052C"/>
    <w:rsid w:val="004107BC"/>
    <w:rsid w:val="00423891"/>
    <w:rsid w:val="00423E81"/>
    <w:rsid w:val="004354C2"/>
    <w:rsid w:val="004436F2"/>
    <w:rsid w:val="00451F9E"/>
    <w:rsid w:val="004573F4"/>
    <w:rsid w:val="00466E6A"/>
    <w:rsid w:val="00475C5B"/>
    <w:rsid w:val="0048335E"/>
    <w:rsid w:val="004A06D2"/>
    <w:rsid w:val="004A21C3"/>
    <w:rsid w:val="004B3D5D"/>
    <w:rsid w:val="004B50CD"/>
    <w:rsid w:val="004D1324"/>
    <w:rsid w:val="004E2E68"/>
    <w:rsid w:val="00503E7E"/>
    <w:rsid w:val="00505676"/>
    <w:rsid w:val="00511342"/>
    <w:rsid w:val="00516B6D"/>
    <w:rsid w:val="00516C9F"/>
    <w:rsid w:val="00520CD4"/>
    <w:rsid w:val="005259CE"/>
    <w:rsid w:val="0053157B"/>
    <w:rsid w:val="00533341"/>
    <w:rsid w:val="0053437A"/>
    <w:rsid w:val="005357E3"/>
    <w:rsid w:val="00540ED8"/>
    <w:rsid w:val="0054397A"/>
    <w:rsid w:val="00547608"/>
    <w:rsid w:val="00552BAD"/>
    <w:rsid w:val="00557722"/>
    <w:rsid w:val="00560220"/>
    <w:rsid w:val="005719FD"/>
    <w:rsid w:val="005761DF"/>
    <w:rsid w:val="00580392"/>
    <w:rsid w:val="00584FB5"/>
    <w:rsid w:val="00587001"/>
    <w:rsid w:val="00590FCB"/>
    <w:rsid w:val="00596A0E"/>
    <w:rsid w:val="005977A1"/>
    <w:rsid w:val="005A58B6"/>
    <w:rsid w:val="005B2735"/>
    <w:rsid w:val="005C046D"/>
    <w:rsid w:val="005C4B7D"/>
    <w:rsid w:val="005C681F"/>
    <w:rsid w:val="005C712B"/>
    <w:rsid w:val="005D0116"/>
    <w:rsid w:val="005D4334"/>
    <w:rsid w:val="005E7DF9"/>
    <w:rsid w:val="005F0B17"/>
    <w:rsid w:val="005F26EF"/>
    <w:rsid w:val="0060072A"/>
    <w:rsid w:val="0060126F"/>
    <w:rsid w:val="0061303C"/>
    <w:rsid w:val="006130CD"/>
    <w:rsid w:val="006209F0"/>
    <w:rsid w:val="006237AD"/>
    <w:rsid w:val="00624946"/>
    <w:rsid w:val="006253B5"/>
    <w:rsid w:val="00632950"/>
    <w:rsid w:val="0063493B"/>
    <w:rsid w:val="00637E9F"/>
    <w:rsid w:val="0064200C"/>
    <w:rsid w:val="00662DD4"/>
    <w:rsid w:val="0066603E"/>
    <w:rsid w:val="00673D6D"/>
    <w:rsid w:val="0068306B"/>
    <w:rsid w:val="00683B18"/>
    <w:rsid w:val="006843DE"/>
    <w:rsid w:val="006866C4"/>
    <w:rsid w:val="00692B20"/>
    <w:rsid w:val="0069576D"/>
    <w:rsid w:val="00697BEF"/>
    <w:rsid w:val="006A1FBB"/>
    <w:rsid w:val="006B1563"/>
    <w:rsid w:val="006B6E4F"/>
    <w:rsid w:val="006C2D2F"/>
    <w:rsid w:val="006C78B7"/>
    <w:rsid w:val="006D0338"/>
    <w:rsid w:val="006D0B58"/>
    <w:rsid w:val="006D13E0"/>
    <w:rsid w:val="006D3FF8"/>
    <w:rsid w:val="006D704C"/>
    <w:rsid w:val="006E5027"/>
    <w:rsid w:val="006F0F91"/>
    <w:rsid w:val="006F3DF8"/>
    <w:rsid w:val="00705DCF"/>
    <w:rsid w:val="00710B07"/>
    <w:rsid w:val="00720621"/>
    <w:rsid w:val="007211FA"/>
    <w:rsid w:val="0073532C"/>
    <w:rsid w:val="007401AD"/>
    <w:rsid w:val="00754047"/>
    <w:rsid w:val="007639FE"/>
    <w:rsid w:val="0078348D"/>
    <w:rsid w:val="00785DAA"/>
    <w:rsid w:val="00785FA8"/>
    <w:rsid w:val="007921F6"/>
    <w:rsid w:val="00793132"/>
    <w:rsid w:val="00793BDD"/>
    <w:rsid w:val="00795056"/>
    <w:rsid w:val="00795410"/>
    <w:rsid w:val="007A13ED"/>
    <w:rsid w:val="007A4AA3"/>
    <w:rsid w:val="007B05C8"/>
    <w:rsid w:val="007B4F94"/>
    <w:rsid w:val="007B4FD3"/>
    <w:rsid w:val="007C46FF"/>
    <w:rsid w:val="007D00F3"/>
    <w:rsid w:val="007D0B9A"/>
    <w:rsid w:val="007D15C9"/>
    <w:rsid w:val="007D6EEA"/>
    <w:rsid w:val="007E22B9"/>
    <w:rsid w:val="007E3D12"/>
    <w:rsid w:val="00801343"/>
    <w:rsid w:val="008058B6"/>
    <w:rsid w:val="00805EB0"/>
    <w:rsid w:val="00810B02"/>
    <w:rsid w:val="00813BD2"/>
    <w:rsid w:val="008209BF"/>
    <w:rsid w:val="00822D5E"/>
    <w:rsid w:val="00833735"/>
    <w:rsid w:val="00834EF6"/>
    <w:rsid w:val="00835C02"/>
    <w:rsid w:val="008411AD"/>
    <w:rsid w:val="00842064"/>
    <w:rsid w:val="00843504"/>
    <w:rsid w:val="0084473E"/>
    <w:rsid w:val="00856C22"/>
    <w:rsid w:val="00861310"/>
    <w:rsid w:val="00861E4C"/>
    <w:rsid w:val="00861F48"/>
    <w:rsid w:val="008648AF"/>
    <w:rsid w:val="00875D07"/>
    <w:rsid w:val="008961AA"/>
    <w:rsid w:val="008A2E0C"/>
    <w:rsid w:val="008C1A8A"/>
    <w:rsid w:val="008C38BB"/>
    <w:rsid w:val="008C697C"/>
    <w:rsid w:val="008C6C37"/>
    <w:rsid w:val="008D000B"/>
    <w:rsid w:val="008E3BB6"/>
    <w:rsid w:val="008F1D25"/>
    <w:rsid w:val="00901739"/>
    <w:rsid w:val="00904BDB"/>
    <w:rsid w:val="009050C7"/>
    <w:rsid w:val="00906525"/>
    <w:rsid w:val="00910665"/>
    <w:rsid w:val="009116ED"/>
    <w:rsid w:val="009168A2"/>
    <w:rsid w:val="009244D9"/>
    <w:rsid w:val="0092710F"/>
    <w:rsid w:val="00931CA8"/>
    <w:rsid w:val="0093222A"/>
    <w:rsid w:val="00945583"/>
    <w:rsid w:val="00947CF2"/>
    <w:rsid w:val="00950824"/>
    <w:rsid w:val="00956B07"/>
    <w:rsid w:val="009571C0"/>
    <w:rsid w:val="00960E82"/>
    <w:rsid w:val="009661D4"/>
    <w:rsid w:val="009A6722"/>
    <w:rsid w:val="009B04C4"/>
    <w:rsid w:val="009B32D4"/>
    <w:rsid w:val="009B4C5F"/>
    <w:rsid w:val="009B7746"/>
    <w:rsid w:val="009C0930"/>
    <w:rsid w:val="009C5197"/>
    <w:rsid w:val="009D4612"/>
    <w:rsid w:val="009D489D"/>
    <w:rsid w:val="009D5306"/>
    <w:rsid w:val="009E2AE2"/>
    <w:rsid w:val="009E4DAF"/>
    <w:rsid w:val="009E6F90"/>
    <w:rsid w:val="00A03172"/>
    <w:rsid w:val="00A1359C"/>
    <w:rsid w:val="00A31FA6"/>
    <w:rsid w:val="00A527B2"/>
    <w:rsid w:val="00A52A93"/>
    <w:rsid w:val="00A55223"/>
    <w:rsid w:val="00A57D2E"/>
    <w:rsid w:val="00A64521"/>
    <w:rsid w:val="00A71A53"/>
    <w:rsid w:val="00A72432"/>
    <w:rsid w:val="00A77F15"/>
    <w:rsid w:val="00A86852"/>
    <w:rsid w:val="00A96AE4"/>
    <w:rsid w:val="00AA3F7B"/>
    <w:rsid w:val="00AB4394"/>
    <w:rsid w:val="00AB6893"/>
    <w:rsid w:val="00AD0799"/>
    <w:rsid w:val="00AD234F"/>
    <w:rsid w:val="00AD31D3"/>
    <w:rsid w:val="00AD3517"/>
    <w:rsid w:val="00AD5051"/>
    <w:rsid w:val="00AE4E4A"/>
    <w:rsid w:val="00AF2532"/>
    <w:rsid w:val="00AF3D75"/>
    <w:rsid w:val="00AF6B5C"/>
    <w:rsid w:val="00AF7406"/>
    <w:rsid w:val="00B00834"/>
    <w:rsid w:val="00B063A1"/>
    <w:rsid w:val="00B153E4"/>
    <w:rsid w:val="00B24B7A"/>
    <w:rsid w:val="00B3066B"/>
    <w:rsid w:val="00B308B6"/>
    <w:rsid w:val="00B332D8"/>
    <w:rsid w:val="00B3622C"/>
    <w:rsid w:val="00B37888"/>
    <w:rsid w:val="00B5223C"/>
    <w:rsid w:val="00B52440"/>
    <w:rsid w:val="00B52532"/>
    <w:rsid w:val="00B6480D"/>
    <w:rsid w:val="00B71CE2"/>
    <w:rsid w:val="00B77DA7"/>
    <w:rsid w:val="00B80120"/>
    <w:rsid w:val="00B81073"/>
    <w:rsid w:val="00B87228"/>
    <w:rsid w:val="00B909F7"/>
    <w:rsid w:val="00B978E3"/>
    <w:rsid w:val="00BA1E85"/>
    <w:rsid w:val="00BA5B6D"/>
    <w:rsid w:val="00BB18E5"/>
    <w:rsid w:val="00BC0AD9"/>
    <w:rsid w:val="00BC0BD6"/>
    <w:rsid w:val="00BD0ED5"/>
    <w:rsid w:val="00BD5B1D"/>
    <w:rsid w:val="00BE12CD"/>
    <w:rsid w:val="00BE646A"/>
    <w:rsid w:val="00BE68D2"/>
    <w:rsid w:val="00BF0464"/>
    <w:rsid w:val="00BF6304"/>
    <w:rsid w:val="00C0594A"/>
    <w:rsid w:val="00C05BFC"/>
    <w:rsid w:val="00C0621A"/>
    <w:rsid w:val="00C06AC7"/>
    <w:rsid w:val="00C12462"/>
    <w:rsid w:val="00C12625"/>
    <w:rsid w:val="00C1760F"/>
    <w:rsid w:val="00C23B18"/>
    <w:rsid w:val="00C277F7"/>
    <w:rsid w:val="00C33920"/>
    <w:rsid w:val="00C33FC9"/>
    <w:rsid w:val="00C40B28"/>
    <w:rsid w:val="00C440BB"/>
    <w:rsid w:val="00C446AD"/>
    <w:rsid w:val="00C465B9"/>
    <w:rsid w:val="00C4788A"/>
    <w:rsid w:val="00C534BE"/>
    <w:rsid w:val="00C62E5E"/>
    <w:rsid w:val="00C70B5D"/>
    <w:rsid w:val="00C71832"/>
    <w:rsid w:val="00C720B1"/>
    <w:rsid w:val="00C81BC8"/>
    <w:rsid w:val="00C8784F"/>
    <w:rsid w:val="00C96F7A"/>
    <w:rsid w:val="00CA1909"/>
    <w:rsid w:val="00CA1CEA"/>
    <w:rsid w:val="00CB2273"/>
    <w:rsid w:val="00CB7E3E"/>
    <w:rsid w:val="00CC3148"/>
    <w:rsid w:val="00CD5131"/>
    <w:rsid w:val="00CD65C1"/>
    <w:rsid w:val="00CF329D"/>
    <w:rsid w:val="00CF64BD"/>
    <w:rsid w:val="00D0137D"/>
    <w:rsid w:val="00D02477"/>
    <w:rsid w:val="00D02947"/>
    <w:rsid w:val="00D061F2"/>
    <w:rsid w:val="00D11E05"/>
    <w:rsid w:val="00D17FF3"/>
    <w:rsid w:val="00D222F0"/>
    <w:rsid w:val="00D311F3"/>
    <w:rsid w:val="00D32DCA"/>
    <w:rsid w:val="00D3553E"/>
    <w:rsid w:val="00D4134C"/>
    <w:rsid w:val="00D41675"/>
    <w:rsid w:val="00D50A3F"/>
    <w:rsid w:val="00D54060"/>
    <w:rsid w:val="00D62599"/>
    <w:rsid w:val="00D64E42"/>
    <w:rsid w:val="00D67BB1"/>
    <w:rsid w:val="00D71BA5"/>
    <w:rsid w:val="00D72806"/>
    <w:rsid w:val="00D751A7"/>
    <w:rsid w:val="00D82916"/>
    <w:rsid w:val="00D8365F"/>
    <w:rsid w:val="00D90E77"/>
    <w:rsid w:val="00D953C2"/>
    <w:rsid w:val="00DA2038"/>
    <w:rsid w:val="00DA497A"/>
    <w:rsid w:val="00DB5147"/>
    <w:rsid w:val="00DB593D"/>
    <w:rsid w:val="00DC2CF4"/>
    <w:rsid w:val="00DC4E18"/>
    <w:rsid w:val="00DD244E"/>
    <w:rsid w:val="00DE30F8"/>
    <w:rsid w:val="00DE3C08"/>
    <w:rsid w:val="00DF4804"/>
    <w:rsid w:val="00DF55B6"/>
    <w:rsid w:val="00E040B2"/>
    <w:rsid w:val="00E12537"/>
    <w:rsid w:val="00E129E5"/>
    <w:rsid w:val="00E13F08"/>
    <w:rsid w:val="00E1623E"/>
    <w:rsid w:val="00E2002C"/>
    <w:rsid w:val="00E2602D"/>
    <w:rsid w:val="00E30142"/>
    <w:rsid w:val="00E3258A"/>
    <w:rsid w:val="00E35999"/>
    <w:rsid w:val="00E35F3D"/>
    <w:rsid w:val="00E44862"/>
    <w:rsid w:val="00E5215A"/>
    <w:rsid w:val="00E67042"/>
    <w:rsid w:val="00E67E20"/>
    <w:rsid w:val="00E715AE"/>
    <w:rsid w:val="00E768F6"/>
    <w:rsid w:val="00E80F09"/>
    <w:rsid w:val="00E845C2"/>
    <w:rsid w:val="00E94CC5"/>
    <w:rsid w:val="00E96F2F"/>
    <w:rsid w:val="00EB6846"/>
    <w:rsid w:val="00EC3840"/>
    <w:rsid w:val="00ED1138"/>
    <w:rsid w:val="00EE08BF"/>
    <w:rsid w:val="00EE184C"/>
    <w:rsid w:val="00EF0D27"/>
    <w:rsid w:val="00EF429D"/>
    <w:rsid w:val="00F30165"/>
    <w:rsid w:val="00F31369"/>
    <w:rsid w:val="00F3444D"/>
    <w:rsid w:val="00F57F22"/>
    <w:rsid w:val="00F61590"/>
    <w:rsid w:val="00F64C14"/>
    <w:rsid w:val="00F67F58"/>
    <w:rsid w:val="00F72C12"/>
    <w:rsid w:val="00F747E1"/>
    <w:rsid w:val="00F804BB"/>
    <w:rsid w:val="00F9441C"/>
    <w:rsid w:val="00FB6572"/>
    <w:rsid w:val="00FC04C1"/>
    <w:rsid w:val="00FC4A5E"/>
    <w:rsid w:val="00FD2C49"/>
    <w:rsid w:val="00FD6FDF"/>
    <w:rsid w:val="00FE1527"/>
    <w:rsid w:val="00FE17F2"/>
    <w:rsid w:val="00FF2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36DB2"/>
  <w15:docId w15:val="{B834219E-8C62-416F-BFA2-C6742225B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341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33341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33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533341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533341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5333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3334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3334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33341"/>
    <w:rPr>
      <w:rFonts w:ascii="Tahoma" w:hAnsi="Tahoma" w:cs="Tahoma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334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link w:val="a8"/>
    <w:uiPriority w:val="99"/>
    <w:qFormat/>
    <w:rsid w:val="0093222A"/>
    <w:pPr>
      <w:ind w:left="720"/>
      <w:contextualSpacing/>
    </w:pPr>
  </w:style>
  <w:style w:type="character" w:customStyle="1" w:styleId="a8">
    <w:name w:val="Абзац списка Знак"/>
    <w:link w:val="a7"/>
    <w:uiPriority w:val="99"/>
    <w:locked/>
    <w:rsid w:val="00FE1527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ConsNormal">
    <w:name w:val="ConsNormal"/>
    <w:uiPriority w:val="99"/>
    <w:rsid w:val="00810B0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0F1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F167A"/>
    <w:rPr>
      <w:rFonts w:ascii="Lucida Console" w:eastAsia="Times New Roman" w:hAnsi="Lucida Console" w:cs="Times New Roman"/>
      <w:sz w:val="16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90E77"/>
  </w:style>
  <w:style w:type="character" w:styleId="ab">
    <w:name w:val="Hyperlink"/>
    <w:basedOn w:val="a0"/>
    <w:uiPriority w:val="99"/>
    <w:semiHidden/>
    <w:unhideWhenUsed/>
    <w:rsid w:val="00D90E77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D90E77"/>
    <w:rPr>
      <w:color w:val="800080"/>
      <w:u w:val="single"/>
    </w:rPr>
  </w:style>
  <w:style w:type="paragraph" w:customStyle="1" w:styleId="msonormal0">
    <w:name w:val="msonormal"/>
    <w:basedOn w:val="a"/>
    <w:rsid w:val="00D90E7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65">
    <w:name w:val="xl65"/>
    <w:basedOn w:val="a"/>
    <w:rsid w:val="00D90E77"/>
    <w:pPr>
      <w:spacing w:before="100" w:beforeAutospacing="1" w:after="100" w:afterAutospacing="1"/>
    </w:pPr>
    <w:rPr>
      <w:rFonts w:ascii="Times New Roman" w:hAnsi="Times New Roman"/>
      <w:sz w:val="22"/>
      <w:szCs w:val="22"/>
    </w:rPr>
  </w:style>
  <w:style w:type="paragraph" w:customStyle="1" w:styleId="xl66">
    <w:name w:val="xl66"/>
    <w:basedOn w:val="a"/>
    <w:rsid w:val="00D90E77"/>
    <w:pPr>
      <w:spacing w:before="100" w:beforeAutospacing="1" w:after="100" w:afterAutospacing="1"/>
      <w:textAlignment w:val="center"/>
    </w:pPr>
    <w:rPr>
      <w:rFonts w:ascii="Times New Roman" w:hAnsi="Times New Roman"/>
      <w:sz w:val="22"/>
      <w:szCs w:val="22"/>
    </w:rPr>
  </w:style>
  <w:style w:type="paragraph" w:customStyle="1" w:styleId="xl67">
    <w:name w:val="xl67"/>
    <w:basedOn w:val="a"/>
    <w:rsid w:val="00D90E77"/>
    <w:pP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2"/>
      <w:szCs w:val="22"/>
    </w:rPr>
  </w:style>
  <w:style w:type="paragraph" w:customStyle="1" w:styleId="xl68">
    <w:name w:val="xl68"/>
    <w:basedOn w:val="a"/>
    <w:rsid w:val="00D90E7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69">
    <w:name w:val="xl69"/>
    <w:basedOn w:val="a"/>
    <w:rsid w:val="00D90E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D90E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71">
    <w:name w:val="xl71"/>
    <w:basedOn w:val="a"/>
    <w:rsid w:val="00D90E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2">
    <w:name w:val="xl72"/>
    <w:basedOn w:val="a"/>
    <w:rsid w:val="00D90E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a"/>
    <w:rsid w:val="00D90E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"/>
    <w:rsid w:val="00D90E77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5">
    <w:name w:val="xl75"/>
    <w:basedOn w:val="a"/>
    <w:rsid w:val="00D90E77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numbering" w:customStyle="1" w:styleId="2">
    <w:name w:val="Нет списка2"/>
    <w:next w:val="a2"/>
    <w:uiPriority w:val="99"/>
    <w:semiHidden/>
    <w:unhideWhenUsed/>
    <w:rsid w:val="00FD6FDF"/>
  </w:style>
  <w:style w:type="numbering" w:customStyle="1" w:styleId="31">
    <w:name w:val="Нет списка3"/>
    <w:next w:val="a2"/>
    <w:uiPriority w:val="99"/>
    <w:semiHidden/>
    <w:unhideWhenUsed/>
    <w:rsid w:val="00154F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444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06EC74-EE0D-4953-9D77-4CD796F39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851</Words>
  <Characters>4854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5694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 УО Прокушева Евгения (2-10)</dc:creator>
  <cp:lastModifiedBy>Екатерина Луканина</cp:lastModifiedBy>
  <cp:revision>9</cp:revision>
  <cp:lastPrinted>2023-06-19T08:03:00Z</cp:lastPrinted>
  <dcterms:created xsi:type="dcterms:W3CDTF">2024-08-22T09:08:00Z</dcterms:created>
  <dcterms:modified xsi:type="dcterms:W3CDTF">2024-09-10T09:18:00Z</dcterms:modified>
</cp:coreProperties>
</file>