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55C2"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55C2" w:rsidRDefault="00BB1598" w:rsidP="008916C9">
      <w:pPr>
        <w:framePr w:w="9897" w:h="1873" w:hSpace="180" w:wrap="around" w:vAnchor="text" w:hAnchor="page" w:x="1465" w:y="-87"/>
        <w:jc w:val="center"/>
        <w:rPr>
          <w:rFonts w:ascii="Times New Roman" w:hAnsi="Times New Roman"/>
        </w:rPr>
      </w:pPr>
      <w:r w:rsidRPr="001155C2">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404229" w:rsidRDefault="00404229" w:rsidP="00404229">
      <w:pPr>
        <w:framePr w:w="9951" w:h="817" w:hSpace="180" w:wrap="around" w:vAnchor="text" w:hAnchor="page" w:x="1384" w:y="163"/>
        <w:rPr>
          <w:rFonts w:ascii="Times New Roman" w:hAnsi="Times New Roman"/>
          <w:sz w:val="22"/>
        </w:rPr>
      </w:pPr>
    </w:p>
    <w:p w:rsidR="00404229" w:rsidRDefault="006361B7" w:rsidP="00404229">
      <w:pPr>
        <w:framePr w:w="9951" w:h="817" w:hSpace="180" w:wrap="around" w:vAnchor="text" w:hAnchor="page" w:x="1384" w:y="163"/>
        <w:rPr>
          <w:rFonts w:ascii="Times New Roman" w:hAnsi="Times New Roman"/>
          <w:sz w:val="22"/>
        </w:rPr>
      </w:pPr>
      <w:r>
        <w:rPr>
          <w:rFonts w:ascii="Times New Roman" w:hAnsi="Times New Roman"/>
          <w:sz w:val="22"/>
        </w:rPr>
        <w:t xml:space="preserve">04.09. </w:t>
      </w:r>
      <w:r w:rsidR="00404229">
        <w:rPr>
          <w:rFonts w:ascii="Times New Roman" w:hAnsi="Times New Roman"/>
          <w:sz w:val="22"/>
        </w:rPr>
        <w:t xml:space="preserve"> 2024                                                         </w:t>
      </w:r>
      <w:r w:rsidR="0089719B">
        <w:rPr>
          <w:rFonts w:ascii="Times New Roman" w:hAnsi="Times New Roman"/>
          <w:sz w:val="22"/>
        </w:rPr>
        <w:t xml:space="preserve">                      </w:t>
      </w:r>
      <w:r w:rsidR="00404229">
        <w:rPr>
          <w:rFonts w:ascii="Times New Roman" w:hAnsi="Times New Roman"/>
          <w:sz w:val="22"/>
        </w:rPr>
        <w:t xml:space="preserve">       </w:t>
      </w:r>
      <w:r w:rsidR="00AA2DF4">
        <w:rPr>
          <w:rFonts w:ascii="Times New Roman" w:hAnsi="Times New Roman"/>
          <w:sz w:val="22"/>
        </w:rPr>
        <w:t xml:space="preserve">                     </w:t>
      </w:r>
      <w:r>
        <w:rPr>
          <w:rFonts w:ascii="Times New Roman" w:hAnsi="Times New Roman"/>
          <w:sz w:val="22"/>
        </w:rPr>
        <w:t xml:space="preserve">                             </w:t>
      </w:r>
      <w:r w:rsidR="00AA2DF4">
        <w:rPr>
          <w:rFonts w:ascii="Times New Roman" w:hAnsi="Times New Roman"/>
          <w:sz w:val="22"/>
        </w:rPr>
        <w:t xml:space="preserve">     </w:t>
      </w:r>
      <w:r w:rsidR="00404229">
        <w:rPr>
          <w:rFonts w:ascii="Times New Roman" w:hAnsi="Times New Roman"/>
          <w:sz w:val="22"/>
        </w:rPr>
        <w:t xml:space="preserve"> №  </w:t>
      </w:r>
      <w:r>
        <w:rPr>
          <w:rFonts w:ascii="Times New Roman" w:hAnsi="Times New Roman"/>
          <w:sz w:val="22"/>
        </w:rPr>
        <w:t>350И</w:t>
      </w:r>
    </w:p>
    <w:p w:rsidR="00404229" w:rsidRPr="00246459" w:rsidRDefault="00404229" w:rsidP="00404229">
      <w:pPr>
        <w:framePr w:w="9951" w:h="817" w:hSpace="180" w:wrap="around" w:vAnchor="text" w:hAnchor="page" w:x="1384" w:y="163"/>
        <w:jc w:val="center"/>
        <w:rPr>
          <w:sz w:val="22"/>
          <w:szCs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007F2E" w:rsidRDefault="00DA4DDB" w:rsidP="00374A3C">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137306">
        <w:rPr>
          <w:rFonts w:ascii="Times New Roman" w:hAnsi="Times New Roman"/>
          <w:b w:val="0"/>
          <w:i w:val="0"/>
          <w:sz w:val="28"/>
        </w:rPr>
        <w:t>помеще</w:t>
      </w:r>
      <w:r w:rsidR="00325A51">
        <w:rPr>
          <w:rFonts w:ascii="Times New Roman" w:hAnsi="Times New Roman"/>
          <w:b w:val="0"/>
          <w:i w:val="0"/>
          <w:sz w:val="28"/>
        </w:rPr>
        <w:t xml:space="preserve">ния </w:t>
      </w:r>
      <w:r w:rsidR="00E05C3C">
        <w:rPr>
          <w:rFonts w:ascii="Times New Roman" w:hAnsi="Times New Roman"/>
          <w:b w:val="0"/>
          <w:i w:val="0"/>
          <w:sz w:val="28"/>
        </w:rPr>
        <w:t xml:space="preserve">№ </w:t>
      </w:r>
      <w:r w:rsidR="000C2266">
        <w:rPr>
          <w:rFonts w:ascii="Times New Roman" w:hAnsi="Times New Roman"/>
          <w:b w:val="0"/>
          <w:i w:val="0"/>
          <w:sz w:val="28"/>
        </w:rPr>
        <w:t>41/1</w:t>
      </w:r>
      <w:r w:rsidR="00E05C3C">
        <w:rPr>
          <w:rFonts w:ascii="Times New Roman" w:hAnsi="Times New Roman"/>
          <w:b w:val="0"/>
          <w:i w:val="0"/>
          <w:sz w:val="28"/>
        </w:rPr>
        <w:t xml:space="preserve"> </w:t>
      </w:r>
    </w:p>
    <w:p w:rsidR="00D668C5" w:rsidRPr="00D668C5" w:rsidRDefault="000C2266" w:rsidP="00374A3C">
      <w:pPr>
        <w:pStyle w:val="5"/>
        <w:spacing w:before="0" w:after="0"/>
        <w:rPr>
          <w:rFonts w:ascii="Times New Roman" w:hAnsi="Times New Roman"/>
          <w:b w:val="0"/>
          <w:i w:val="0"/>
          <w:sz w:val="28"/>
        </w:rPr>
      </w:pPr>
      <w:proofErr w:type="spellStart"/>
      <w:r>
        <w:rPr>
          <w:rFonts w:ascii="Times New Roman" w:hAnsi="Times New Roman"/>
          <w:b w:val="0"/>
          <w:i w:val="0"/>
          <w:sz w:val="28"/>
        </w:rPr>
        <w:t>пр-кт</w:t>
      </w:r>
      <w:proofErr w:type="spellEnd"/>
      <w:r>
        <w:rPr>
          <w:rFonts w:ascii="Times New Roman" w:hAnsi="Times New Roman"/>
          <w:b w:val="0"/>
          <w:i w:val="0"/>
          <w:sz w:val="28"/>
        </w:rPr>
        <w:t xml:space="preserve"> Ленинградский</w:t>
      </w:r>
      <w:r w:rsidR="00137306">
        <w:rPr>
          <w:rFonts w:ascii="Times New Roman" w:hAnsi="Times New Roman"/>
          <w:b w:val="0"/>
          <w:i w:val="0"/>
          <w:sz w:val="28"/>
        </w:rPr>
        <w:t>, д.</w:t>
      </w:r>
      <w:r>
        <w:rPr>
          <w:rFonts w:ascii="Times New Roman" w:hAnsi="Times New Roman"/>
          <w:b w:val="0"/>
          <w:i w:val="0"/>
          <w:sz w:val="28"/>
        </w:rPr>
        <w:t xml:space="preserve"> 11</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A4DDB" w:rsidP="00DA4DDB">
      <w:pPr>
        <w:pStyle w:val="ConsNonformat"/>
        <w:widowControl/>
        <w:ind w:firstLine="709"/>
        <w:jc w:val="both"/>
        <w:rPr>
          <w:rFonts w:ascii="Times New Roman" w:hAnsi="Times New Roman"/>
          <w:sz w:val="28"/>
          <w:szCs w:val="28"/>
        </w:rPr>
      </w:pPr>
      <w:proofErr w:type="gramStart"/>
      <w:r>
        <w:rPr>
          <w:rFonts w:ascii="Times New Roman" w:hAnsi="Times New Roman"/>
          <w:sz w:val="28"/>
        </w:rPr>
        <w:t xml:space="preserve">Руководствуясь Федеральным законом от 22.07.2008 № 159-ФЗ                «Об особенностях отчуждения </w:t>
      </w:r>
      <w:r w:rsidR="00325A51">
        <w:rPr>
          <w:rFonts w:ascii="Times New Roman" w:hAnsi="Times New Roman"/>
          <w:sz w:val="28"/>
        </w:rPr>
        <w:t xml:space="preserve">движимого и </w:t>
      </w:r>
      <w:r>
        <w:rPr>
          <w:rFonts w:ascii="Times New Roman" w:hAnsi="Times New Roman"/>
          <w:sz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Pr>
          <w:rFonts w:ascii="Times New Roman" w:hAnsi="Times New Roman"/>
          <w:sz w:val="28"/>
        </w:rPr>
        <w:t xml:space="preserve"> </w:t>
      </w:r>
      <w:proofErr w:type="gramStart"/>
      <w:r>
        <w:rPr>
          <w:rFonts w:ascii="Times New Roman" w:hAnsi="Times New Roman"/>
          <w:sz w:val="28"/>
        </w:rPr>
        <w:t>о порядке и условиях приватизации муниципального имущества ЗАТО Железногорск Красноярского края», принимая во внимание договор</w:t>
      </w:r>
      <w:r w:rsidR="000C2266">
        <w:rPr>
          <w:rFonts w:ascii="Times New Roman" w:hAnsi="Times New Roman"/>
          <w:sz w:val="28"/>
        </w:rPr>
        <w:t>а</w:t>
      </w:r>
      <w:r>
        <w:rPr>
          <w:rFonts w:ascii="Times New Roman" w:hAnsi="Times New Roman"/>
          <w:sz w:val="28"/>
        </w:rPr>
        <w:t xml:space="preserve"> аренды</w:t>
      </w:r>
      <w:r w:rsidR="000C2266">
        <w:rPr>
          <w:rFonts w:ascii="Times New Roman" w:hAnsi="Times New Roman"/>
          <w:sz w:val="28"/>
        </w:rPr>
        <w:t xml:space="preserve"> муниципального имущества </w:t>
      </w:r>
      <w:r>
        <w:rPr>
          <w:rFonts w:ascii="Times New Roman" w:hAnsi="Times New Roman"/>
          <w:sz w:val="28"/>
        </w:rPr>
        <w:t xml:space="preserve">от </w:t>
      </w:r>
      <w:r w:rsidR="000C2266">
        <w:rPr>
          <w:rFonts w:ascii="Times New Roman" w:hAnsi="Times New Roman"/>
          <w:sz w:val="28"/>
        </w:rPr>
        <w:t>14.02.2017 № 5094, от 12.09.2019 № 5402, от 28</w:t>
      </w:r>
      <w:r w:rsidR="00E05C3C">
        <w:rPr>
          <w:rFonts w:ascii="Times New Roman" w:hAnsi="Times New Roman"/>
          <w:sz w:val="28"/>
        </w:rPr>
        <w:t>.0</w:t>
      </w:r>
      <w:r w:rsidR="000C2266">
        <w:rPr>
          <w:rFonts w:ascii="Times New Roman" w:hAnsi="Times New Roman"/>
          <w:sz w:val="28"/>
        </w:rPr>
        <w:t>7</w:t>
      </w:r>
      <w:r w:rsidR="00E05C3C">
        <w:rPr>
          <w:rFonts w:ascii="Times New Roman" w:hAnsi="Times New Roman"/>
          <w:sz w:val="28"/>
        </w:rPr>
        <w:t>.2020</w:t>
      </w:r>
      <w:r w:rsidR="00325A51">
        <w:rPr>
          <w:rFonts w:ascii="Times New Roman" w:hAnsi="Times New Roman"/>
          <w:sz w:val="28"/>
        </w:rPr>
        <w:t xml:space="preserve"> </w:t>
      </w:r>
      <w:r>
        <w:rPr>
          <w:rFonts w:ascii="Times New Roman" w:hAnsi="Times New Roman"/>
          <w:sz w:val="28"/>
        </w:rPr>
        <w:t xml:space="preserve">№ </w:t>
      </w:r>
      <w:r w:rsidR="000C2266">
        <w:rPr>
          <w:rFonts w:ascii="Times New Roman" w:hAnsi="Times New Roman"/>
          <w:sz w:val="28"/>
        </w:rPr>
        <w:t>147-И</w:t>
      </w:r>
      <w:r>
        <w:rPr>
          <w:rFonts w:ascii="Times New Roman" w:hAnsi="Times New Roman"/>
          <w:sz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0C2266">
        <w:rPr>
          <w:rFonts w:ascii="Times New Roman" w:hAnsi="Times New Roman"/>
          <w:sz w:val="28"/>
        </w:rPr>
        <w:t>06.08</w:t>
      </w:r>
      <w:r w:rsidR="00137306">
        <w:rPr>
          <w:rFonts w:ascii="Times New Roman" w:hAnsi="Times New Roman"/>
          <w:sz w:val="28"/>
        </w:rPr>
        <w:t>.2024</w:t>
      </w:r>
      <w:r>
        <w:rPr>
          <w:rFonts w:ascii="Times New Roman" w:hAnsi="Times New Roman"/>
          <w:sz w:val="28"/>
        </w:rPr>
        <w:t>,</w:t>
      </w:r>
      <w:r w:rsidR="00D24101">
        <w:rPr>
          <w:rFonts w:ascii="Times New Roman" w:hAnsi="Times New Roman"/>
          <w:sz w:val="28"/>
        </w:rPr>
        <w:t xml:space="preserve"> </w:t>
      </w:r>
      <w:r>
        <w:rPr>
          <w:rFonts w:ascii="Times New Roman" w:hAnsi="Times New Roman"/>
          <w:sz w:val="28"/>
        </w:rPr>
        <w:t xml:space="preserve">сведений из Единого реестра субъектов малого и среднего предпринимательства от </w:t>
      </w:r>
      <w:r w:rsidR="000C2266">
        <w:rPr>
          <w:rFonts w:ascii="Times New Roman" w:hAnsi="Times New Roman"/>
          <w:sz w:val="28"/>
        </w:rPr>
        <w:t>06.08</w:t>
      </w:r>
      <w:r w:rsidR="00137306">
        <w:rPr>
          <w:rFonts w:ascii="Times New Roman" w:hAnsi="Times New Roman"/>
          <w:sz w:val="28"/>
        </w:rPr>
        <w:t>.2024</w:t>
      </w:r>
      <w:r>
        <w:rPr>
          <w:rFonts w:ascii="Times New Roman" w:hAnsi="Times New Roman"/>
          <w:sz w:val="28"/>
        </w:rPr>
        <w:t xml:space="preserve"> № </w:t>
      </w:r>
      <w:r w:rsidR="00137306">
        <w:rPr>
          <w:rFonts w:ascii="Times New Roman" w:hAnsi="Times New Roman"/>
          <w:sz w:val="28"/>
        </w:rPr>
        <w:t>И</w:t>
      </w:r>
      <w:r>
        <w:rPr>
          <w:rFonts w:ascii="Times New Roman" w:hAnsi="Times New Roman"/>
          <w:sz w:val="28"/>
        </w:rPr>
        <w:t>Э9965-2</w:t>
      </w:r>
      <w:r w:rsidR="00137306">
        <w:rPr>
          <w:rFonts w:ascii="Times New Roman" w:hAnsi="Times New Roman"/>
          <w:sz w:val="28"/>
        </w:rPr>
        <w:t>4</w:t>
      </w:r>
      <w:r>
        <w:rPr>
          <w:rFonts w:ascii="Times New Roman" w:hAnsi="Times New Roman"/>
          <w:sz w:val="28"/>
        </w:rPr>
        <w:t>-</w:t>
      </w:r>
      <w:r w:rsidR="000C2266">
        <w:rPr>
          <w:rFonts w:ascii="Times New Roman" w:hAnsi="Times New Roman"/>
          <w:sz w:val="28"/>
        </w:rPr>
        <w:t>28296708</w:t>
      </w:r>
      <w:r>
        <w:rPr>
          <w:rFonts w:ascii="Times New Roman" w:hAnsi="Times New Roman"/>
          <w:sz w:val="28"/>
        </w:rPr>
        <w:t xml:space="preserve">, </w:t>
      </w:r>
      <w:r w:rsidR="00214465">
        <w:rPr>
          <w:rFonts w:ascii="Times New Roman" w:hAnsi="Times New Roman"/>
          <w:sz w:val="28"/>
        </w:rPr>
        <w:t xml:space="preserve">протокола </w:t>
      </w:r>
      <w:r w:rsidR="00B954A7">
        <w:rPr>
          <w:rFonts w:ascii="Times New Roman" w:hAnsi="Times New Roman"/>
          <w:sz w:val="28"/>
        </w:rPr>
        <w:t>комиссии по приватизации от</w:t>
      </w:r>
      <w:proofErr w:type="gramEnd"/>
      <w:r w:rsidR="00B954A7">
        <w:rPr>
          <w:rFonts w:ascii="Times New Roman" w:hAnsi="Times New Roman"/>
          <w:sz w:val="28"/>
        </w:rPr>
        <w:t xml:space="preserve"> </w:t>
      </w:r>
      <w:r w:rsidR="000C2266">
        <w:rPr>
          <w:rFonts w:ascii="Times New Roman" w:hAnsi="Times New Roman"/>
          <w:sz w:val="28"/>
        </w:rPr>
        <w:t>27</w:t>
      </w:r>
      <w:r w:rsidR="00E05C3C">
        <w:rPr>
          <w:rFonts w:ascii="Times New Roman" w:hAnsi="Times New Roman"/>
          <w:sz w:val="28"/>
        </w:rPr>
        <w:t>.08</w:t>
      </w:r>
      <w:r w:rsidR="00137306">
        <w:rPr>
          <w:rFonts w:ascii="Times New Roman" w:hAnsi="Times New Roman"/>
          <w:sz w:val="28"/>
        </w:rPr>
        <w:t>.2024</w:t>
      </w:r>
      <w:r w:rsidR="00B954A7">
        <w:rPr>
          <w:rFonts w:ascii="Times New Roman" w:hAnsi="Times New Roman"/>
          <w:sz w:val="28"/>
        </w:rPr>
        <w:t xml:space="preserve"> № 20-25/4</w:t>
      </w:r>
      <w:r w:rsidR="000C2266">
        <w:rPr>
          <w:rFonts w:ascii="Times New Roman" w:hAnsi="Times New Roman"/>
          <w:sz w:val="28"/>
        </w:rPr>
        <w:t>4</w:t>
      </w:r>
      <w:r w:rsidR="00582DEC">
        <w:rPr>
          <w:rFonts w:ascii="Times New Roman" w:hAnsi="Times New Roman"/>
          <w:sz w:val="28"/>
        </w:rPr>
        <w:t>1</w:t>
      </w:r>
      <w:r w:rsidR="00B954A7">
        <w:rPr>
          <w:rFonts w:ascii="Times New Roman" w:hAnsi="Times New Roman"/>
          <w:sz w:val="28"/>
        </w:rPr>
        <w:t>,</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214465" w:rsidRPr="00200D1F" w:rsidRDefault="00D24101" w:rsidP="00214465">
      <w:pPr>
        <w:ind w:firstLine="720"/>
        <w:jc w:val="both"/>
        <w:rPr>
          <w:rFonts w:ascii="Times New Roman" w:hAnsi="Times New Roman"/>
          <w:sz w:val="28"/>
          <w:szCs w:val="28"/>
        </w:rPr>
      </w:pPr>
      <w:r w:rsidRPr="00964847">
        <w:rPr>
          <w:rFonts w:ascii="Times New Roman" w:hAnsi="Times New Roman"/>
          <w:sz w:val="28"/>
        </w:rPr>
        <w:t xml:space="preserve">1. </w:t>
      </w:r>
      <w:r w:rsidR="00214465" w:rsidRPr="00200D1F">
        <w:rPr>
          <w:rFonts w:ascii="Times New Roman" w:hAnsi="Times New Roman"/>
          <w:sz w:val="28"/>
          <w:szCs w:val="28"/>
        </w:rPr>
        <w:t xml:space="preserve">Утвердить План приватизации муниципального имущества – нежилого </w:t>
      </w:r>
      <w:r w:rsidR="00137306">
        <w:rPr>
          <w:rFonts w:ascii="Times New Roman" w:hAnsi="Times New Roman"/>
          <w:sz w:val="28"/>
          <w:szCs w:val="28"/>
        </w:rPr>
        <w:t>помеще</w:t>
      </w:r>
      <w:r w:rsidR="00214465">
        <w:rPr>
          <w:rFonts w:ascii="Times New Roman" w:hAnsi="Times New Roman"/>
          <w:sz w:val="28"/>
          <w:szCs w:val="28"/>
        </w:rPr>
        <w:t>ния</w:t>
      </w:r>
      <w:r w:rsidR="00214465" w:rsidRPr="00200D1F">
        <w:rPr>
          <w:rFonts w:ascii="Times New Roman" w:hAnsi="Times New Roman"/>
          <w:sz w:val="28"/>
          <w:szCs w:val="28"/>
        </w:rPr>
        <w:t xml:space="preserve">, расположенного по адресу: </w:t>
      </w:r>
      <w:r w:rsidR="00214465">
        <w:rPr>
          <w:rFonts w:ascii="Times New Roman" w:hAnsi="Times New Roman"/>
          <w:sz w:val="28"/>
          <w:szCs w:val="28"/>
        </w:rPr>
        <w:t xml:space="preserve">Российская Федерация, </w:t>
      </w:r>
      <w:r w:rsidR="000C2266">
        <w:rPr>
          <w:rFonts w:ascii="Times New Roman" w:hAnsi="Times New Roman"/>
          <w:sz w:val="28"/>
          <w:szCs w:val="28"/>
        </w:rPr>
        <w:t xml:space="preserve">Российская Федерация, </w:t>
      </w:r>
      <w:r w:rsidR="00214465" w:rsidRPr="000B7BB1">
        <w:rPr>
          <w:rFonts w:ascii="Times New Roman" w:hAnsi="Times New Roman"/>
          <w:sz w:val="28"/>
          <w:szCs w:val="28"/>
        </w:rPr>
        <w:t xml:space="preserve">Красноярский край, </w:t>
      </w:r>
      <w:r w:rsidR="000C2266">
        <w:rPr>
          <w:rFonts w:ascii="Times New Roman" w:hAnsi="Times New Roman"/>
          <w:sz w:val="28"/>
          <w:szCs w:val="28"/>
        </w:rPr>
        <w:t xml:space="preserve">городской округ </w:t>
      </w:r>
      <w:r w:rsidR="00214465" w:rsidRPr="000B7BB1">
        <w:rPr>
          <w:rFonts w:ascii="Times New Roman" w:hAnsi="Times New Roman"/>
          <w:sz w:val="28"/>
          <w:szCs w:val="28"/>
        </w:rPr>
        <w:t xml:space="preserve">ЗАТО </w:t>
      </w:r>
      <w:r w:rsidR="000C2266">
        <w:rPr>
          <w:rFonts w:ascii="Times New Roman" w:hAnsi="Times New Roman"/>
          <w:sz w:val="28"/>
          <w:szCs w:val="28"/>
        </w:rPr>
        <w:t xml:space="preserve">город </w:t>
      </w:r>
      <w:r w:rsidR="00214465" w:rsidRPr="000B7BB1">
        <w:rPr>
          <w:rFonts w:ascii="Times New Roman" w:hAnsi="Times New Roman"/>
          <w:sz w:val="28"/>
          <w:szCs w:val="28"/>
        </w:rPr>
        <w:lastRenderedPageBreak/>
        <w:t xml:space="preserve">Железногорск, </w:t>
      </w:r>
      <w:r w:rsidR="00137306">
        <w:rPr>
          <w:rFonts w:ascii="Times New Roman" w:hAnsi="Times New Roman"/>
          <w:sz w:val="28"/>
          <w:szCs w:val="28"/>
        </w:rPr>
        <w:t>г</w:t>
      </w:r>
      <w:r w:rsidR="000C2266">
        <w:rPr>
          <w:rFonts w:ascii="Times New Roman" w:hAnsi="Times New Roman"/>
          <w:sz w:val="28"/>
          <w:szCs w:val="28"/>
        </w:rPr>
        <w:t>ород</w:t>
      </w:r>
      <w:r w:rsidR="00137306">
        <w:rPr>
          <w:rFonts w:ascii="Times New Roman" w:hAnsi="Times New Roman"/>
          <w:sz w:val="28"/>
          <w:szCs w:val="28"/>
        </w:rPr>
        <w:t xml:space="preserve"> Железногорск, </w:t>
      </w:r>
      <w:proofErr w:type="spellStart"/>
      <w:r w:rsidR="000C2266">
        <w:rPr>
          <w:rFonts w:ascii="Times New Roman" w:hAnsi="Times New Roman"/>
          <w:sz w:val="28"/>
          <w:szCs w:val="28"/>
        </w:rPr>
        <w:t>пр-кт</w:t>
      </w:r>
      <w:proofErr w:type="spellEnd"/>
      <w:r w:rsidR="000C2266">
        <w:rPr>
          <w:rFonts w:ascii="Times New Roman" w:hAnsi="Times New Roman"/>
          <w:sz w:val="28"/>
          <w:szCs w:val="28"/>
        </w:rPr>
        <w:t xml:space="preserve"> Ленинградский</w:t>
      </w:r>
      <w:r w:rsidR="00137306">
        <w:rPr>
          <w:rFonts w:ascii="Times New Roman" w:hAnsi="Times New Roman"/>
          <w:sz w:val="28"/>
          <w:szCs w:val="28"/>
        </w:rPr>
        <w:t xml:space="preserve">, д. </w:t>
      </w:r>
      <w:r w:rsidR="000C2266">
        <w:rPr>
          <w:rFonts w:ascii="Times New Roman" w:hAnsi="Times New Roman"/>
          <w:sz w:val="28"/>
          <w:szCs w:val="28"/>
        </w:rPr>
        <w:t>11</w:t>
      </w:r>
      <w:r w:rsidR="00137306">
        <w:rPr>
          <w:rFonts w:ascii="Times New Roman" w:hAnsi="Times New Roman"/>
          <w:sz w:val="28"/>
          <w:szCs w:val="28"/>
        </w:rPr>
        <w:t xml:space="preserve">, </w:t>
      </w:r>
      <w:proofErr w:type="spellStart"/>
      <w:r w:rsidR="00137306">
        <w:rPr>
          <w:rFonts w:ascii="Times New Roman" w:hAnsi="Times New Roman"/>
          <w:sz w:val="28"/>
          <w:szCs w:val="28"/>
        </w:rPr>
        <w:t>пом</w:t>
      </w:r>
      <w:proofErr w:type="spellEnd"/>
      <w:r w:rsidR="00137306">
        <w:rPr>
          <w:rFonts w:ascii="Times New Roman" w:hAnsi="Times New Roman"/>
          <w:sz w:val="28"/>
          <w:szCs w:val="28"/>
        </w:rPr>
        <w:t xml:space="preserve">. </w:t>
      </w:r>
      <w:r w:rsidR="00E05C3C">
        <w:rPr>
          <w:rFonts w:ascii="Times New Roman" w:hAnsi="Times New Roman"/>
          <w:sz w:val="28"/>
          <w:szCs w:val="28"/>
        </w:rPr>
        <w:t>4</w:t>
      </w:r>
      <w:r w:rsidR="000C2266">
        <w:rPr>
          <w:rFonts w:ascii="Times New Roman" w:hAnsi="Times New Roman"/>
          <w:sz w:val="28"/>
          <w:szCs w:val="28"/>
        </w:rPr>
        <w:t>1/1</w:t>
      </w:r>
      <w:r w:rsidR="00214465">
        <w:rPr>
          <w:rFonts w:ascii="Times New Roman" w:hAnsi="Times New Roman"/>
          <w:sz w:val="28"/>
          <w:szCs w:val="28"/>
        </w:rPr>
        <w:t xml:space="preserve"> (приложение)</w:t>
      </w:r>
      <w:r w:rsidR="00214465" w:rsidRPr="00200D1F">
        <w:rPr>
          <w:rFonts w:ascii="Times New Roman" w:hAnsi="Times New Roman"/>
          <w:sz w:val="28"/>
          <w:szCs w:val="28"/>
        </w:rPr>
        <w:t>.</w:t>
      </w:r>
    </w:p>
    <w:p w:rsidR="00EE3AA8" w:rsidRDefault="00214465" w:rsidP="004E25D0">
      <w:pPr>
        <w:pStyle w:val="a3"/>
        <w:tabs>
          <w:tab w:val="left" w:pos="993"/>
          <w:tab w:val="left" w:pos="1134"/>
        </w:tabs>
        <w:ind w:firstLine="720"/>
        <w:jc w:val="both"/>
        <w:rPr>
          <w:rFonts w:ascii="Times New Roman" w:hAnsi="Times New Roman"/>
          <w:sz w:val="28"/>
        </w:rPr>
      </w:pPr>
      <w:r>
        <w:rPr>
          <w:rFonts w:ascii="Times New Roman" w:hAnsi="Times New Roman"/>
          <w:sz w:val="28"/>
        </w:rPr>
        <w:t>2.</w:t>
      </w:r>
      <w:r w:rsidR="004E25D0">
        <w:rPr>
          <w:rFonts w:ascii="Times New Roman" w:hAnsi="Times New Roman"/>
          <w:sz w:val="28"/>
        </w:rPr>
        <w:t xml:space="preserve"> </w:t>
      </w:r>
      <w:r w:rsidR="00EE3AA8">
        <w:rPr>
          <w:rFonts w:ascii="Times New Roman" w:hAnsi="Times New Roman"/>
          <w:sz w:val="28"/>
        </w:rPr>
        <w:t xml:space="preserve">Комитету по управлению муниципальным имуществом Администрации ЗАТО г. Железногорск (О.В. Захарова) </w:t>
      </w:r>
      <w:r w:rsidR="00863B07">
        <w:rPr>
          <w:rFonts w:ascii="Times New Roman" w:hAnsi="Times New Roman"/>
          <w:sz w:val="28"/>
        </w:rPr>
        <w:t xml:space="preserve">осуществить </w:t>
      </w:r>
      <w:r w:rsidR="00EE3AA8" w:rsidRPr="00964847">
        <w:rPr>
          <w:rFonts w:ascii="Times New Roman" w:hAnsi="Times New Roman"/>
          <w:sz w:val="28"/>
        </w:rPr>
        <w:t xml:space="preserve">приватизацию муниципального имущества – </w:t>
      </w:r>
      <w:r w:rsidR="00137306" w:rsidRPr="00200D1F">
        <w:rPr>
          <w:rFonts w:ascii="Times New Roman" w:hAnsi="Times New Roman"/>
          <w:sz w:val="28"/>
          <w:szCs w:val="28"/>
        </w:rPr>
        <w:t xml:space="preserve">нежилого </w:t>
      </w:r>
      <w:r w:rsidR="00137306">
        <w:rPr>
          <w:rFonts w:ascii="Times New Roman" w:hAnsi="Times New Roman"/>
          <w:sz w:val="28"/>
          <w:szCs w:val="28"/>
        </w:rPr>
        <w:t>помещения</w:t>
      </w:r>
      <w:r w:rsidR="00137306" w:rsidRPr="00200D1F">
        <w:rPr>
          <w:rFonts w:ascii="Times New Roman" w:hAnsi="Times New Roman"/>
          <w:sz w:val="28"/>
          <w:szCs w:val="28"/>
        </w:rPr>
        <w:t xml:space="preserve">, расположенного по адресу: </w:t>
      </w:r>
      <w:r w:rsidR="00137306">
        <w:rPr>
          <w:rFonts w:ascii="Times New Roman" w:hAnsi="Times New Roman"/>
          <w:sz w:val="28"/>
          <w:szCs w:val="28"/>
        </w:rPr>
        <w:t xml:space="preserve">Российская Федерация, </w:t>
      </w:r>
      <w:r w:rsidR="00137306" w:rsidRPr="000B7BB1">
        <w:rPr>
          <w:rFonts w:ascii="Times New Roman" w:hAnsi="Times New Roman"/>
          <w:sz w:val="28"/>
          <w:szCs w:val="28"/>
        </w:rPr>
        <w:t xml:space="preserve">Красноярский край, </w:t>
      </w:r>
      <w:r w:rsidR="000C2266">
        <w:rPr>
          <w:rFonts w:ascii="Times New Roman" w:hAnsi="Times New Roman"/>
          <w:sz w:val="28"/>
          <w:szCs w:val="28"/>
        </w:rPr>
        <w:t xml:space="preserve">городской округ </w:t>
      </w:r>
      <w:r w:rsidR="000C2266" w:rsidRPr="000B7BB1">
        <w:rPr>
          <w:rFonts w:ascii="Times New Roman" w:hAnsi="Times New Roman"/>
          <w:sz w:val="28"/>
          <w:szCs w:val="28"/>
        </w:rPr>
        <w:t xml:space="preserve">ЗАТО </w:t>
      </w:r>
      <w:r w:rsidR="000C2266">
        <w:rPr>
          <w:rFonts w:ascii="Times New Roman" w:hAnsi="Times New Roman"/>
          <w:sz w:val="28"/>
          <w:szCs w:val="28"/>
        </w:rPr>
        <w:t xml:space="preserve">город </w:t>
      </w:r>
      <w:r w:rsidR="000C2266" w:rsidRPr="000B7BB1">
        <w:rPr>
          <w:rFonts w:ascii="Times New Roman" w:hAnsi="Times New Roman"/>
          <w:sz w:val="28"/>
          <w:szCs w:val="28"/>
        </w:rPr>
        <w:t xml:space="preserve">Железногорск, </w:t>
      </w:r>
      <w:r w:rsidR="000C2266">
        <w:rPr>
          <w:rFonts w:ascii="Times New Roman" w:hAnsi="Times New Roman"/>
          <w:sz w:val="28"/>
          <w:szCs w:val="28"/>
        </w:rPr>
        <w:t xml:space="preserve">город Железногорск, </w:t>
      </w:r>
      <w:proofErr w:type="spellStart"/>
      <w:r w:rsidR="000C2266">
        <w:rPr>
          <w:rFonts w:ascii="Times New Roman" w:hAnsi="Times New Roman"/>
          <w:sz w:val="28"/>
          <w:szCs w:val="28"/>
        </w:rPr>
        <w:t>пр-кт</w:t>
      </w:r>
      <w:proofErr w:type="spellEnd"/>
      <w:r w:rsidR="000C2266">
        <w:rPr>
          <w:rFonts w:ascii="Times New Roman" w:hAnsi="Times New Roman"/>
          <w:sz w:val="28"/>
          <w:szCs w:val="28"/>
        </w:rPr>
        <w:t xml:space="preserve"> Ленинградский, д. 11, </w:t>
      </w:r>
      <w:proofErr w:type="spellStart"/>
      <w:r w:rsidR="000C2266">
        <w:rPr>
          <w:rFonts w:ascii="Times New Roman" w:hAnsi="Times New Roman"/>
          <w:sz w:val="28"/>
          <w:szCs w:val="28"/>
        </w:rPr>
        <w:t>пом</w:t>
      </w:r>
      <w:proofErr w:type="spellEnd"/>
      <w:r w:rsidR="000C2266">
        <w:rPr>
          <w:rFonts w:ascii="Times New Roman" w:hAnsi="Times New Roman"/>
          <w:sz w:val="28"/>
          <w:szCs w:val="28"/>
        </w:rPr>
        <w:t>. 41/1</w:t>
      </w:r>
      <w:r w:rsidR="00EE3AA8">
        <w:rPr>
          <w:rFonts w:ascii="Times New Roman" w:hAnsi="Times New Roman"/>
          <w:sz w:val="28"/>
          <w:szCs w:val="28"/>
        </w:rPr>
        <w:t>,</w:t>
      </w:r>
      <w:r w:rsidR="00EE3AA8" w:rsidRPr="000B7BB1">
        <w:rPr>
          <w:rFonts w:ascii="Times New Roman" w:hAnsi="Times New Roman"/>
          <w:sz w:val="28"/>
          <w:szCs w:val="28"/>
        </w:rPr>
        <w:t xml:space="preserve"> </w:t>
      </w:r>
      <w:r w:rsidR="00EE3AA8">
        <w:rPr>
          <w:rFonts w:ascii="Times New Roman" w:hAnsi="Times New Roman"/>
          <w:sz w:val="28"/>
        </w:rPr>
        <w:t xml:space="preserve">в </w:t>
      </w:r>
      <w:proofErr w:type="gramStart"/>
      <w:r w:rsidR="00EE3AA8">
        <w:rPr>
          <w:rFonts w:ascii="Times New Roman" w:hAnsi="Times New Roman"/>
          <w:sz w:val="28"/>
        </w:rPr>
        <w:t>соответствии</w:t>
      </w:r>
      <w:proofErr w:type="gramEnd"/>
      <w:r w:rsidR="00EE3AA8">
        <w:rPr>
          <w:rFonts w:ascii="Times New Roman" w:hAnsi="Times New Roman"/>
          <w:sz w:val="28"/>
        </w:rPr>
        <w:t xml:space="preserve"> с</w:t>
      </w:r>
      <w:r w:rsidR="00EE3AA8" w:rsidRPr="00964847">
        <w:rPr>
          <w:rFonts w:ascii="Times New Roman" w:hAnsi="Times New Roman"/>
          <w:sz w:val="28"/>
        </w:rPr>
        <w:t xml:space="preserve"> условиями</w:t>
      </w:r>
      <w:r w:rsidR="00EE3AA8">
        <w:rPr>
          <w:rFonts w:ascii="Times New Roman" w:hAnsi="Times New Roman"/>
          <w:sz w:val="28"/>
        </w:rPr>
        <w:t xml:space="preserve"> Плана приватизации.</w:t>
      </w:r>
    </w:p>
    <w:p w:rsidR="00EE3AA8" w:rsidRDefault="00EE3AA8" w:rsidP="00644917">
      <w:pPr>
        <w:pStyle w:val="20"/>
        <w:tabs>
          <w:tab w:val="left" w:pos="851"/>
          <w:tab w:val="left" w:pos="993"/>
        </w:tabs>
        <w:ind w:firstLine="720"/>
      </w:pPr>
      <w:r>
        <w:t xml:space="preserve">3. </w:t>
      </w:r>
      <w:r w:rsidR="00F25359" w:rsidRPr="00005737">
        <w:rPr>
          <w:szCs w:val="28"/>
        </w:rPr>
        <w:t>Отдел</w:t>
      </w:r>
      <w:r w:rsidR="00F25359">
        <w:rPr>
          <w:szCs w:val="28"/>
        </w:rPr>
        <w:t>у</w:t>
      </w:r>
      <w:r w:rsidR="00F25359" w:rsidRPr="00005737">
        <w:rPr>
          <w:szCs w:val="28"/>
        </w:rPr>
        <w:t xml:space="preserve"> управления проектами и документационного, организационного обеспечени</w:t>
      </w:r>
      <w:r w:rsidR="00F25359">
        <w:rPr>
          <w:szCs w:val="28"/>
        </w:rPr>
        <w:t xml:space="preserve">я деятельности Администрации ЗАТО г. Железногорск (В.Г. </w:t>
      </w:r>
      <w:proofErr w:type="spellStart"/>
      <w:r w:rsidR="00F25359">
        <w:rPr>
          <w:szCs w:val="28"/>
        </w:rPr>
        <w:t>Винокурова</w:t>
      </w:r>
      <w:proofErr w:type="spellEnd"/>
      <w:r w:rsidR="00F25359">
        <w:rPr>
          <w:szCs w:val="28"/>
        </w:rPr>
        <w:t>)</w:t>
      </w:r>
      <w:r>
        <w:t xml:space="preserve"> довести настоящее постановление до сведения населения через газету «Город и горожане».</w:t>
      </w:r>
    </w:p>
    <w:p w:rsidR="00EE3AA8" w:rsidRDefault="00EE3AA8" w:rsidP="00EE3AA8">
      <w:pPr>
        <w:pStyle w:val="aa"/>
        <w:ind w:firstLine="709"/>
        <w:jc w:val="both"/>
        <w:rPr>
          <w:szCs w:val="28"/>
        </w:rPr>
      </w:pPr>
      <w:r>
        <w:t xml:space="preserve">4. Отделу </w:t>
      </w:r>
      <w:r>
        <w:rPr>
          <w:szCs w:val="28"/>
        </w:rPr>
        <w:t xml:space="preserve">общественных связей Администрации ЗАТО г. Железногорск (И.С. Архипова) </w:t>
      </w:r>
      <w:proofErr w:type="gramStart"/>
      <w:r>
        <w:rPr>
          <w:szCs w:val="28"/>
        </w:rPr>
        <w:t>разместить</w:t>
      </w:r>
      <w:proofErr w:type="gramEnd"/>
      <w:r>
        <w:rPr>
          <w:szCs w:val="28"/>
        </w:rPr>
        <w:t xml:space="preserve"> настоящее постановление на официальном сайте </w:t>
      </w:r>
      <w:r w:rsidR="00325A51">
        <w:rPr>
          <w:szCs w:val="28"/>
        </w:rPr>
        <w:t>Администрации ЗАТО г.</w:t>
      </w:r>
      <w:r>
        <w:rPr>
          <w:szCs w:val="28"/>
        </w:rPr>
        <w:t xml:space="preserve"> Железногорск</w:t>
      </w:r>
      <w:r w:rsidR="00325A51">
        <w:rPr>
          <w:szCs w:val="28"/>
        </w:rPr>
        <w:t xml:space="preserve"> в </w:t>
      </w:r>
      <w:proofErr w:type="spellStart"/>
      <w:r w:rsidR="00325A51">
        <w:rPr>
          <w:szCs w:val="28"/>
        </w:rPr>
        <w:t>информационно-телеко</w:t>
      </w:r>
      <w:r>
        <w:rPr>
          <w:szCs w:val="28"/>
        </w:rPr>
        <w:t>муникационной</w:t>
      </w:r>
      <w:proofErr w:type="spellEnd"/>
      <w:r>
        <w:rPr>
          <w:szCs w:val="28"/>
        </w:rPr>
        <w:t xml:space="preserve"> сети «Интернет».</w:t>
      </w:r>
    </w:p>
    <w:p w:rsidR="00EE3AA8" w:rsidRDefault="00EE3AA8" w:rsidP="00EE3AA8">
      <w:pPr>
        <w:pStyle w:val="ConsNonformat"/>
        <w:widowControl/>
        <w:ind w:firstLine="720"/>
        <w:jc w:val="both"/>
        <w:rPr>
          <w:rFonts w:ascii="Times New Roman" w:hAnsi="Times New Roman"/>
          <w:sz w:val="28"/>
        </w:rPr>
      </w:pPr>
      <w:r>
        <w:rPr>
          <w:rFonts w:ascii="Times New Roman" w:hAnsi="Times New Roman"/>
          <w:sz w:val="28"/>
        </w:rPr>
        <w:t xml:space="preserve">5. </w:t>
      </w:r>
      <w:r w:rsidR="00F25359" w:rsidRPr="00D94A21">
        <w:rPr>
          <w:rFonts w:ascii="Times New Roman" w:hAnsi="Times New Roman"/>
          <w:sz w:val="28"/>
          <w:szCs w:val="28"/>
        </w:rPr>
        <w:t xml:space="preserve">Контроль над исполнением настоящего постановления возложить на первого заместителя </w:t>
      </w:r>
      <w:r w:rsidR="00F25359"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F25359" w:rsidRPr="00AE5F08">
        <w:rPr>
          <w:rFonts w:ascii="Times New Roman" w:hAnsi="Times New Roman"/>
          <w:sz w:val="28"/>
          <w:szCs w:val="28"/>
        </w:rPr>
        <w:t>Голдыреву</w:t>
      </w:r>
      <w:proofErr w:type="spellEnd"/>
      <w:r>
        <w:rPr>
          <w:rFonts w:ascii="Times New Roman" w:hAnsi="Times New Roman"/>
          <w:sz w:val="28"/>
        </w:rPr>
        <w:t>.</w:t>
      </w:r>
    </w:p>
    <w:p w:rsidR="00D24101" w:rsidRDefault="00EE3AA8" w:rsidP="00EE3AA8">
      <w:pPr>
        <w:pStyle w:val="ConsPlusNormal"/>
        <w:ind w:firstLine="540"/>
        <w:jc w:val="both"/>
        <w:rPr>
          <w:rFonts w:ascii="Times New Roman" w:hAnsi="Times New Roman"/>
          <w:sz w:val="28"/>
        </w:rPr>
      </w:pPr>
      <w:r>
        <w:rPr>
          <w:rFonts w:ascii="Times New Roman" w:hAnsi="Times New Roman"/>
          <w:sz w:val="28"/>
        </w:rPr>
        <w:t xml:space="preserve">  6. Настоящее постановление вступает в силу с момента его подписания.</w:t>
      </w:r>
    </w:p>
    <w:p w:rsidR="00EE3AA8" w:rsidRDefault="00EE3AA8" w:rsidP="00EE3AA8">
      <w:pPr>
        <w:pStyle w:val="ConsPlusNormal"/>
        <w:ind w:firstLine="540"/>
        <w:jc w:val="both"/>
        <w:rPr>
          <w:rFonts w:ascii="Times New Roman" w:hAnsi="Times New Roman"/>
          <w:sz w:val="28"/>
        </w:rPr>
      </w:pPr>
    </w:p>
    <w:p w:rsidR="00D24101" w:rsidRDefault="00D24101" w:rsidP="00D24101">
      <w:pPr>
        <w:pStyle w:val="aa"/>
      </w:pPr>
    </w:p>
    <w:tbl>
      <w:tblPr>
        <w:tblW w:w="0" w:type="auto"/>
        <w:tblLook w:val="01E0"/>
      </w:tblPr>
      <w:tblGrid>
        <w:gridCol w:w="5898"/>
        <w:gridCol w:w="3815"/>
      </w:tblGrid>
      <w:tr w:rsidR="00D24101" w:rsidTr="00EA10D7">
        <w:tc>
          <w:tcPr>
            <w:tcW w:w="5920" w:type="dxa"/>
          </w:tcPr>
          <w:p w:rsidR="00D24101" w:rsidRDefault="00D24101" w:rsidP="000C2266">
            <w:pPr>
              <w:pStyle w:val="aa"/>
            </w:pPr>
            <w:r>
              <w:t>Глав</w:t>
            </w:r>
            <w:r w:rsidR="000C2266">
              <w:t>а</w:t>
            </w:r>
            <w:r w:rsidR="00D13222">
              <w:t xml:space="preserve"> </w:t>
            </w:r>
            <w:r>
              <w:t xml:space="preserve"> </w:t>
            </w:r>
            <w:r w:rsidR="002577D1">
              <w:t>ЗАТО г. Железногорск</w:t>
            </w:r>
          </w:p>
        </w:tc>
        <w:tc>
          <w:tcPr>
            <w:tcW w:w="3828" w:type="dxa"/>
            <w:vAlign w:val="center"/>
          </w:tcPr>
          <w:p w:rsidR="00864C31" w:rsidRDefault="000C2266" w:rsidP="00AF2FC3">
            <w:pPr>
              <w:pStyle w:val="aa"/>
              <w:jc w:val="center"/>
            </w:pPr>
            <w:r>
              <w:t xml:space="preserve">                    Д.М. Чернятин</w:t>
            </w:r>
          </w:p>
        </w:tc>
      </w:tr>
    </w:tbl>
    <w:p w:rsidR="00524A26" w:rsidRDefault="00524A26" w:rsidP="00524A26">
      <w:pPr>
        <w:rPr>
          <w:bCs/>
          <w:szCs w:val="28"/>
        </w:rPr>
        <w:sectPr w:rsidR="00524A26" w:rsidSect="00582DEC">
          <w:headerReference w:type="even" r:id="rId8"/>
          <w:headerReference w:type="default" r:id="rId9"/>
          <w:headerReference w:type="first" r:id="rId10"/>
          <w:pgSz w:w="11907" w:h="16840" w:code="9"/>
          <w:pgMar w:top="1134" w:right="709" w:bottom="1134" w:left="1701" w:header="454" w:footer="454" w:gutter="0"/>
          <w:cols w:space="720"/>
          <w:titlePg/>
          <w:docGrid w:linePitch="218"/>
        </w:sectPr>
      </w:pPr>
    </w:p>
    <w:p w:rsidR="00F41221" w:rsidRPr="002960CB" w:rsidRDefault="00544F09" w:rsidP="00F41221">
      <w:pPr>
        <w:pStyle w:val="2"/>
        <w:ind w:left="5245" w:hanging="142"/>
        <w:rPr>
          <w:bCs/>
          <w:szCs w:val="28"/>
        </w:rPr>
      </w:pPr>
      <w:r>
        <w:rPr>
          <w:bCs/>
          <w:szCs w:val="28"/>
        </w:rPr>
        <w:lastRenderedPageBreak/>
        <w:t xml:space="preserve">  </w:t>
      </w:r>
      <w:r w:rsidR="00524A26" w:rsidRPr="002960CB">
        <w:rPr>
          <w:bCs/>
          <w:szCs w:val="28"/>
        </w:rPr>
        <w:t>П</w:t>
      </w:r>
      <w:r w:rsidR="00F41221" w:rsidRPr="002960CB">
        <w:rPr>
          <w:bCs/>
          <w:szCs w:val="28"/>
        </w:rPr>
        <w:t>риложение</w:t>
      </w:r>
    </w:p>
    <w:p w:rsidR="00F41221" w:rsidRPr="002960CB" w:rsidRDefault="00F41221" w:rsidP="00F41221">
      <w:pPr>
        <w:pStyle w:val="2"/>
        <w:ind w:left="4320" w:firstLine="720"/>
        <w:rPr>
          <w:bCs/>
          <w:szCs w:val="28"/>
        </w:rPr>
      </w:pPr>
    </w:p>
    <w:p w:rsidR="00F41221" w:rsidRPr="002960CB" w:rsidRDefault="00F41221" w:rsidP="00F41221">
      <w:pPr>
        <w:pStyle w:val="2"/>
        <w:ind w:left="5245" w:hanging="205"/>
        <w:rPr>
          <w:szCs w:val="28"/>
        </w:rPr>
      </w:pPr>
      <w:r w:rsidRPr="002960CB">
        <w:rPr>
          <w:bCs/>
          <w:szCs w:val="28"/>
        </w:rPr>
        <w:t xml:space="preserve">   к п</w:t>
      </w:r>
      <w:r w:rsidRPr="002960CB">
        <w:rPr>
          <w:szCs w:val="28"/>
        </w:rPr>
        <w:t>остановлению Администрации</w:t>
      </w:r>
      <w:r w:rsidRPr="002960CB">
        <w:rPr>
          <w:szCs w:val="28"/>
        </w:rPr>
        <w:tab/>
        <w:t xml:space="preserve">                                                                ЗАТО г. Железногорск</w:t>
      </w:r>
    </w:p>
    <w:p w:rsidR="00F41221" w:rsidRPr="002960CB" w:rsidRDefault="00F41221" w:rsidP="00F41221">
      <w:pPr>
        <w:tabs>
          <w:tab w:val="left" w:pos="5103"/>
        </w:tabs>
        <w:ind w:firstLine="709"/>
        <w:rPr>
          <w:rFonts w:ascii="Times New Roman" w:hAnsi="Times New Roman"/>
          <w:sz w:val="28"/>
          <w:szCs w:val="28"/>
        </w:rPr>
      </w:pPr>
      <w:r w:rsidRPr="002960CB">
        <w:rPr>
          <w:rFonts w:ascii="Times New Roman" w:hAnsi="Times New Roman"/>
          <w:sz w:val="28"/>
          <w:szCs w:val="28"/>
        </w:rPr>
        <w:tab/>
        <w:t xml:space="preserve">  от</w:t>
      </w:r>
      <w:r w:rsidR="009B4204" w:rsidRPr="002960CB">
        <w:rPr>
          <w:rFonts w:ascii="Times New Roman" w:hAnsi="Times New Roman"/>
          <w:sz w:val="28"/>
          <w:szCs w:val="28"/>
        </w:rPr>
        <w:t xml:space="preserve"> </w:t>
      </w:r>
      <w:r w:rsidR="006361B7">
        <w:rPr>
          <w:rFonts w:ascii="Times New Roman" w:hAnsi="Times New Roman"/>
          <w:sz w:val="28"/>
          <w:szCs w:val="28"/>
        </w:rPr>
        <w:t>04.09.</w:t>
      </w:r>
      <w:r w:rsidR="00137306" w:rsidRPr="002960CB">
        <w:rPr>
          <w:rFonts w:ascii="Times New Roman" w:hAnsi="Times New Roman"/>
          <w:sz w:val="28"/>
          <w:szCs w:val="28"/>
        </w:rPr>
        <w:t>2024</w:t>
      </w:r>
      <w:r w:rsidRPr="002960CB">
        <w:rPr>
          <w:rFonts w:ascii="Times New Roman" w:hAnsi="Times New Roman"/>
          <w:sz w:val="28"/>
          <w:szCs w:val="28"/>
        </w:rPr>
        <w:t xml:space="preserve">  № </w:t>
      </w:r>
      <w:r w:rsidR="006361B7">
        <w:rPr>
          <w:rFonts w:ascii="Times New Roman" w:hAnsi="Times New Roman"/>
          <w:sz w:val="28"/>
          <w:szCs w:val="28"/>
        </w:rPr>
        <w:t xml:space="preserve"> 350И</w:t>
      </w:r>
    </w:p>
    <w:p w:rsidR="00F41221" w:rsidRPr="002960CB" w:rsidRDefault="00F41221" w:rsidP="00F41221">
      <w:pPr>
        <w:pStyle w:val="2"/>
      </w:pPr>
    </w:p>
    <w:p w:rsidR="009B4204" w:rsidRPr="002960CB" w:rsidRDefault="009B4204" w:rsidP="009B4204">
      <w:pPr>
        <w:pStyle w:val="3"/>
        <w:ind w:firstLine="709"/>
        <w:jc w:val="center"/>
        <w:rPr>
          <w:szCs w:val="28"/>
        </w:rPr>
      </w:pPr>
      <w:r w:rsidRPr="002960CB">
        <w:rPr>
          <w:szCs w:val="28"/>
        </w:rPr>
        <w:t>ПЛАН ПРИВАТИЗАЦИИ</w:t>
      </w:r>
    </w:p>
    <w:p w:rsidR="009B4204" w:rsidRPr="002960CB" w:rsidRDefault="009B4204" w:rsidP="00EB7CEA">
      <w:pPr>
        <w:ind w:firstLine="709"/>
        <w:jc w:val="center"/>
        <w:rPr>
          <w:rFonts w:ascii="Times New Roman" w:hAnsi="Times New Roman"/>
          <w:sz w:val="28"/>
          <w:szCs w:val="28"/>
        </w:rPr>
      </w:pPr>
      <w:r w:rsidRPr="002960CB">
        <w:rPr>
          <w:rFonts w:ascii="Times New Roman" w:hAnsi="Times New Roman"/>
          <w:sz w:val="28"/>
          <w:szCs w:val="28"/>
        </w:rPr>
        <w:t xml:space="preserve">муниципального имущества –  нежилого </w:t>
      </w:r>
      <w:r w:rsidR="00002A3F" w:rsidRPr="002960CB">
        <w:rPr>
          <w:rFonts w:ascii="Times New Roman" w:hAnsi="Times New Roman"/>
          <w:sz w:val="28"/>
          <w:szCs w:val="28"/>
        </w:rPr>
        <w:t>помеще</w:t>
      </w:r>
      <w:r w:rsidRPr="002960CB">
        <w:rPr>
          <w:rFonts w:ascii="Times New Roman" w:hAnsi="Times New Roman"/>
          <w:sz w:val="28"/>
          <w:szCs w:val="28"/>
        </w:rPr>
        <w:t xml:space="preserve">ния, расположенного по адресу: </w:t>
      </w:r>
      <w:r w:rsidR="00002A3F" w:rsidRPr="002960CB">
        <w:rPr>
          <w:rFonts w:ascii="Times New Roman" w:hAnsi="Times New Roman"/>
          <w:sz w:val="28"/>
          <w:szCs w:val="28"/>
        </w:rPr>
        <w:t xml:space="preserve">Красноярский край, </w:t>
      </w:r>
      <w:r w:rsidR="00EB7CEA">
        <w:rPr>
          <w:rFonts w:ascii="Times New Roman" w:hAnsi="Times New Roman"/>
          <w:sz w:val="28"/>
          <w:szCs w:val="28"/>
        </w:rPr>
        <w:t xml:space="preserve">городской округ </w:t>
      </w:r>
      <w:r w:rsidR="00EB7CEA" w:rsidRPr="000B7BB1">
        <w:rPr>
          <w:rFonts w:ascii="Times New Roman" w:hAnsi="Times New Roman"/>
          <w:sz w:val="28"/>
          <w:szCs w:val="28"/>
        </w:rPr>
        <w:t xml:space="preserve">ЗАТО </w:t>
      </w:r>
      <w:r w:rsidR="00EB7CEA">
        <w:rPr>
          <w:rFonts w:ascii="Times New Roman" w:hAnsi="Times New Roman"/>
          <w:sz w:val="28"/>
          <w:szCs w:val="28"/>
        </w:rPr>
        <w:t xml:space="preserve">город </w:t>
      </w:r>
      <w:r w:rsidR="00EB7CEA" w:rsidRPr="000B7BB1">
        <w:rPr>
          <w:rFonts w:ascii="Times New Roman" w:hAnsi="Times New Roman"/>
          <w:sz w:val="28"/>
          <w:szCs w:val="28"/>
        </w:rPr>
        <w:t xml:space="preserve">Железногорск, </w:t>
      </w:r>
      <w:r w:rsidR="00EB7CEA">
        <w:rPr>
          <w:rFonts w:ascii="Times New Roman" w:hAnsi="Times New Roman"/>
          <w:sz w:val="28"/>
          <w:szCs w:val="28"/>
        </w:rPr>
        <w:t xml:space="preserve">город Железногорск, </w:t>
      </w:r>
      <w:proofErr w:type="spellStart"/>
      <w:r w:rsidR="00EB7CEA">
        <w:rPr>
          <w:rFonts w:ascii="Times New Roman" w:hAnsi="Times New Roman"/>
          <w:sz w:val="28"/>
          <w:szCs w:val="28"/>
        </w:rPr>
        <w:t>пр-кт</w:t>
      </w:r>
      <w:proofErr w:type="spellEnd"/>
      <w:r w:rsidR="00EB7CEA">
        <w:rPr>
          <w:rFonts w:ascii="Times New Roman" w:hAnsi="Times New Roman"/>
          <w:sz w:val="28"/>
          <w:szCs w:val="28"/>
        </w:rPr>
        <w:t xml:space="preserve"> Ленинградский, д. 11, </w:t>
      </w:r>
      <w:proofErr w:type="spellStart"/>
      <w:r w:rsidR="00EB7CEA">
        <w:rPr>
          <w:rFonts w:ascii="Times New Roman" w:hAnsi="Times New Roman"/>
          <w:sz w:val="28"/>
          <w:szCs w:val="28"/>
        </w:rPr>
        <w:t>пом</w:t>
      </w:r>
      <w:proofErr w:type="spellEnd"/>
      <w:r w:rsidR="00EB7CEA">
        <w:rPr>
          <w:rFonts w:ascii="Times New Roman" w:hAnsi="Times New Roman"/>
          <w:sz w:val="28"/>
          <w:szCs w:val="28"/>
        </w:rPr>
        <w:t>. 41/1</w:t>
      </w:r>
      <w:r w:rsidRPr="002960CB">
        <w:rPr>
          <w:rFonts w:ascii="Times New Roman" w:hAnsi="Times New Roman"/>
          <w:sz w:val="28"/>
          <w:szCs w:val="28"/>
        </w:rPr>
        <w:t>.</w:t>
      </w:r>
    </w:p>
    <w:p w:rsidR="00F41221" w:rsidRPr="002960CB" w:rsidRDefault="00F41221" w:rsidP="00F41221">
      <w:pPr>
        <w:rPr>
          <w:rFonts w:ascii="Times New Roman" w:hAnsi="Times New Roman"/>
        </w:rPr>
      </w:pPr>
    </w:p>
    <w:p w:rsidR="00325A51" w:rsidRPr="002960CB" w:rsidRDefault="00325A51" w:rsidP="00325A51">
      <w:pPr>
        <w:numPr>
          <w:ilvl w:val="0"/>
          <w:numId w:val="5"/>
        </w:numPr>
        <w:ind w:left="0" w:firstLine="709"/>
        <w:jc w:val="center"/>
        <w:rPr>
          <w:rFonts w:ascii="Times New Roman" w:hAnsi="Times New Roman"/>
          <w:sz w:val="28"/>
          <w:szCs w:val="28"/>
        </w:rPr>
      </w:pPr>
      <w:r w:rsidRPr="002960CB">
        <w:rPr>
          <w:rFonts w:ascii="Times New Roman" w:hAnsi="Times New Roman"/>
          <w:sz w:val="28"/>
          <w:szCs w:val="28"/>
        </w:rPr>
        <w:t>Основные характеристики объекта</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1.1. Наименование объекта – нежилое помещение;</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 xml:space="preserve">1.2. Адрес объекта – </w:t>
      </w:r>
      <w:r w:rsidR="00EB7CEA">
        <w:rPr>
          <w:rFonts w:ascii="Times New Roman" w:hAnsi="Times New Roman"/>
          <w:sz w:val="28"/>
          <w:szCs w:val="28"/>
        </w:rPr>
        <w:t xml:space="preserve">Российская Федерация, </w:t>
      </w:r>
      <w:r w:rsidRPr="002960CB">
        <w:rPr>
          <w:rFonts w:ascii="Times New Roman" w:hAnsi="Times New Roman"/>
          <w:sz w:val="28"/>
          <w:szCs w:val="28"/>
        </w:rPr>
        <w:t xml:space="preserve">Красноярский край, </w:t>
      </w:r>
      <w:r w:rsidR="00EB7CEA">
        <w:rPr>
          <w:rFonts w:ascii="Times New Roman" w:hAnsi="Times New Roman"/>
          <w:sz w:val="28"/>
          <w:szCs w:val="28"/>
        </w:rPr>
        <w:t xml:space="preserve">городской округ </w:t>
      </w:r>
      <w:r w:rsidR="00EB7CEA" w:rsidRPr="000B7BB1">
        <w:rPr>
          <w:rFonts w:ascii="Times New Roman" w:hAnsi="Times New Roman"/>
          <w:sz w:val="28"/>
          <w:szCs w:val="28"/>
        </w:rPr>
        <w:t xml:space="preserve">ЗАТО </w:t>
      </w:r>
      <w:r w:rsidR="00EB7CEA">
        <w:rPr>
          <w:rFonts w:ascii="Times New Roman" w:hAnsi="Times New Roman"/>
          <w:sz w:val="28"/>
          <w:szCs w:val="28"/>
        </w:rPr>
        <w:t xml:space="preserve">город </w:t>
      </w:r>
      <w:r w:rsidR="00EB7CEA" w:rsidRPr="000B7BB1">
        <w:rPr>
          <w:rFonts w:ascii="Times New Roman" w:hAnsi="Times New Roman"/>
          <w:sz w:val="28"/>
          <w:szCs w:val="28"/>
        </w:rPr>
        <w:t xml:space="preserve">Железногорск, </w:t>
      </w:r>
      <w:r w:rsidR="00EB7CEA">
        <w:rPr>
          <w:rFonts w:ascii="Times New Roman" w:hAnsi="Times New Roman"/>
          <w:sz w:val="28"/>
          <w:szCs w:val="28"/>
        </w:rPr>
        <w:t xml:space="preserve">город Железногорск, </w:t>
      </w:r>
      <w:proofErr w:type="spellStart"/>
      <w:r w:rsidR="00EB7CEA">
        <w:rPr>
          <w:rFonts w:ascii="Times New Roman" w:hAnsi="Times New Roman"/>
          <w:sz w:val="28"/>
          <w:szCs w:val="28"/>
        </w:rPr>
        <w:t>пр-кт</w:t>
      </w:r>
      <w:proofErr w:type="spellEnd"/>
      <w:r w:rsidR="00EB7CEA">
        <w:rPr>
          <w:rFonts w:ascii="Times New Roman" w:hAnsi="Times New Roman"/>
          <w:sz w:val="28"/>
          <w:szCs w:val="28"/>
        </w:rPr>
        <w:t xml:space="preserve"> Ленинградский,     д. 11, </w:t>
      </w:r>
      <w:proofErr w:type="spellStart"/>
      <w:r w:rsidR="00EB7CEA">
        <w:rPr>
          <w:rFonts w:ascii="Times New Roman" w:hAnsi="Times New Roman"/>
          <w:sz w:val="28"/>
          <w:szCs w:val="28"/>
        </w:rPr>
        <w:t>пом</w:t>
      </w:r>
      <w:proofErr w:type="spellEnd"/>
      <w:r w:rsidR="00EB7CEA">
        <w:rPr>
          <w:rFonts w:ascii="Times New Roman" w:hAnsi="Times New Roman"/>
          <w:sz w:val="28"/>
          <w:szCs w:val="28"/>
        </w:rPr>
        <w:t>. 41/1</w:t>
      </w:r>
      <w:r w:rsidRPr="002960CB">
        <w:rPr>
          <w:rFonts w:ascii="Times New Roman" w:hAnsi="Times New Roman"/>
          <w:sz w:val="28"/>
          <w:szCs w:val="28"/>
        </w:rPr>
        <w:t>;</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1.3. Год ввода в эксплуатацию – 19</w:t>
      </w:r>
      <w:r w:rsidR="00EB7CEA">
        <w:rPr>
          <w:rFonts w:ascii="Times New Roman" w:hAnsi="Times New Roman"/>
          <w:sz w:val="28"/>
          <w:szCs w:val="28"/>
        </w:rPr>
        <w:t>90</w:t>
      </w:r>
      <w:r w:rsidRPr="002960CB">
        <w:rPr>
          <w:rFonts w:ascii="Times New Roman" w:hAnsi="Times New Roman"/>
          <w:sz w:val="28"/>
          <w:szCs w:val="28"/>
        </w:rPr>
        <w:t xml:space="preserve"> г.;</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 xml:space="preserve">1.4. Площадь – </w:t>
      </w:r>
      <w:r w:rsidR="00EB7CEA">
        <w:rPr>
          <w:rFonts w:ascii="Times New Roman" w:hAnsi="Times New Roman"/>
          <w:sz w:val="28"/>
          <w:szCs w:val="28"/>
        </w:rPr>
        <w:t>394,3</w:t>
      </w:r>
      <w:r w:rsidRPr="002960CB">
        <w:rPr>
          <w:rFonts w:ascii="Times New Roman" w:hAnsi="Times New Roman"/>
          <w:sz w:val="28"/>
          <w:szCs w:val="28"/>
        </w:rPr>
        <w:t xml:space="preserve"> кв</w:t>
      </w:r>
      <w:proofErr w:type="gramStart"/>
      <w:r w:rsidRPr="002960CB">
        <w:rPr>
          <w:rFonts w:ascii="Times New Roman" w:hAnsi="Times New Roman"/>
          <w:sz w:val="28"/>
          <w:szCs w:val="28"/>
        </w:rPr>
        <w:t>.м</w:t>
      </w:r>
      <w:proofErr w:type="gramEnd"/>
      <w:r w:rsidRPr="002960CB">
        <w:rPr>
          <w:rFonts w:ascii="Times New Roman" w:hAnsi="Times New Roman"/>
          <w:sz w:val="28"/>
          <w:szCs w:val="28"/>
        </w:rPr>
        <w:t>етров;</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1.5. Назначение – нежилое;</w:t>
      </w:r>
    </w:p>
    <w:p w:rsidR="00137306" w:rsidRPr="002960CB" w:rsidRDefault="00137306" w:rsidP="00137306">
      <w:pPr>
        <w:tabs>
          <w:tab w:val="left" w:pos="709"/>
          <w:tab w:val="left" w:pos="1134"/>
        </w:tabs>
        <w:ind w:firstLine="426"/>
        <w:jc w:val="both"/>
        <w:rPr>
          <w:rFonts w:ascii="Times New Roman" w:hAnsi="Times New Roman"/>
          <w:sz w:val="28"/>
          <w:szCs w:val="28"/>
        </w:rPr>
      </w:pPr>
      <w:r w:rsidRPr="002960CB">
        <w:rPr>
          <w:rFonts w:ascii="Times New Roman" w:hAnsi="Times New Roman"/>
          <w:sz w:val="28"/>
          <w:szCs w:val="28"/>
        </w:rPr>
        <w:t xml:space="preserve">1.6. Рыночная стоимость объекта  – </w:t>
      </w:r>
      <w:r w:rsidR="00EB7CEA">
        <w:rPr>
          <w:rFonts w:ascii="Times New Roman" w:hAnsi="Times New Roman"/>
          <w:sz w:val="28"/>
          <w:szCs w:val="28"/>
        </w:rPr>
        <w:t>9 3</w:t>
      </w:r>
      <w:r w:rsidR="00E05C3C" w:rsidRPr="002960CB">
        <w:rPr>
          <w:rFonts w:ascii="Times New Roman" w:hAnsi="Times New Roman"/>
          <w:sz w:val="28"/>
          <w:szCs w:val="28"/>
        </w:rPr>
        <w:t>0</w:t>
      </w:r>
      <w:r w:rsidRPr="002960CB">
        <w:rPr>
          <w:rFonts w:ascii="Times New Roman" w:hAnsi="Times New Roman"/>
          <w:sz w:val="28"/>
          <w:szCs w:val="28"/>
        </w:rPr>
        <w:t>0 000,00 рублей;</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Расходы по приватизации, всего –  3 000,00 рублей;</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в т.ч.:  техническая инвентаризация – 0,00 рублей,</w:t>
      </w:r>
    </w:p>
    <w:p w:rsidR="00137306" w:rsidRDefault="00137306" w:rsidP="00137306">
      <w:pPr>
        <w:ind w:firstLine="426"/>
        <w:jc w:val="both"/>
        <w:rPr>
          <w:rFonts w:ascii="Times New Roman" w:hAnsi="Times New Roman"/>
          <w:sz w:val="28"/>
          <w:szCs w:val="28"/>
        </w:rPr>
      </w:pPr>
      <w:r w:rsidRPr="002960CB">
        <w:rPr>
          <w:rFonts w:ascii="Times New Roman" w:hAnsi="Times New Roman"/>
          <w:sz w:val="28"/>
          <w:szCs w:val="28"/>
        </w:rPr>
        <w:t xml:space="preserve">             оценка рыночной стоимости –  3 000,00 рублей;</w:t>
      </w:r>
    </w:p>
    <w:p w:rsidR="00137306" w:rsidRDefault="002960CB" w:rsidP="002960CB">
      <w:pPr>
        <w:ind w:firstLine="426"/>
        <w:jc w:val="both"/>
        <w:rPr>
          <w:rFonts w:ascii="Times New Roman" w:hAnsi="Times New Roman"/>
          <w:sz w:val="28"/>
          <w:szCs w:val="28"/>
        </w:rPr>
      </w:pPr>
      <w:r w:rsidRPr="002960CB">
        <w:rPr>
          <w:rFonts w:ascii="Times New Roman" w:hAnsi="Times New Roman"/>
          <w:sz w:val="28"/>
          <w:szCs w:val="28"/>
        </w:rPr>
        <w:t xml:space="preserve">1.7. </w:t>
      </w:r>
      <w:r w:rsidR="00137306" w:rsidRPr="002960CB">
        <w:rPr>
          <w:rFonts w:ascii="Times New Roman" w:hAnsi="Times New Roman"/>
          <w:sz w:val="28"/>
          <w:szCs w:val="28"/>
        </w:rPr>
        <w:t>Способ приватизации – продажа муниципального имущества путем реализации преимущественного права арендатора;</w:t>
      </w:r>
    </w:p>
    <w:p w:rsidR="00137306" w:rsidRPr="002960CB" w:rsidRDefault="002960CB" w:rsidP="002960CB">
      <w:pPr>
        <w:ind w:firstLine="426"/>
        <w:jc w:val="both"/>
        <w:rPr>
          <w:rFonts w:ascii="Times New Roman" w:hAnsi="Times New Roman"/>
          <w:sz w:val="28"/>
          <w:szCs w:val="28"/>
        </w:rPr>
      </w:pPr>
      <w:r w:rsidRPr="002960CB">
        <w:rPr>
          <w:rFonts w:ascii="Times New Roman" w:hAnsi="Times New Roman"/>
          <w:sz w:val="28"/>
          <w:szCs w:val="28"/>
        </w:rPr>
        <w:t xml:space="preserve">1.8. </w:t>
      </w:r>
      <w:r w:rsidR="00137306" w:rsidRPr="002960CB">
        <w:rPr>
          <w:rFonts w:ascii="Times New Roman" w:hAnsi="Times New Roman"/>
          <w:sz w:val="28"/>
          <w:szCs w:val="28"/>
        </w:rPr>
        <w:t>Покупатель – арендатор объекта по договор</w:t>
      </w:r>
      <w:r w:rsidR="00EB7CEA">
        <w:rPr>
          <w:rFonts w:ascii="Times New Roman" w:hAnsi="Times New Roman"/>
          <w:sz w:val="28"/>
          <w:szCs w:val="28"/>
        </w:rPr>
        <w:t>ам</w:t>
      </w:r>
      <w:r w:rsidR="00137306" w:rsidRPr="002960CB">
        <w:rPr>
          <w:rFonts w:ascii="Times New Roman" w:hAnsi="Times New Roman"/>
          <w:sz w:val="28"/>
          <w:szCs w:val="28"/>
        </w:rPr>
        <w:t xml:space="preserve"> аренды муниципального имущества </w:t>
      </w:r>
      <w:r w:rsidR="00EB7CEA">
        <w:rPr>
          <w:rFonts w:ascii="Times New Roman" w:hAnsi="Times New Roman"/>
          <w:sz w:val="28"/>
        </w:rPr>
        <w:t>от 14.02.2017 № 5094, от 12.09.2019 № 5402, от 28.07.2020 № 147-И</w:t>
      </w:r>
      <w:r w:rsidR="00137306" w:rsidRPr="002960CB">
        <w:rPr>
          <w:rFonts w:ascii="Times New Roman" w:hAnsi="Times New Roman"/>
          <w:sz w:val="28"/>
          <w:szCs w:val="28"/>
        </w:rPr>
        <w:t xml:space="preserve"> – </w:t>
      </w:r>
      <w:r w:rsidR="00EB7CEA">
        <w:rPr>
          <w:rFonts w:ascii="Times New Roman" w:hAnsi="Times New Roman"/>
          <w:sz w:val="28"/>
          <w:szCs w:val="28"/>
        </w:rPr>
        <w:t>общество с ограниченной ответственностью «Зодиак»</w:t>
      </w:r>
      <w:r w:rsidR="00137306" w:rsidRPr="002960CB">
        <w:rPr>
          <w:rFonts w:ascii="Times New Roman" w:hAnsi="Times New Roman"/>
          <w:sz w:val="28"/>
          <w:szCs w:val="28"/>
        </w:rPr>
        <w:t>;</w:t>
      </w:r>
    </w:p>
    <w:p w:rsidR="00137306" w:rsidRPr="002960CB" w:rsidRDefault="00137306" w:rsidP="002960CB">
      <w:pPr>
        <w:pStyle w:val="af"/>
        <w:numPr>
          <w:ilvl w:val="1"/>
          <w:numId w:val="10"/>
        </w:numPr>
        <w:tabs>
          <w:tab w:val="left" w:pos="709"/>
          <w:tab w:val="left" w:pos="993"/>
        </w:tabs>
        <w:ind w:left="0" w:firstLine="426"/>
        <w:jc w:val="both"/>
        <w:rPr>
          <w:sz w:val="28"/>
          <w:szCs w:val="28"/>
        </w:rPr>
      </w:pPr>
      <w:r w:rsidRPr="002960CB">
        <w:rPr>
          <w:sz w:val="28"/>
          <w:szCs w:val="28"/>
        </w:rPr>
        <w:t>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325A51" w:rsidRPr="002960CB" w:rsidRDefault="00325A51" w:rsidP="00325A51">
      <w:pPr>
        <w:ind w:left="360"/>
        <w:rPr>
          <w:rFonts w:ascii="Times New Roman" w:hAnsi="Times New Roman"/>
          <w:sz w:val="28"/>
          <w:szCs w:val="28"/>
        </w:rPr>
      </w:pPr>
    </w:p>
    <w:p w:rsidR="00325A51" w:rsidRPr="002960CB" w:rsidRDefault="00325A51" w:rsidP="002960CB">
      <w:pPr>
        <w:pStyle w:val="af"/>
        <w:numPr>
          <w:ilvl w:val="0"/>
          <w:numId w:val="10"/>
        </w:numPr>
        <w:jc w:val="center"/>
        <w:rPr>
          <w:sz w:val="28"/>
          <w:szCs w:val="28"/>
        </w:rPr>
      </w:pPr>
      <w:r w:rsidRPr="002960CB">
        <w:rPr>
          <w:sz w:val="28"/>
          <w:szCs w:val="28"/>
        </w:rPr>
        <w:t>Услов</w:t>
      </w:r>
      <w:r w:rsidR="002960CB">
        <w:rPr>
          <w:sz w:val="28"/>
          <w:szCs w:val="28"/>
        </w:rPr>
        <w:t>ия и порядок приватизации</w:t>
      </w:r>
    </w:p>
    <w:p w:rsidR="00325A51" w:rsidRPr="002960CB" w:rsidRDefault="00EB7CEA" w:rsidP="00325A51">
      <w:pPr>
        <w:pStyle w:val="af"/>
        <w:numPr>
          <w:ilvl w:val="1"/>
          <w:numId w:val="9"/>
        </w:numPr>
        <w:tabs>
          <w:tab w:val="left" w:pos="142"/>
          <w:tab w:val="left" w:pos="851"/>
        </w:tabs>
        <w:ind w:left="0" w:firstLine="426"/>
        <w:jc w:val="both"/>
        <w:rPr>
          <w:bCs/>
          <w:sz w:val="28"/>
          <w:szCs w:val="28"/>
        </w:rPr>
      </w:pPr>
      <w:r>
        <w:rPr>
          <w:sz w:val="28"/>
          <w:szCs w:val="28"/>
        </w:rPr>
        <w:t xml:space="preserve">Общество с ограниченной ответственностью «Зодиак» </w:t>
      </w:r>
      <w:r w:rsidR="00137306" w:rsidRPr="002960CB">
        <w:rPr>
          <w:sz w:val="28"/>
          <w:szCs w:val="28"/>
        </w:rPr>
        <w:t xml:space="preserve"> </w:t>
      </w:r>
      <w:r w:rsidR="00325A51" w:rsidRPr="002960CB">
        <w:rPr>
          <w:sz w:val="28"/>
          <w:szCs w:val="28"/>
        </w:rPr>
        <w:t xml:space="preserve">(далее - Покупатель) приобретает </w:t>
      </w:r>
      <w:r w:rsidR="00404229" w:rsidRPr="002960CB">
        <w:rPr>
          <w:sz w:val="28"/>
          <w:szCs w:val="28"/>
        </w:rPr>
        <w:t xml:space="preserve">нежилое помещение по адресу: </w:t>
      </w:r>
      <w:r w:rsidR="00E05C3C" w:rsidRPr="002960CB">
        <w:rPr>
          <w:sz w:val="28"/>
          <w:szCs w:val="28"/>
        </w:rPr>
        <w:t xml:space="preserve"> </w:t>
      </w:r>
      <w:r>
        <w:rPr>
          <w:sz w:val="28"/>
          <w:szCs w:val="28"/>
        </w:rPr>
        <w:t xml:space="preserve">Российская Федерация, </w:t>
      </w:r>
      <w:r w:rsidRPr="002960CB">
        <w:rPr>
          <w:sz w:val="28"/>
          <w:szCs w:val="28"/>
        </w:rPr>
        <w:t xml:space="preserve">Красноярский край, </w:t>
      </w:r>
      <w:r>
        <w:rPr>
          <w:sz w:val="28"/>
          <w:szCs w:val="28"/>
        </w:rPr>
        <w:t xml:space="preserve">городской округ </w:t>
      </w:r>
      <w:r w:rsidRPr="000B7BB1">
        <w:rPr>
          <w:sz w:val="28"/>
          <w:szCs w:val="28"/>
        </w:rPr>
        <w:t xml:space="preserve">ЗАТО </w:t>
      </w:r>
      <w:r>
        <w:rPr>
          <w:sz w:val="28"/>
          <w:szCs w:val="28"/>
        </w:rPr>
        <w:t xml:space="preserve">город </w:t>
      </w:r>
      <w:r w:rsidRPr="000B7BB1">
        <w:rPr>
          <w:sz w:val="28"/>
          <w:szCs w:val="28"/>
        </w:rPr>
        <w:t xml:space="preserve">Железногорск, </w:t>
      </w:r>
      <w:r>
        <w:rPr>
          <w:sz w:val="28"/>
          <w:szCs w:val="28"/>
        </w:rPr>
        <w:t xml:space="preserve">город Железногорск, </w:t>
      </w:r>
      <w:proofErr w:type="spellStart"/>
      <w:r>
        <w:rPr>
          <w:sz w:val="28"/>
          <w:szCs w:val="28"/>
        </w:rPr>
        <w:t>пр-кт</w:t>
      </w:r>
      <w:proofErr w:type="spellEnd"/>
      <w:r>
        <w:rPr>
          <w:sz w:val="28"/>
          <w:szCs w:val="28"/>
        </w:rPr>
        <w:t xml:space="preserve"> Ленинградский, д. 11, </w:t>
      </w:r>
      <w:proofErr w:type="spellStart"/>
      <w:r>
        <w:rPr>
          <w:sz w:val="28"/>
          <w:szCs w:val="28"/>
        </w:rPr>
        <w:t>пом</w:t>
      </w:r>
      <w:proofErr w:type="spellEnd"/>
      <w:r>
        <w:rPr>
          <w:sz w:val="28"/>
          <w:szCs w:val="28"/>
        </w:rPr>
        <w:t xml:space="preserve">. 41/1 </w:t>
      </w:r>
      <w:r w:rsidR="00325A51" w:rsidRPr="002960CB">
        <w:rPr>
          <w:sz w:val="28"/>
          <w:szCs w:val="28"/>
        </w:rPr>
        <w:t xml:space="preserve">по </w:t>
      </w:r>
      <w:r w:rsidR="00325A51" w:rsidRPr="002960CB">
        <w:rPr>
          <w:bCs/>
          <w:sz w:val="28"/>
          <w:szCs w:val="28"/>
        </w:rPr>
        <w:t>преимущественному праву.</w:t>
      </w:r>
    </w:p>
    <w:p w:rsidR="00325A51" w:rsidRPr="002960CB" w:rsidRDefault="002960CB" w:rsidP="002960CB">
      <w:pPr>
        <w:tabs>
          <w:tab w:val="left" w:pos="1134"/>
        </w:tabs>
        <w:ind w:firstLine="426"/>
        <w:jc w:val="both"/>
        <w:rPr>
          <w:rFonts w:ascii="Times New Roman" w:hAnsi="Times New Roman"/>
          <w:sz w:val="28"/>
          <w:szCs w:val="28"/>
        </w:rPr>
      </w:pPr>
      <w:r>
        <w:rPr>
          <w:rFonts w:ascii="Times New Roman" w:hAnsi="Times New Roman"/>
          <w:sz w:val="28"/>
          <w:szCs w:val="28"/>
        </w:rPr>
        <w:t xml:space="preserve">2.2. </w:t>
      </w:r>
      <w:proofErr w:type="gramStart"/>
      <w:r w:rsidR="00325A51" w:rsidRPr="002960CB">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25A51" w:rsidRPr="002960CB" w:rsidRDefault="002960CB" w:rsidP="002960CB">
      <w:pPr>
        <w:pStyle w:val="af"/>
        <w:numPr>
          <w:ilvl w:val="1"/>
          <w:numId w:val="11"/>
        </w:numPr>
        <w:ind w:left="0" w:firstLine="284"/>
        <w:jc w:val="both"/>
        <w:rPr>
          <w:sz w:val="28"/>
          <w:szCs w:val="28"/>
        </w:rPr>
      </w:pPr>
      <w:r>
        <w:rPr>
          <w:sz w:val="28"/>
          <w:szCs w:val="28"/>
        </w:rPr>
        <w:lastRenderedPageBreak/>
        <w:t xml:space="preserve"> </w:t>
      </w:r>
      <w:proofErr w:type="gramStart"/>
      <w:r w:rsidR="00325A51" w:rsidRPr="002960CB">
        <w:rPr>
          <w:sz w:val="28"/>
          <w:szCs w:val="28"/>
        </w:rPr>
        <w:t>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325A51" w:rsidRPr="002960CB" w:rsidRDefault="00325A51" w:rsidP="002960CB">
      <w:pPr>
        <w:pStyle w:val="af"/>
        <w:numPr>
          <w:ilvl w:val="1"/>
          <w:numId w:val="11"/>
        </w:numPr>
        <w:tabs>
          <w:tab w:val="left" w:pos="142"/>
          <w:tab w:val="left" w:pos="1134"/>
        </w:tabs>
        <w:ind w:left="0" w:firstLine="567"/>
        <w:jc w:val="both"/>
        <w:rPr>
          <w:sz w:val="28"/>
          <w:szCs w:val="28"/>
        </w:rPr>
      </w:pPr>
      <w:r w:rsidRPr="002960CB">
        <w:rPr>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25A51" w:rsidRPr="002960CB" w:rsidRDefault="00325A51" w:rsidP="002960CB">
      <w:pPr>
        <w:numPr>
          <w:ilvl w:val="2"/>
          <w:numId w:val="11"/>
        </w:numPr>
        <w:tabs>
          <w:tab w:val="left" w:pos="1134"/>
          <w:tab w:val="left" w:pos="1276"/>
        </w:tabs>
        <w:ind w:left="0" w:firstLine="567"/>
        <w:jc w:val="both"/>
        <w:rPr>
          <w:rFonts w:ascii="Times New Roman" w:hAnsi="Times New Roman"/>
          <w:sz w:val="28"/>
          <w:szCs w:val="28"/>
        </w:rPr>
      </w:pPr>
      <w:r w:rsidRPr="002960CB">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2960CB">
        <w:rPr>
          <w:rFonts w:ascii="Times New Roman" w:hAnsi="Times New Roman"/>
          <w:sz w:val="28"/>
          <w:szCs w:val="28"/>
        </w:rPr>
        <w:t>с даты утверждения</w:t>
      </w:r>
      <w:proofErr w:type="gramEnd"/>
      <w:r w:rsidRPr="002960CB">
        <w:rPr>
          <w:rFonts w:ascii="Times New Roman" w:hAnsi="Times New Roman"/>
          <w:sz w:val="28"/>
          <w:szCs w:val="28"/>
        </w:rPr>
        <w:t xml:space="preserve"> плана приватизации данного муниципального имущества. </w:t>
      </w:r>
    </w:p>
    <w:p w:rsidR="00325A51" w:rsidRPr="002960CB" w:rsidRDefault="00325A51" w:rsidP="002960CB">
      <w:pPr>
        <w:numPr>
          <w:ilvl w:val="2"/>
          <w:numId w:val="11"/>
        </w:numPr>
        <w:tabs>
          <w:tab w:val="left" w:pos="1276"/>
        </w:tabs>
        <w:ind w:left="0" w:firstLine="567"/>
        <w:jc w:val="both"/>
        <w:rPr>
          <w:rFonts w:ascii="Times New Roman" w:hAnsi="Times New Roman"/>
          <w:sz w:val="28"/>
          <w:szCs w:val="28"/>
        </w:rPr>
      </w:pPr>
      <w:r w:rsidRPr="002960CB">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325A51" w:rsidRPr="002960CB" w:rsidRDefault="00325A51" w:rsidP="002960CB">
      <w:pPr>
        <w:numPr>
          <w:ilvl w:val="2"/>
          <w:numId w:val="11"/>
        </w:numPr>
        <w:tabs>
          <w:tab w:val="left" w:pos="1276"/>
        </w:tabs>
        <w:ind w:left="0" w:firstLine="567"/>
        <w:jc w:val="both"/>
        <w:rPr>
          <w:rFonts w:ascii="Times New Roman" w:hAnsi="Times New Roman"/>
          <w:sz w:val="28"/>
          <w:szCs w:val="28"/>
        </w:rPr>
      </w:pPr>
      <w:r w:rsidRPr="002960CB">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25A51" w:rsidRPr="002960CB" w:rsidRDefault="00325A51" w:rsidP="002960CB">
      <w:pPr>
        <w:numPr>
          <w:ilvl w:val="1"/>
          <w:numId w:val="11"/>
        </w:numPr>
        <w:tabs>
          <w:tab w:val="left" w:pos="1134"/>
        </w:tabs>
        <w:ind w:left="0" w:firstLine="567"/>
        <w:jc w:val="both"/>
        <w:rPr>
          <w:rFonts w:ascii="Times New Roman" w:hAnsi="Times New Roman"/>
          <w:sz w:val="28"/>
          <w:szCs w:val="28"/>
        </w:rPr>
      </w:pPr>
      <w:r w:rsidRPr="002960CB">
        <w:rPr>
          <w:rFonts w:ascii="Times New Roman" w:hAnsi="Times New Roman"/>
          <w:sz w:val="28"/>
          <w:szCs w:val="28"/>
        </w:rPr>
        <w:t>Порядок оплаты.</w:t>
      </w:r>
    </w:p>
    <w:p w:rsidR="00325A51" w:rsidRPr="002960CB" w:rsidRDefault="00325A51" w:rsidP="002960CB">
      <w:pPr>
        <w:numPr>
          <w:ilvl w:val="2"/>
          <w:numId w:val="11"/>
        </w:numPr>
        <w:tabs>
          <w:tab w:val="left" w:pos="993"/>
          <w:tab w:val="left" w:pos="1276"/>
        </w:tabs>
        <w:ind w:left="0" w:firstLine="567"/>
        <w:jc w:val="both"/>
        <w:rPr>
          <w:rFonts w:ascii="Times New Roman" w:hAnsi="Times New Roman"/>
          <w:sz w:val="28"/>
          <w:szCs w:val="28"/>
        </w:rPr>
      </w:pPr>
      <w:r w:rsidRPr="002960CB">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w:t>
      </w:r>
      <w:r w:rsidR="00524A26" w:rsidRPr="002960CB">
        <w:rPr>
          <w:rFonts w:ascii="Times New Roman" w:hAnsi="Times New Roman"/>
          <w:sz w:val="28"/>
          <w:szCs w:val="28"/>
        </w:rPr>
        <w:t>месяч</w:t>
      </w:r>
      <w:r w:rsidRPr="002960CB">
        <w:rPr>
          <w:rFonts w:ascii="Times New Roman" w:hAnsi="Times New Roman"/>
          <w:sz w:val="28"/>
          <w:szCs w:val="28"/>
        </w:rPr>
        <w:t>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25A51" w:rsidRPr="002960CB" w:rsidRDefault="00325A51" w:rsidP="002960CB">
      <w:pPr>
        <w:numPr>
          <w:ilvl w:val="2"/>
          <w:numId w:val="11"/>
        </w:numPr>
        <w:tabs>
          <w:tab w:val="left" w:pos="851"/>
          <w:tab w:val="left" w:pos="1276"/>
        </w:tabs>
        <w:ind w:left="0" w:firstLine="567"/>
        <w:jc w:val="both"/>
        <w:rPr>
          <w:rFonts w:ascii="Times New Roman" w:hAnsi="Times New Roman"/>
          <w:sz w:val="28"/>
          <w:szCs w:val="28"/>
        </w:rPr>
      </w:pPr>
      <w:r w:rsidRPr="002960CB">
        <w:rPr>
          <w:rFonts w:ascii="Times New Roman" w:hAnsi="Times New Roman"/>
          <w:sz w:val="28"/>
          <w:szCs w:val="28"/>
        </w:rPr>
        <w:t>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325A51" w:rsidRPr="002960CB" w:rsidRDefault="00325A51" w:rsidP="002960CB">
      <w:pPr>
        <w:numPr>
          <w:ilvl w:val="2"/>
          <w:numId w:val="11"/>
        </w:numPr>
        <w:tabs>
          <w:tab w:val="left" w:pos="993"/>
          <w:tab w:val="left" w:pos="1276"/>
        </w:tabs>
        <w:ind w:left="0" w:firstLine="567"/>
        <w:jc w:val="both"/>
        <w:rPr>
          <w:rFonts w:ascii="Times New Roman" w:hAnsi="Times New Roman"/>
          <w:sz w:val="28"/>
          <w:szCs w:val="28"/>
        </w:rPr>
      </w:pPr>
      <w:r w:rsidRPr="002960CB">
        <w:rPr>
          <w:rFonts w:ascii="Times New Roman" w:hAnsi="Times New Roman"/>
          <w:sz w:val="28"/>
          <w:szCs w:val="28"/>
        </w:rPr>
        <w:t>Покупатель вправе оплатить арендуемое имущество, приобретаемое в рассрочку, досрочно.</w:t>
      </w:r>
    </w:p>
    <w:p w:rsidR="00325A51" w:rsidRPr="002960CB" w:rsidRDefault="00325A51" w:rsidP="002960CB">
      <w:pPr>
        <w:numPr>
          <w:ilvl w:val="2"/>
          <w:numId w:val="11"/>
        </w:numPr>
        <w:tabs>
          <w:tab w:val="left" w:pos="993"/>
          <w:tab w:val="left" w:pos="1276"/>
        </w:tabs>
        <w:ind w:left="0" w:firstLine="567"/>
        <w:jc w:val="both"/>
        <w:rPr>
          <w:rFonts w:ascii="Times New Roman" w:hAnsi="Times New Roman"/>
          <w:sz w:val="28"/>
          <w:szCs w:val="28"/>
        </w:rPr>
      </w:pPr>
      <w:r w:rsidRPr="002960CB">
        <w:rPr>
          <w:rFonts w:ascii="Times New Roman" w:hAnsi="Times New Roman"/>
          <w:sz w:val="28"/>
          <w:szCs w:val="28"/>
        </w:rPr>
        <w:t>Расходы на государственную регистрацию договора купли-продажи арендуемого имущества возлагаются на Покупателя.</w:t>
      </w:r>
    </w:p>
    <w:p w:rsidR="00325A51" w:rsidRPr="002960CB" w:rsidRDefault="00325A51" w:rsidP="002960CB">
      <w:pPr>
        <w:numPr>
          <w:ilvl w:val="1"/>
          <w:numId w:val="11"/>
        </w:numPr>
        <w:tabs>
          <w:tab w:val="left" w:pos="1134"/>
        </w:tabs>
        <w:ind w:left="0" w:firstLine="567"/>
        <w:jc w:val="both"/>
        <w:rPr>
          <w:rFonts w:ascii="Times New Roman" w:hAnsi="Times New Roman"/>
          <w:sz w:val="28"/>
          <w:szCs w:val="28"/>
        </w:rPr>
      </w:pPr>
      <w:r w:rsidRPr="002960CB">
        <w:rPr>
          <w:rFonts w:ascii="Times New Roman" w:hAnsi="Times New Roman"/>
          <w:sz w:val="28"/>
          <w:szCs w:val="28"/>
        </w:rPr>
        <w:t>Передача имущества Покупателю и оформление прав собственности.</w:t>
      </w:r>
    </w:p>
    <w:p w:rsidR="00325A51" w:rsidRPr="002960CB" w:rsidRDefault="00325A51" w:rsidP="002960CB">
      <w:pPr>
        <w:numPr>
          <w:ilvl w:val="2"/>
          <w:numId w:val="11"/>
        </w:numPr>
        <w:tabs>
          <w:tab w:val="num" w:pos="1288"/>
        </w:tabs>
        <w:ind w:left="0" w:firstLine="567"/>
        <w:jc w:val="both"/>
        <w:rPr>
          <w:rFonts w:ascii="Times New Roman" w:hAnsi="Times New Roman"/>
          <w:sz w:val="28"/>
          <w:szCs w:val="28"/>
        </w:rPr>
      </w:pPr>
      <w:r w:rsidRPr="002960CB">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F41221" w:rsidRPr="002960CB" w:rsidRDefault="00F41221" w:rsidP="00F41221">
      <w:pPr>
        <w:jc w:val="both"/>
        <w:rPr>
          <w:rFonts w:ascii="Times New Roman" w:hAnsi="Times New Roman"/>
          <w:sz w:val="28"/>
          <w:szCs w:val="28"/>
        </w:rPr>
      </w:pPr>
    </w:p>
    <w:p w:rsidR="00D24101" w:rsidRPr="002960CB" w:rsidRDefault="00D24101" w:rsidP="00D24101">
      <w:pPr>
        <w:pStyle w:val="aa"/>
      </w:pPr>
    </w:p>
    <w:p w:rsidR="00D24101" w:rsidRPr="002960CB" w:rsidRDefault="00D24101" w:rsidP="00D24101">
      <w:pPr>
        <w:pStyle w:val="aa"/>
      </w:pPr>
    </w:p>
    <w:p w:rsidR="00D24101" w:rsidRPr="002960CB" w:rsidRDefault="00D24101" w:rsidP="00D24101">
      <w:pPr>
        <w:pStyle w:val="aa"/>
      </w:pPr>
    </w:p>
    <w:sectPr w:rsidR="00D24101" w:rsidRPr="002960CB" w:rsidSect="00EB7CEA">
      <w:pgSz w:w="11907" w:h="16840" w:code="9"/>
      <w:pgMar w:top="794" w:right="709" w:bottom="851"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27" w:rsidRDefault="004C7527">
      <w:r>
        <w:separator/>
      </w:r>
    </w:p>
  </w:endnote>
  <w:endnote w:type="continuationSeparator" w:id="0">
    <w:p w:rsidR="004C7527" w:rsidRDefault="004C7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27" w:rsidRDefault="004C7527">
      <w:r>
        <w:separator/>
      </w:r>
    </w:p>
  </w:footnote>
  <w:footnote w:type="continuationSeparator" w:id="0">
    <w:p w:rsidR="004C7527" w:rsidRDefault="004C7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F17EE9">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F17EE9">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6361B7">
          <w:rPr>
            <w:rFonts w:ascii="Times New Roman" w:hAnsi="Times New Roman"/>
            <w:noProof/>
            <w:sz w:val="20"/>
          </w:rPr>
          <w:t>4</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2">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5">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9">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7"/>
  </w:num>
  <w:num w:numId="2">
    <w:abstractNumId w:val="8"/>
  </w:num>
  <w:num w:numId="3">
    <w:abstractNumId w:val="4"/>
  </w:num>
  <w:num w:numId="4">
    <w:abstractNumId w:val="6"/>
  </w:num>
  <w:num w:numId="5">
    <w:abstractNumId w:val="2"/>
  </w:num>
  <w:num w:numId="6">
    <w:abstractNumId w:val="5"/>
  </w:num>
  <w:num w:numId="7">
    <w:abstractNumId w:val="0"/>
  </w:num>
  <w:num w:numId="8">
    <w:abstractNumId w:val="9"/>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1190"/>
    <w:rsid w:val="0009508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7671B"/>
    <w:rsid w:val="001830CB"/>
    <w:rsid w:val="001859A9"/>
    <w:rsid w:val="001956B7"/>
    <w:rsid w:val="001A1BC7"/>
    <w:rsid w:val="001A528C"/>
    <w:rsid w:val="001D0824"/>
    <w:rsid w:val="00200D1F"/>
    <w:rsid w:val="0021344E"/>
    <w:rsid w:val="00214465"/>
    <w:rsid w:val="002211C0"/>
    <w:rsid w:val="0022496B"/>
    <w:rsid w:val="00236F27"/>
    <w:rsid w:val="00246459"/>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E1873"/>
    <w:rsid w:val="002E66FF"/>
    <w:rsid w:val="002E7FFE"/>
    <w:rsid w:val="00305D7B"/>
    <w:rsid w:val="00307257"/>
    <w:rsid w:val="00315439"/>
    <w:rsid w:val="00323380"/>
    <w:rsid w:val="00325A51"/>
    <w:rsid w:val="003418AE"/>
    <w:rsid w:val="00341C9D"/>
    <w:rsid w:val="00344CF3"/>
    <w:rsid w:val="00374A3C"/>
    <w:rsid w:val="003A56D3"/>
    <w:rsid w:val="00404229"/>
    <w:rsid w:val="00437BDA"/>
    <w:rsid w:val="00441A2F"/>
    <w:rsid w:val="0044565A"/>
    <w:rsid w:val="00461C13"/>
    <w:rsid w:val="00495BF4"/>
    <w:rsid w:val="00497843"/>
    <w:rsid w:val="004B5EAD"/>
    <w:rsid w:val="004C7527"/>
    <w:rsid w:val="004D1B6A"/>
    <w:rsid w:val="004E25D0"/>
    <w:rsid w:val="004F0686"/>
    <w:rsid w:val="004F2B35"/>
    <w:rsid w:val="004F65F7"/>
    <w:rsid w:val="00501275"/>
    <w:rsid w:val="00524A26"/>
    <w:rsid w:val="00544F09"/>
    <w:rsid w:val="00556034"/>
    <w:rsid w:val="00560F05"/>
    <w:rsid w:val="0056149D"/>
    <w:rsid w:val="00581553"/>
    <w:rsid w:val="005820D2"/>
    <w:rsid w:val="00582DEC"/>
    <w:rsid w:val="005B3007"/>
    <w:rsid w:val="005B4C03"/>
    <w:rsid w:val="005F656C"/>
    <w:rsid w:val="006042FF"/>
    <w:rsid w:val="0060708C"/>
    <w:rsid w:val="006361B7"/>
    <w:rsid w:val="00640DD3"/>
    <w:rsid w:val="00641503"/>
    <w:rsid w:val="00644917"/>
    <w:rsid w:val="00646E61"/>
    <w:rsid w:val="00652BD2"/>
    <w:rsid w:val="00653DEF"/>
    <w:rsid w:val="006563F3"/>
    <w:rsid w:val="00662DA9"/>
    <w:rsid w:val="0066513F"/>
    <w:rsid w:val="00667ADE"/>
    <w:rsid w:val="00683E5A"/>
    <w:rsid w:val="0069350D"/>
    <w:rsid w:val="006A0457"/>
    <w:rsid w:val="006A0851"/>
    <w:rsid w:val="006C155A"/>
    <w:rsid w:val="006C200F"/>
    <w:rsid w:val="006C2AF6"/>
    <w:rsid w:val="006C5BEC"/>
    <w:rsid w:val="006C5FEF"/>
    <w:rsid w:val="00710592"/>
    <w:rsid w:val="00733B96"/>
    <w:rsid w:val="00735C19"/>
    <w:rsid w:val="0076047D"/>
    <w:rsid w:val="0076407F"/>
    <w:rsid w:val="00771FED"/>
    <w:rsid w:val="00795341"/>
    <w:rsid w:val="007A1A1B"/>
    <w:rsid w:val="007A2814"/>
    <w:rsid w:val="007D284D"/>
    <w:rsid w:val="007D70CB"/>
    <w:rsid w:val="007D7661"/>
    <w:rsid w:val="007E07E5"/>
    <w:rsid w:val="007E498E"/>
    <w:rsid w:val="007F738B"/>
    <w:rsid w:val="00800F28"/>
    <w:rsid w:val="00840170"/>
    <w:rsid w:val="00857901"/>
    <w:rsid w:val="00860A8F"/>
    <w:rsid w:val="00863B07"/>
    <w:rsid w:val="00864C31"/>
    <w:rsid w:val="00875F34"/>
    <w:rsid w:val="0088744E"/>
    <w:rsid w:val="008916C9"/>
    <w:rsid w:val="008959C6"/>
    <w:rsid w:val="0089719B"/>
    <w:rsid w:val="008A158F"/>
    <w:rsid w:val="008A5EC5"/>
    <w:rsid w:val="008B208C"/>
    <w:rsid w:val="008E0BAC"/>
    <w:rsid w:val="008F5410"/>
    <w:rsid w:val="00901F0E"/>
    <w:rsid w:val="00902C83"/>
    <w:rsid w:val="00903CCF"/>
    <w:rsid w:val="009245A3"/>
    <w:rsid w:val="00927207"/>
    <w:rsid w:val="00957DDF"/>
    <w:rsid w:val="00964847"/>
    <w:rsid w:val="00964B24"/>
    <w:rsid w:val="009777F6"/>
    <w:rsid w:val="009825CD"/>
    <w:rsid w:val="00993382"/>
    <w:rsid w:val="0099338B"/>
    <w:rsid w:val="00993A86"/>
    <w:rsid w:val="009963F0"/>
    <w:rsid w:val="009B4204"/>
    <w:rsid w:val="009B7354"/>
    <w:rsid w:val="009C4C3D"/>
    <w:rsid w:val="009E7502"/>
    <w:rsid w:val="00A0330B"/>
    <w:rsid w:val="00A06A5F"/>
    <w:rsid w:val="00A34A72"/>
    <w:rsid w:val="00A451F8"/>
    <w:rsid w:val="00A53D5F"/>
    <w:rsid w:val="00A54CCC"/>
    <w:rsid w:val="00A55B67"/>
    <w:rsid w:val="00A65C7F"/>
    <w:rsid w:val="00A70826"/>
    <w:rsid w:val="00A71783"/>
    <w:rsid w:val="00A87B11"/>
    <w:rsid w:val="00A9716A"/>
    <w:rsid w:val="00AA2DF4"/>
    <w:rsid w:val="00AC2816"/>
    <w:rsid w:val="00AC7DD1"/>
    <w:rsid w:val="00AD1289"/>
    <w:rsid w:val="00AD4870"/>
    <w:rsid w:val="00AD55E2"/>
    <w:rsid w:val="00AE3827"/>
    <w:rsid w:val="00AF2FC3"/>
    <w:rsid w:val="00B303F6"/>
    <w:rsid w:val="00B30C1B"/>
    <w:rsid w:val="00B62CCD"/>
    <w:rsid w:val="00B70363"/>
    <w:rsid w:val="00B80909"/>
    <w:rsid w:val="00B90979"/>
    <w:rsid w:val="00B954A7"/>
    <w:rsid w:val="00BA0C4B"/>
    <w:rsid w:val="00BB1598"/>
    <w:rsid w:val="00BB4090"/>
    <w:rsid w:val="00BC4D29"/>
    <w:rsid w:val="00BC5609"/>
    <w:rsid w:val="00BC7F38"/>
    <w:rsid w:val="00BD4442"/>
    <w:rsid w:val="00BE1059"/>
    <w:rsid w:val="00BE5B3E"/>
    <w:rsid w:val="00BF5455"/>
    <w:rsid w:val="00BF5EF5"/>
    <w:rsid w:val="00C011D9"/>
    <w:rsid w:val="00C13622"/>
    <w:rsid w:val="00C27B35"/>
    <w:rsid w:val="00C32AB5"/>
    <w:rsid w:val="00C42F9B"/>
    <w:rsid w:val="00C4332D"/>
    <w:rsid w:val="00C624B9"/>
    <w:rsid w:val="00C713B4"/>
    <w:rsid w:val="00C729EC"/>
    <w:rsid w:val="00C740A5"/>
    <w:rsid w:val="00CC2892"/>
    <w:rsid w:val="00CD6709"/>
    <w:rsid w:val="00CE6CA6"/>
    <w:rsid w:val="00CF430E"/>
    <w:rsid w:val="00D12991"/>
    <w:rsid w:val="00D13222"/>
    <w:rsid w:val="00D16271"/>
    <w:rsid w:val="00D206FB"/>
    <w:rsid w:val="00D24101"/>
    <w:rsid w:val="00D24759"/>
    <w:rsid w:val="00D378A9"/>
    <w:rsid w:val="00D42DC5"/>
    <w:rsid w:val="00D668C5"/>
    <w:rsid w:val="00D85E0D"/>
    <w:rsid w:val="00DA3C90"/>
    <w:rsid w:val="00DA4DDB"/>
    <w:rsid w:val="00DC718D"/>
    <w:rsid w:val="00DC7A59"/>
    <w:rsid w:val="00DD03C1"/>
    <w:rsid w:val="00DD28BD"/>
    <w:rsid w:val="00DE164F"/>
    <w:rsid w:val="00E01E9C"/>
    <w:rsid w:val="00E05C3C"/>
    <w:rsid w:val="00E05ECD"/>
    <w:rsid w:val="00E102C9"/>
    <w:rsid w:val="00E266D2"/>
    <w:rsid w:val="00E31918"/>
    <w:rsid w:val="00E52127"/>
    <w:rsid w:val="00E93649"/>
    <w:rsid w:val="00EA060D"/>
    <w:rsid w:val="00EA10D7"/>
    <w:rsid w:val="00EA4A39"/>
    <w:rsid w:val="00EB18C5"/>
    <w:rsid w:val="00EB40BB"/>
    <w:rsid w:val="00EB7CEA"/>
    <w:rsid w:val="00ED7537"/>
    <w:rsid w:val="00EE3AA8"/>
    <w:rsid w:val="00F03466"/>
    <w:rsid w:val="00F0642C"/>
    <w:rsid w:val="00F17EE9"/>
    <w:rsid w:val="00F25359"/>
    <w:rsid w:val="00F36C78"/>
    <w:rsid w:val="00F41221"/>
    <w:rsid w:val="00F73236"/>
    <w:rsid w:val="00F741B9"/>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7</cp:revision>
  <cp:lastPrinted>2024-08-30T05:21:00Z</cp:lastPrinted>
  <dcterms:created xsi:type="dcterms:W3CDTF">2024-08-30T02:33:00Z</dcterms:created>
  <dcterms:modified xsi:type="dcterms:W3CDTF">2024-09-05T03:38:00Z</dcterms:modified>
</cp:coreProperties>
</file>