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1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1"/>
        <w:framePr w:w="9897" w:wrap="around" w:x="1312" w:y="50"/>
      </w:pPr>
    </w:p>
    <w:p w:rsidR="00792F77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/>
    <w:p w:rsidR="00E86F2C" w:rsidRPr="00D93A74" w:rsidRDefault="00A754CC" w:rsidP="00D93A74">
      <w:pPr>
        <w:framePr w:w="9811" w:h="441" w:hSpace="180" w:wrap="around" w:vAnchor="text" w:hAnchor="page" w:x="1411" w:y="11"/>
        <w:ind w:left="284" w:right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18.07.</w:t>
      </w:r>
      <w:r w:rsidR="00E86F2C" w:rsidRPr="00D93A74">
        <w:rPr>
          <w:rFonts w:ascii="Times New Roman" w:hAnsi="Times New Roman"/>
          <w:sz w:val="28"/>
          <w:szCs w:val="28"/>
        </w:rPr>
        <w:t>202</w:t>
      </w:r>
      <w:r w:rsidR="00220098" w:rsidRPr="00D93A74">
        <w:rPr>
          <w:rFonts w:ascii="Times New Roman" w:hAnsi="Times New Roman"/>
          <w:sz w:val="28"/>
          <w:szCs w:val="28"/>
        </w:rPr>
        <w:t>4</w:t>
      </w:r>
      <w:r w:rsidR="00E86F2C" w:rsidRPr="00D93A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1292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125D37">
      <w:pPr>
        <w:spacing w:after="0"/>
      </w:pPr>
    </w:p>
    <w:p w:rsidR="00E86F2C" w:rsidRDefault="00E86F2C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О</w:t>
      </w:r>
      <w:r w:rsidR="00181031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5636DD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5636DD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7055D0">
        <w:rPr>
          <w:rFonts w:ascii="Times New Roman" w:hAnsi="Times New Roman"/>
          <w:sz w:val="28"/>
          <w:szCs w:val="28"/>
        </w:rPr>
        <w:t xml:space="preserve">от 21.05.2024 </w:t>
      </w:r>
      <w:r w:rsidR="00181031">
        <w:rPr>
          <w:rFonts w:ascii="Times New Roman" w:hAnsi="Times New Roman"/>
          <w:sz w:val="28"/>
          <w:szCs w:val="28"/>
        </w:rPr>
        <w:t>№ 815 «О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="00E504D5">
        <w:rPr>
          <w:rFonts w:ascii="Times New Roman" w:hAnsi="Times New Roman"/>
          <w:sz w:val="28"/>
          <w:szCs w:val="28"/>
          <w:lang w:val="en-US"/>
        </w:rPr>
        <w:t>XIV</w:t>
      </w:r>
      <w:r w:rsidR="00E504D5">
        <w:rPr>
          <w:rFonts w:ascii="Times New Roman" w:hAnsi="Times New Roman"/>
          <w:sz w:val="28"/>
          <w:szCs w:val="28"/>
        </w:rPr>
        <w:t xml:space="preserve"> летних спор</w:t>
      </w:r>
      <w:bookmarkStart w:id="0" w:name="_GoBack"/>
      <w:bookmarkEnd w:id="0"/>
      <w:r w:rsidR="00E504D5">
        <w:rPr>
          <w:rFonts w:ascii="Times New Roman" w:hAnsi="Times New Roman"/>
          <w:sz w:val="28"/>
          <w:szCs w:val="28"/>
        </w:rPr>
        <w:t>тивных игр среди городских округов Красноярского края 2024</w:t>
      </w:r>
      <w:r w:rsidR="00181031">
        <w:rPr>
          <w:rFonts w:ascii="Times New Roman" w:hAnsi="Times New Roman"/>
          <w:sz w:val="28"/>
          <w:szCs w:val="28"/>
        </w:rPr>
        <w:t xml:space="preserve"> </w:t>
      </w:r>
      <w:r w:rsidR="00E504D5">
        <w:rPr>
          <w:rFonts w:ascii="Times New Roman" w:hAnsi="Times New Roman"/>
          <w:sz w:val="28"/>
          <w:szCs w:val="28"/>
        </w:rPr>
        <w:t>г</w:t>
      </w:r>
      <w:r w:rsidR="00B378FE">
        <w:rPr>
          <w:rFonts w:ascii="Times New Roman" w:hAnsi="Times New Roman"/>
          <w:sz w:val="28"/>
          <w:szCs w:val="28"/>
        </w:rPr>
        <w:t>.</w:t>
      </w:r>
      <w:r w:rsidR="00181031">
        <w:rPr>
          <w:rFonts w:ascii="Times New Roman" w:hAnsi="Times New Roman"/>
          <w:sz w:val="28"/>
          <w:szCs w:val="28"/>
        </w:rPr>
        <w:t>»</w:t>
      </w:r>
    </w:p>
    <w:p w:rsidR="00D47572" w:rsidRDefault="00D47572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72" w:rsidRDefault="00D47572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F77" w:rsidRPr="00BB436D" w:rsidRDefault="00941CED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от 04.12.2007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 w:rsidRPr="00BB4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04D5" w:rsidRPr="00BB436D">
        <w:rPr>
          <w:rFonts w:ascii="Times New Roman" w:hAnsi="Times New Roman" w:cs="Times New Roman"/>
          <w:sz w:val="28"/>
          <w:szCs w:val="28"/>
        </w:rPr>
        <w:t>письмом министерства спорта Красноярского края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от 18.03.2024 № 01-33/2616 «О проведении </w:t>
      </w:r>
      <w:r w:rsidR="00BB436D" w:rsidRPr="00BB436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летних спортивных игр среди городских округов Красноярского края 2024</w:t>
      </w:r>
      <w:r w:rsidR="002459A1">
        <w:rPr>
          <w:rFonts w:ascii="Times New Roman" w:hAnsi="Times New Roman" w:cs="Times New Roman"/>
          <w:sz w:val="28"/>
          <w:szCs w:val="28"/>
        </w:rPr>
        <w:t xml:space="preserve"> </w:t>
      </w:r>
      <w:r w:rsidR="00BB436D" w:rsidRPr="00BB436D">
        <w:rPr>
          <w:rFonts w:ascii="Times New Roman" w:hAnsi="Times New Roman" w:cs="Times New Roman"/>
          <w:sz w:val="28"/>
          <w:szCs w:val="28"/>
        </w:rPr>
        <w:t>г</w:t>
      </w:r>
      <w:r w:rsidR="002459A1">
        <w:rPr>
          <w:rFonts w:ascii="Times New Roman" w:hAnsi="Times New Roman" w:cs="Times New Roman"/>
          <w:sz w:val="28"/>
          <w:szCs w:val="28"/>
        </w:rPr>
        <w:t>.»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BB436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  <w:proofErr w:type="gramEnd"/>
    </w:p>
    <w:p w:rsidR="00125D37" w:rsidRDefault="00125D3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792F7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5D37" w:rsidRPr="00E86F2C" w:rsidRDefault="00125D3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 w:rsidP="001810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1031">
        <w:rPr>
          <w:rFonts w:ascii="Times New Roman" w:eastAsia="Times New Roman" w:hAnsi="Times New Roman" w:cs="Times New Roman"/>
          <w:sz w:val="28"/>
          <w:szCs w:val="28"/>
        </w:rPr>
        <w:t xml:space="preserve">. Внести </w:t>
      </w:r>
      <w:r w:rsidR="00181031">
        <w:rPr>
          <w:rFonts w:ascii="Times New Roman" w:hAnsi="Times New Roman"/>
          <w:sz w:val="28"/>
          <w:szCs w:val="28"/>
        </w:rPr>
        <w:t xml:space="preserve">в постановление Администрации ЗАТО г. Железногорск </w:t>
      </w:r>
      <w:r w:rsidR="007055D0">
        <w:rPr>
          <w:rFonts w:ascii="Times New Roman" w:hAnsi="Times New Roman"/>
          <w:sz w:val="28"/>
          <w:szCs w:val="28"/>
        </w:rPr>
        <w:br/>
        <w:t xml:space="preserve">от 21.05.2024 </w:t>
      </w:r>
      <w:r w:rsidR="00181031">
        <w:rPr>
          <w:rFonts w:ascii="Times New Roman" w:hAnsi="Times New Roman"/>
          <w:sz w:val="28"/>
          <w:szCs w:val="28"/>
        </w:rPr>
        <w:t>№ 815 «О</w:t>
      </w:r>
      <w:r w:rsidR="00181031" w:rsidRPr="007E517E">
        <w:rPr>
          <w:rFonts w:ascii="Times New Roman" w:hAnsi="Times New Roman"/>
          <w:sz w:val="28"/>
          <w:szCs w:val="28"/>
        </w:rPr>
        <w:t xml:space="preserve"> </w:t>
      </w:r>
      <w:r w:rsidR="00181031"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="00181031">
        <w:rPr>
          <w:rFonts w:ascii="Times New Roman" w:hAnsi="Times New Roman"/>
          <w:sz w:val="28"/>
          <w:szCs w:val="28"/>
          <w:lang w:val="en-US"/>
        </w:rPr>
        <w:t>XIV</w:t>
      </w:r>
      <w:r w:rsidR="00181031"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Красноярского края 2024 г.» следующие изменения:</w:t>
      </w:r>
    </w:p>
    <w:p w:rsidR="008118BA" w:rsidRDefault="00181031" w:rsidP="002459A1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459A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 1 к постановлению «</w:t>
      </w:r>
      <w:r w:rsidRPr="00AB2456">
        <w:rPr>
          <w:rFonts w:ascii="Times New Roman" w:hAnsi="Times New Roman"/>
          <w:sz w:val="28"/>
          <w:szCs w:val="28"/>
        </w:rPr>
        <w:t>С</w:t>
      </w:r>
      <w:r w:rsidR="005C1435">
        <w:rPr>
          <w:rFonts w:ascii="Times New Roman" w:hAnsi="Times New Roman"/>
          <w:sz w:val="28"/>
          <w:szCs w:val="28"/>
        </w:rPr>
        <w:t>остав</w:t>
      </w:r>
      <w:r w:rsidRPr="00AB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4F1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ационного </w:t>
      </w:r>
      <w:r w:rsidRPr="00324F14">
        <w:rPr>
          <w:rFonts w:ascii="Times New Roman" w:hAnsi="Times New Roman" w:cs="Times New Roman"/>
          <w:sz w:val="28"/>
          <w:szCs w:val="28"/>
        </w:rPr>
        <w:t>комитета</w:t>
      </w:r>
      <w:r w:rsidRPr="005818AE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="00787FB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етних спортивных игр среди городских округов Красноярского края 2024 г.» </w:t>
      </w:r>
      <w:r w:rsidR="008118BA" w:rsidRPr="00B2067F">
        <w:rPr>
          <w:rFonts w:ascii="Times New Roman" w:hAnsi="Times New Roman"/>
          <w:sz w:val="28"/>
          <w:szCs w:val="28"/>
        </w:rPr>
        <w:t>изложить в новой редакции</w:t>
      </w:r>
      <w:r w:rsidR="008118BA">
        <w:rPr>
          <w:rFonts w:ascii="Times New Roman" w:hAnsi="Times New Roman"/>
          <w:sz w:val="28"/>
          <w:szCs w:val="28"/>
        </w:rPr>
        <w:t xml:space="preserve"> </w:t>
      </w:r>
      <w:r w:rsidR="008118BA" w:rsidRPr="0053070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37A11">
        <w:rPr>
          <w:rFonts w:ascii="Times New Roman" w:hAnsi="Times New Roman"/>
          <w:sz w:val="28"/>
          <w:szCs w:val="28"/>
        </w:rPr>
        <w:t xml:space="preserve">№ 1 </w:t>
      </w:r>
      <w:r w:rsidR="008118BA" w:rsidRPr="00530707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37A11" w:rsidRDefault="00037A11" w:rsidP="00037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2 к постановлению «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подготовке и </w:t>
      </w:r>
      <w:r w:rsidRPr="00037A11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037A11">
        <w:rPr>
          <w:rFonts w:ascii="Times New Roman" w:hAnsi="Times New Roman" w:cs="Times New Roman"/>
          <w:bCs/>
          <w:sz w:val="28"/>
          <w:szCs w:val="28"/>
        </w:rPr>
        <w:t>XIV</w:t>
      </w:r>
      <w:r w:rsidRPr="00037A11">
        <w:rPr>
          <w:rFonts w:ascii="Times New Roman" w:hAnsi="Times New Roman" w:cs="Times New Roman"/>
          <w:sz w:val="28"/>
          <w:szCs w:val="28"/>
        </w:rPr>
        <w:t xml:space="preserve"> Летних спортивных игр </w:t>
      </w:r>
      <w:r w:rsidRPr="00037A11">
        <w:rPr>
          <w:rFonts w:ascii="Times New Roman" w:hAnsi="Times New Roman" w:cs="Times New Roman"/>
          <w:bCs/>
          <w:sz w:val="28"/>
          <w:szCs w:val="28"/>
        </w:rPr>
        <w:t xml:space="preserve">среди городских </w:t>
      </w:r>
      <w:r w:rsidRPr="00037A11">
        <w:rPr>
          <w:rFonts w:ascii="Times New Roman" w:hAnsi="Times New Roman" w:cs="Times New Roman"/>
          <w:bCs/>
          <w:sz w:val="28"/>
          <w:szCs w:val="28"/>
        </w:rPr>
        <w:lastRenderedPageBreak/>
        <w:t>округов Красноярского края в 2024 г.»</w:t>
      </w:r>
      <w:r w:rsidRPr="00037A11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№ 2 </w:t>
      </w:r>
      <w:r w:rsidRPr="00037A11">
        <w:rPr>
          <w:rFonts w:ascii="Times New Roman" w:hAnsi="Times New Roman"/>
          <w:sz w:val="28"/>
          <w:szCs w:val="28"/>
        </w:rPr>
        <w:t>к настоящему постановл</w:t>
      </w:r>
      <w:r w:rsidRPr="00530707">
        <w:rPr>
          <w:rFonts w:ascii="Times New Roman" w:hAnsi="Times New Roman"/>
          <w:sz w:val="28"/>
          <w:szCs w:val="28"/>
        </w:rPr>
        <w:t>ению.</w:t>
      </w:r>
    </w:p>
    <w:p w:rsidR="00991980" w:rsidRDefault="00CB42AA" w:rsidP="00CB4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037A11">
        <w:rPr>
          <w:rFonts w:ascii="Times New Roman" w:hAnsi="Times New Roman"/>
          <w:sz w:val="28"/>
          <w:szCs w:val="28"/>
        </w:rPr>
        <w:t xml:space="preserve"> </w:t>
      </w:r>
      <w:r w:rsidR="00991980">
        <w:rPr>
          <w:rFonts w:ascii="Times New Roman" w:hAnsi="Times New Roman"/>
          <w:sz w:val="28"/>
          <w:szCs w:val="28"/>
        </w:rPr>
        <w:t xml:space="preserve">Дополнить постановление пунктом 4 следующего содержания: </w:t>
      </w:r>
    </w:p>
    <w:p w:rsidR="00991980" w:rsidRDefault="00991980" w:rsidP="00CB4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Определить места проведения </w:t>
      </w:r>
      <w:r w:rsidRPr="00037A11">
        <w:rPr>
          <w:rFonts w:ascii="Times New Roman" w:hAnsi="Times New Roman" w:cs="Times New Roman"/>
          <w:bCs/>
          <w:sz w:val="28"/>
          <w:szCs w:val="28"/>
        </w:rPr>
        <w:t>XIV</w:t>
      </w:r>
      <w:r w:rsidRPr="00037A11">
        <w:rPr>
          <w:rFonts w:ascii="Times New Roman" w:hAnsi="Times New Roman" w:cs="Times New Roman"/>
          <w:sz w:val="28"/>
          <w:szCs w:val="28"/>
        </w:rPr>
        <w:t xml:space="preserve"> Летних спортивных игр </w:t>
      </w:r>
      <w:r w:rsidRPr="00037A11">
        <w:rPr>
          <w:rFonts w:ascii="Times New Roman" w:hAnsi="Times New Roman" w:cs="Times New Roman"/>
          <w:bCs/>
          <w:sz w:val="28"/>
          <w:szCs w:val="28"/>
        </w:rPr>
        <w:t>среди городских окру</w:t>
      </w:r>
      <w:r>
        <w:rPr>
          <w:rFonts w:ascii="Times New Roman" w:hAnsi="Times New Roman" w:cs="Times New Roman"/>
          <w:bCs/>
          <w:sz w:val="28"/>
          <w:szCs w:val="28"/>
        </w:rPr>
        <w:t>гов Красноярского края в 2024 г. согласно приложени</w:t>
      </w:r>
      <w:r w:rsidR="0006750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 </w:t>
      </w:r>
      <w:r w:rsidR="0006750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6750D">
        <w:rPr>
          <w:rFonts w:ascii="Times New Roman" w:hAnsi="Times New Roman" w:cs="Times New Roman"/>
          <w:bCs/>
          <w:sz w:val="28"/>
          <w:szCs w:val="28"/>
        </w:rPr>
        <w:t xml:space="preserve">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CB42AA" w:rsidRDefault="00991980" w:rsidP="00CB4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B42AA">
        <w:rPr>
          <w:rFonts w:ascii="Times New Roman" w:hAnsi="Times New Roman"/>
          <w:sz w:val="28"/>
          <w:szCs w:val="28"/>
        </w:rPr>
        <w:t>Дополнить постановление п</w:t>
      </w:r>
      <w:r w:rsidR="00037A11">
        <w:rPr>
          <w:rFonts w:ascii="Times New Roman" w:hAnsi="Times New Roman"/>
          <w:sz w:val="28"/>
          <w:szCs w:val="28"/>
        </w:rPr>
        <w:t>риложени</w:t>
      </w:r>
      <w:r w:rsidR="00CB42AA">
        <w:rPr>
          <w:rFonts w:ascii="Times New Roman" w:hAnsi="Times New Roman"/>
          <w:sz w:val="28"/>
          <w:szCs w:val="28"/>
        </w:rPr>
        <w:t>ем</w:t>
      </w:r>
      <w:r w:rsidR="00037A11">
        <w:rPr>
          <w:rFonts w:ascii="Times New Roman" w:hAnsi="Times New Roman"/>
          <w:sz w:val="28"/>
          <w:szCs w:val="28"/>
        </w:rPr>
        <w:t xml:space="preserve"> № 3 «Места проведения </w:t>
      </w:r>
      <w:r w:rsidR="00037A11" w:rsidRPr="00037A11">
        <w:rPr>
          <w:rFonts w:ascii="Times New Roman" w:hAnsi="Times New Roman" w:cs="Times New Roman"/>
          <w:bCs/>
          <w:sz w:val="28"/>
          <w:szCs w:val="28"/>
        </w:rPr>
        <w:t>XIV</w:t>
      </w:r>
      <w:r w:rsidR="00037A11" w:rsidRPr="00037A11">
        <w:rPr>
          <w:rFonts w:ascii="Times New Roman" w:hAnsi="Times New Roman" w:cs="Times New Roman"/>
          <w:sz w:val="28"/>
          <w:szCs w:val="28"/>
        </w:rPr>
        <w:t xml:space="preserve"> Летних спортивных игр </w:t>
      </w:r>
      <w:r w:rsidR="00037A11" w:rsidRPr="00037A11">
        <w:rPr>
          <w:rFonts w:ascii="Times New Roman" w:hAnsi="Times New Roman" w:cs="Times New Roman"/>
          <w:bCs/>
          <w:sz w:val="28"/>
          <w:szCs w:val="28"/>
        </w:rPr>
        <w:t xml:space="preserve">среди городских округов Красноярского края </w:t>
      </w:r>
      <w:r w:rsidR="00161C75">
        <w:rPr>
          <w:rFonts w:ascii="Times New Roman" w:hAnsi="Times New Roman" w:cs="Times New Roman"/>
          <w:bCs/>
          <w:sz w:val="28"/>
          <w:szCs w:val="28"/>
        </w:rPr>
        <w:br/>
      </w:r>
      <w:r w:rsidR="00037A11" w:rsidRPr="00037A11">
        <w:rPr>
          <w:rFonts w:ascii="Times New Roman" w:hAnsi="Times New Roman" w:cs="Times New Roman"/>
          <w:bCs/>
          <w:sz w:val="28"/>
          <w:szCs w:val="28"/>
        </w:rPr>
        <w:t>в 2024 г.»</w:t>
      </w:r>
      <w:r w:rsidR="00CB4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2AA" w:rsidRPr="00037A1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CB42AA">
        <w:rPr>
          <w:rFonts w:ascii="Times New Roman" w:hAnsi="Times New Roman"/>
          <w:sz w:val="28"/>
          <w:szCs w:val="28"/>
        </w:rPr>
        <w:t xml:space="preserve">№ 3 </w:t>
      </w:r>
      <w:r w:rsidR="00CB42AA" w:rsidRPr="00037A11">
        <w:rPr>
          <w:rFonts w:ascii="Times New Roman" w:hAnsi="Times New Roman"/>
          <w:sz w:val="28"/>
          <w:szCs w:val="28"/>
        </w:rPr>
        <w:t>к настоящему постановл</w:t>
      </w:r>
      <w:r w:rsidR="00CB42AA" w:rsidRPr="00530707">
        <w:rPr>
          <w:rFonts w:ascii="Times New Roman" w:hAnsi="Times New Roman"/>
          <w:sz w:val="28"/>
          <w:szCs w:val="28"/>
        </w:rPr>
        <w:t>ению.</w:t>
      </w:r>
    </w:p>
    <w:p w:rsidR="00991980" w:rsidRDefault="00991980" w:rsidP="00CB4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0675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ункты 4-7 постановления считать пунктами 5-8 соответственно.</w:t>
      </w:r>
    </w:p>
    <w:p w:rsidR="00941CED" w:rsidRPr="00E86F2C" w:rsidRDefault="00CB42AA" w:rsidP="002459A1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управления проектами и документационного, организационного обеспечения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br/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до 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ведения населения через газету «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CB42AA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Default="00CB42AA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 Контр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ЗАТО г. Железногорск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6B8"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6DD" w:rsidRPr="00E86F2C" w:rsidRDefault="00CB42AA" w:rsidP="005636D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636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36DD"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5636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36DD"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5636DD" w:rsidRPr="00E86F2C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5636DD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</w:t>
      </w:r>
      <w:proofErr w:type="gramEnd"/>
      <w:r w:rsidR="00563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A11">
        <w:rPr>
          <w:rFonts w:ascii="Times New Roman" w:eastAsia="Times New Roman" w:hAnsi="Times New Roman" w:cs="Times New Roman"/>
          <w:sz w:val="28"/>
          <w:szCs w:val="28"/>
        </w:rPr>
        <w:t>к правоотношениям, возникшим с 8</w:t>
      </w:r>
      <w:r w:rsidR="005636DD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037A1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636DD">
        <w:rPr>
          <w:rFonts w:ascii="Times New Roman" w:eastAsia="Times New Roman" w:hAnsi="Times New Roman" w:cs="Times New Roman"/>
          <w:sz w:val="28"/>
          <w:szCs w:val="28"/>
        </w:rPr>
        <w:t>я 2024 года</w:t>
      </w:r>
      <w:r w:rsidR="005636D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9A1" w:rsidRDefault="002459A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7A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D6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037A11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Д.М. Чернятин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4BDB" w:rsidRPr="00E86F2C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</w:pPr>
    </w:p>
    <w:p w:rsidR="00A754CC" w:rsidRDefault="00A754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754CC" w:rsidRPr="0039695B" w:rsidRDefault="00A754CC" w:rsidP="00A754CC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A754CC" w:rsidRPr="0039695B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54CC" w:rsidRPr="0039695B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A754CC" w:rsidRPr="0039695B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18.07.</w:t>
      </w:r>
      <w:r w:rsidRPr="0039695B">
        <w:rPr>
          <w:rFonts w:ascii="Times New Roman" w:hAnsi="Times New Roman" w:cs="Times New Roman"/>
          <w:sz w:val="28"/>
          <w:szCs w:val="28"/>
        </w:rPr>
        <w:t xml:space="preserve">2024  № </w:t>
      </w:r>
      <w:r>
        <w:rPr>
          <w:rFonts w:ascii="Times New Roman" w:hAnsi="Times New Roman" w:cs="Times New Roman"/>
          <w:sz w:val="28"/>
          <w:szCs w:val="28"/>
        </w:rPr>
        <w:t>1292</w:t>
      </w:r>
    </w:p>
    <w:p w:rsidR="00A754CC" w:rsidRPr="0039695B" w:rsidRDefault="00A754CC" w:rsidP="00A754CC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754CC" w:rsidRPr="0039695B" w:rsidRDefault="00A754CC" w:rsidP="00A754CC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54CC" w:rsidRPr="0039695B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54CC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A754CC" w:rsidRPr="0039695B" w:rsidRDefault="00A754CC" w:rsidP="00A7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21.05.2024 </w:t>
      </w:r>
      <w:r w:rsidRPr="0039695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815</w:t>
      </w:r>
    </w:p>
    <w:p w:rsidR="00A754CC" w:rsidRPr="0039695B" w:rsidRDefault="00A754CC" w:rsidP="00A754CC">
      <w:pPr>
        <w:rPr>
          <w:rFonts w:ascii="Times New Roman" w:hAnsi="Times New Roman" w:cs="Times New Roman"/>
          <w:b/>
        </w:rPr>
      </w:pPr>
    </w:p>
    <w:p w:rsidR="00A754CC" w:rsidRPr="0039695B" w:rsidRDefault="00A754CC" w:rsidP="00A754C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CC" w:rsidRPr="0039695B" w:rsidRDefault="00A754CC" w:rsidP="00A754C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Pr="0039695B">
        <w:rPr>
          <w:rFonts w:ascii="Times New Roman" w:hAnsi="Times New Roman" w:cs="Times New Roman"/>
          <w:sz w:val="28"/>
          <w:szCs w:val="28"/>
        </w:rPr>
        <w:t xml:space="preserve"> </w:t>
      </w:r>
      <w:r w:rsidRPr="0039695B">
        <w:rPr>
          <w:rFonts w:ascii="Times New Roman" w:hAnsi="Times New Roman" w:cs="Times New Roman"/>
          <w:sz w:val="28"/>
          <w:szCs w:val="28"/>
        </w:rPr>
        <w:br/>
        <w:t>организационного комитета по подготовке и проведению</w:t>
      </w:r>
    </w:p>
    <w:p w:rsidR="00A754CC" w:rsidRPr="0039695B" w:rsidRDefault="00A754CC" w:rsidP="00A754C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695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9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695B">
        <w:rPr>
          <w:rFonts w:ascii="Times New Roman" w:hAnsi="Times New Roman" w:cs="Times New Roman"/>
          <w:sz w:val="28"/>
          <w:szCs w:val="28"/>
        </w:rPr>
        <w:t xml:space="preserve">етних спортивных игр среди городских округов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9695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695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5B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A754CC" w:rsidRPr="0039695B" w:rsidRDefault="00A754CC" w:rsidP="00A754C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708"/>
        <w:gridCol w:w="5387"/>
      </w:tblGrid>
      <w:tr w:rsidR="00A754CC" w:rsidRPr="0039695B" w:rsidTr="00374461">
        <w:tc>
          <w:tcPr>
            <w:tcW w:w="3369" w:type="dxa"/>
          </w:tcPr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708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754CC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по социальным вопросам, председатель организационного комитета </w:t>
            </w: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369" w:type="dxa"/>
          </w:tcPr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Эдуард Юрьевич</w:t>
            </w: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«Управление </w:t>
            </w:r>
            <w:proofErr w:type="gram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спорта», заместитель председателя организационного комитета</w:t>
            </w:r>
          </w:p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369" w:type="dxa"/>
          </w:tcPr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Елена Игоревна</w:t>
            </w:r>
          </w:p>
        </w:tc>
        <w:tc>
          <w:tcPr>
            <w:tcW w:w="708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754CC" w:rsidRPr="0039695B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физической культуре, школьному спорту и массовому спорту Социального отдела Администрации ЗАТО г. Железногорск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</w:p>
        </w:tc>
      </w:tr>
      <w:tr w:rsidR="00A754CC" w:rsidRPr="0039695B" w:rsidTr="00374461">
        <w:tc>
          <w:tcPr>
            <w:tcW w:w="3369" w:type="dxa"/>
          </w:tcPr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754CC" w:rsidRPr="0039695B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4CC" w:rsidRPr="0039695B" w:rsidRDefault="00A754CC" w:rsidP="00A7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A754CC" w:rsidRPr="0039695B" w:rsidRDefault="00A754CC" w:rsidP="00A7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510"/>
        <w:gridCol w:w="567"/>
        <w:gridCol w:w="5529"/>
      </w:tblGrid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754CC" w:rsidRPr="0039695B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Администрации ЗАТО г. Железногорск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Гербертович</w:t>
            </w:r>
            <w:proofErr w:type="spellEnd"/>
          </w:p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ФГУП «ГХК»</w:t>
            </w:r>
          </w:p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rPr>
          <w:trHeight w:val="1112"/>
        </w:trPr>
        <w:tc>
          <w:tcPr>
            <w:tcW w:w="3510" w:type="dxa"/>
          </w:tcPr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Герасимов </w:t>
            </w:r>
          </w:p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ЗАТО г. Железногорск по безопасности и взаимодействию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с правоохранительными органами</w:t>
            </w:r>
          </w:p>
        </w:tc>
      </w:tr>
      <w:tr w:rsidR="00A754CC" w:rsidRPr="0039695B" w:rsidTr="00374461">
        <w:trPr>
          <w:trHeight w:val="884"/>
        </w:trPr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Грицков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МКУ «УИК»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Дерышев</w:t>
            </w:r>
            <w:proofErr w:type="spellEnd"/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ФГКУ «Специальное управление ФПС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МЧС России»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Дмитрий Николаевич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«Лицей № 103 «Гармония»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муниципального предприятия «Пассажирское автотранспортное предприятие»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 Сергеевич 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Межмуниципального управления МВД России по ЗАТО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г. Железногорск (по согласованию)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Кривицкая </w:t>
            </w:r>
          </w:p>
          <w:p w:rsidR="00A754CC" w:rsidRPr="0039695B" w:rsidRDefault="00A754CC" w:rsidP="00A754C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Алевтина Аркадьевна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ачальник Социального отдела Администрации ЗАТО </w:t>
            </w:r>
          </w:p>
          <w:p w:rsidR="00A754CC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>г. Железногорск</w:t>
            </w:r>
          </w:p>
          <w:p w:rsidR="00A754CC" w:rsidRPr="0039695B" w:rsidRDefault="00A754CC" w:rsidP="00A7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начальника ОГИБДД УМВД России по ЗАТО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г. Железногорск (по согласованию)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ФГБУЗ КБ N 51 ФМБА России (по согласованию)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Виталий Анатольевич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«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Сергевич</w:t>
            </w:r>
            <w:proofErr w:type="spell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руководителя Управления городского хозяйства Администрации ЗАТО г.Железногорск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Перепелкин 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общественной безопасности и режима Администрации ЗАТО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Железногорск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МАУ «КОСС»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Виктор Алексеевич </w:t>
            </w:r>
          </w:p>
        </w:tc>
        <w:tc>
          <w:tcPr>
            <w:tcW w:w="567" w:type="dxa"/>
          </w:tcPr>
          <w:p w:rsidR="00A754CC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и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754CC" w:rsidRDefault="00A754CC" w:rsidP="00A754CC">
      <w:pPr>
        <w:spacing w:after="0" w:line="240" w:lineRule="auto"/>
      </w:pPr>
    </w:p>
    <w:tbl>
      <w:tblPr>
        <w:tblW w:w="9606" w:type="dxa"/>
        <w:tblLook w:val="04A0"/>
      </w:tblPr>
      <w:tblGrid>
        <w:gridCol w:w="3510"/>
        <w:gridCol w:w="567"/>
        <w:gridCol w:w="5529"/>
      </w:tblGrid>
      <w:tr w:rsidR="00A754CC" w:rsidRPr="0039695B" w:rsidTr="00374461">
        <w:tc>
          <w:tcPr>
            <w:tcW w:w="3510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Игорь Валерьевич</w:t>
            </w: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МКУ «Управление образования»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Татьяна Юрьевна </w:t>
            </w:r>
          </w:p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777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Харабет</w:t>
            </w:r>
            <w:proofErr w:type="spell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«Комбинат благоустройства»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Жанна Анатольевна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«Управление культуры» </w:t>
            </w:r>
          </w:p>
        </w:tc>
      </w:tr>
      <w:tr w:rsidR="00A754CC" w:rsidRPr="0039695B" w:rsidTr="00374461">
        <w:tc>
          <w:tcPr>
            <w:tcW w:w="3510" w:type="dxa"/>
          </w:tcPr>
          <w:p w:rsidR="00A754CC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Елена Александровна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54CC" w:rsidRPr="0039695B" w:rsidRDefault="00A754CC" w:rsidP="00A754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754CC" w:rsidRDefault="00A754CC" w:rsidP="00A754CC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 xml:space="preserve">директор 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 xml:space="preserve">ООО </w:t>
            </w:r>
            <w:r w:rsidRPr="0039695B">
              <w:rPr>
                <w:rFonts w:ascii="YS Text" w:hAnsi="YS Text" w:hint="eastAsia"/>
                <w:color w:val="333333"/>
                <w:sz w:val="30"/>
                <w:szCs w:val="30"/>
                <w:shd w:val="clear" w:color="auto" w:fill="FFFFFF"/>
              </w:rPr>
              <w:t>«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С/</w:t>
            </w:r>
            <w:proofErr w:type="spellStart"/>
            <w:proofErr w:type="gramStart"/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п</w:t>
            </w:r>
            <w:proofErr w:type="spellEnd"/>
            <w:proofErr w:type="gramEnd"/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Pr="0039695B">
              <w:rPr>
                <w:rFonts w:ascii="YS Text" w:hAnsi="YS Text"/>
                <w:bCs/>
                <w:color w:val="333333"/>
                <w:sz w:val="30"/>
                <w:szCs w:val="30"/>
                <w:shd w:val="clear" w:color="auto" w:fill="FFFFFF"/>
              </w:rPr>
              <w:t>Юбилейный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 ГХК</w:t>
            </w:r>
            <w:r>
              <w:rPr>
                <w:rFonts w:ascii="YS Text" w:hAnsi="YS Text" w:hint="eastAsia"/>
                <w:color w:val="333333"/>
                <w:sz w:val="30"/>
                <w:szCs w:val="30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754CC" w:rsidRPr="0039695B" w:rsidRDefault="00A754CC" w:rsidP="00A754C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54CC" w:rsidRPr="0039695B" w:rsidRDefault="00A754CC" w:rsidP="00A754CC">
      <w:pPr>
        <w:tabs>
          <w:tab w:val="left" w:pos="426"/>
          <w:tab w:val="left" w:pos="2552"/>
          <w:tab w:val="left" w:pos="2835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4CC" w:rsidRDefault="00A754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754CC" w:rsidRPr="00077821" w:rsidRDefault="00A754CC" w:rsidP="00A754CC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A754CC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754CC" w:rsidRPr="00D10173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10173">
        <w:rPr>
          <w:rFonts w:ascii="Times New Roman" w:hAnsi="Times New Roman"/>
          <w:sz w:val="28"/>
          <w:szCs w:val="28"/>
        </w:rPr>
        <w:t>Железногорск</w:t>
      </w:r>
    </w:p>
    <w:p w:rsidR="00A754CC" w:rsidRPr="00D10173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18.07.2024 г.  </w:t>
      </w:r>
      <w:r w:rsidRPr="00D10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1292</w:t>
      </w:r>
    </w:p>
    <w:p w:rsidR="00A754CC" w:rsidRDefault="00A754CC" w:rsidP="00A754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54CC" w:rsidRPr="00077821" w:rsidRDefault="00A754CC" w:rsidP="00A754CC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A754CC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754CC" w:rsidRPr="00D10173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10173">
        <w:rPr>
          <w:rFonts w:ascii="Times New Roman" w:hAnsi="Times New Roman"/>
          <w:sz w:val="28"/>
          <w:szCs w:val="28"/>
        </w:rPr>
        <w:t>Железногорск</w:t>
      </w:r>
    </w:p>
    <w:p w:rsidR="00A754CC" w:rsidRPr="00D10173" w:rsidRDefault="00A754CC" w:rsidP="00A754C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D101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21.05.2024 г.  </w:t>
      </w:r>
      <w:r w:rsidRPr="00D10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815</w:t>
      </w:r>
    </w:p>
    <w:p w:rsidR="00A754CC" w:rsidRDefault="00A754CC" w:rsidP="00A754C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754CC" w:rsidRDefault="00A754CC" w:rsidP="00A754C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754CC" w:rsidRDefault="00A754CC" w:rsidP="00A754C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Pr="002238F0">
        <w:rPr>
          <w:rFonts w:ascii="Times New Roman" w:hAnsi="Times New Roman"/>
          <w:sz w:val="28"/>
          <w:szCs w:val="28"/>
        </w:rPr>
        <w:t xml:space="preserve">мероприятий по подготовке и проведению </w:t>
      </w:r>
    </w:p>
    <w:p w:rsidR="00A754CC" w:rsidRDefault="00A754CC" w:rsidP="00A754CC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</w:t>
      </w:r>
      <w:r>
        <w:rPr>
          <w:rFonts w:ascii="Times New Roman" w:hAnsi="Times New Roman"/>
          <w:sz w:val="28"/>
          <w:szCs w:val="28"/>
        </w:rPr>
        <w:br/>
        <w:t>Красноярского края в 2024 г.</w:t>
      </w:r>
      <w:proofErr w:type="gramEnd"/>
    </w:p>
    <w:p w:rsidR="00A754CC" w:rsidRDefault="00A754CC" w:rsidP="00A754C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24"/>
        <w:tblW w:w="0" w:type="auto"/>
        <w:tblLook w:val="04A0"/>
      </w:tblPr>
      <w:tblGrid>
        <w:gridCol w:w="534"/>
        <w:gridCol w:w="4056"/>
        <w:gridCol w:w="2399"/>
        <w:gridCol w:w="2582"/>
      </w:tblGrid>
      <w:tr w:rsidR="00A754CC" w:rsidTr="00374461">
        <w:tc>
          <w:tcPr>
            <w:tcW w:w="534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6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список необходимого звукового оборудования в местах проведения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список медицинских работников для обеспечения медицинского сопровождения Игр с указанием источника оплаты труда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Проработать вопрос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необходимом количестве волонтеров и их функционале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A754CC" w:rsidRPr="00716EF4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 w:rsidRPr="00716EF4">
              <w:rPr>
                <w:rFonts w:ascii="Times New Roman" w:hAnsi="Times New Roman"/>
                <w:sz w:val="28"/>
                <w:szCs w:val="28"/>
              </w:rPr>
              <w:t>Направить в КГАУ «ЦСП» информацию о доступных местах проживания участников Игр</w:t>
            </w:r>
          </w:p>
        </w:tc>
        <w:tc>
          <w:tcPr>
            <w:tcW w:w="2399" w:type="dxa"/>
          </w:tcPr>
          <w:p w:rsidR="00A754CC" w:rsidRPr="00716EF4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EF4">
              <w:rPr>
                <w:rFonts w:ascii="Times New Roman" w:hAnsi="Times New Roman"/>
                <w:sz w:val="28"/>
                <w:szCs w:val="28"/>
              </w:rPr>
              <w:t>до 14.07.2024</w:t>
            </w:r>
          </w:p>
        </w:tc>
        <w:tc>
          <w:tcPr>
            <w:tcW w:w="2582" w:type="dxa"/>
          </w:tcPr>
          <w:p w:rsidR="00A754CC" w:rsidRPr="00716EF4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EF4">
              <w:rPr>
                <w:rFonts w:ascii="Times New Roman" w:hAnsi="Times New Roman"/>
                <w:sz w:val="28"/>
                <w:szCs w:val="28"/>
              </w:rPr>
              <w:t>Антонов Э.Ю.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схему расположения палаток для переодевания участников соревнований по мини-футболу и легкой атлетике Игр в КГАУ «ЦСП»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 w:rsidRPr="00C92384">
              <w:rPr>
                <w:rFonts w:ascii="Times New Roman" w:hAnsi="Times New Roman"/>
                <w:sz w:val="28"/>
                <w:szCs w:val="28"/>
              </w:rPr>
              <w:t xml:space="preserve">Совместно с КГАУ «ЦСП» произвести сверку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материально-хозяйственного обеспечения Игр,  судейско-информационного оборудования – с указанием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ответственной стороны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списки спортивной сборной команды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Администрацию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перечень необходимого инвентаря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 оборудования для проведения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26.07.2024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в КГАУ «ЦСП» список судей для проведения соревнований спортивных семей в рамках проведения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косметический ремонт напольного покрытия спортивного зала стадиона «Труд»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текущий ремонт раздевалок большой чаши бассейна «Радуга»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список медицинских работников в КГАУ «ЦСП» для заключения договоров ГПХ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список  иногородних спортсменов проживающих в муниципальных загородных оздоровительных центрах ЗАТО Железногорск и направить его в отдел общественной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режима Администрации ЗАТО г. Железногорск для организации въезда через КПП 3А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В.А., Перепелкин А.И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план безопасности, график проведения Игр по каждому объекту в МУ МВД России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ЗАТО г. Железногорск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 (по спортивным объектам),</w:t>
            </w:r>
          </w:p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Хмелева Ж.А. (ТКЗ),</w:t>
            </w:r>
          </w:p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 (по образовательным организациям),</w:t>
            </w:r>
          </w:p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Шестакова Е.А.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(с/к «Октябрь»)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Произвести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баннерной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продукции на въезде в районе КПП-1 и въезде на пр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енинградский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А.В.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Проконтролировать вопрос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предоставлении палаток для переодевания участников соревнований по мини-футболу и легкой атлетике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сувенирной продукцией призеров и победителей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Э.Ю.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общий список участников Игр, указав наличие согласования для оформления пропусков через КПП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Произвести ремонт табло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спортивном зале «Труд»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плавательном бассейне «Радуга»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Нанести разметку на беговые дорожки стадиона «Труд»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доставку сценической конструкции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стадион «Труд» и обратно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месту хранения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Хмелева Ж.А.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Произвести доставку 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баннерной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продукции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объектах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А.А.,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Камалтынов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Хмелева Ж.А.,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Шестакова Е.А. 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список участников Игр, у которых отсутствует согласование для проезда через КПП, в  отдел общественной безопасности и режима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Э.Ю.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Повести инструктаж волонтеров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палатки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переодевания участников соревнований по мини-футболу и легкой атлетике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ремонт проезда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стадиону «Труд» от здания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ул. Парковая, 1в до бассейна «Труд» по ул. Свердлова,3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Грицков Д.В.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объектов, задействованных в проведении Игр, обеспечить работу ЧОП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объектах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29.08-01.09.2024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А.А.,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Камалтынов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Хмелева Ж.А.,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</w:t>
            </w:r>
          </w:p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Шестакова Е.А. 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пропускной режим и досмотр в местах проведения Игр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29.08-01.09.2024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М.С.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сопровождение въезжающих участников Игр через КПП 3А из муниципальных загородных оздоровительных центров ЗАТО Железногорск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29.08-01.09.2024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 В.А., Перепелкин А.И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места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фуд-кортов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20.08.2024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Приступ Е.Н., 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фуд-кортов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29.08-01.09.2024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Е.А.</w:t>
            </w:r>
          </w:p>
        </w:tc>
      </w:tr>
      <w:tr w:rsidR="00A754CC" w:rsidTr="00374461">
        <w:tc>
          <w:tcPr>
            <w:tcW w:w="534" w:type="dxa"/>
          </w:tcPr>
          <w:p w:rsidR="00A754CC" w:rsidRDefault="00A754CC" w:rsidP="0037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56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освещение Игр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медиа-пространстве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СМИ</w:t>
            </w:r>
          </w:p>
        </w:tc>
        <w:tc>
          <w:tcPr>
            <w:tcW w:w="2399" w:type="dxa"/>
          </w:tcPr>
          <w:p w:rsidR="00A754CC" w:rsidRDefault="00A754CC" w:rsidP="00374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82" w:type="dxa"/>
          </w:tcPr>
          <w:p w:rsidR="00A754CC" w:rsidRDefault="00A754CC" w:rsidP="00374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И.С., Антонов Э.Ю.</w:t>
            </w:r>
          </w:p>
        </w:tc>
      </w:tr>
    </w:tbl>
    <w:p w:rsidR="00A754CC" w:rsidRDefault="00A754CC" w:rsidP="00A754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4CC" w:rsidRPr="003F3FB9" w:rsidRDefault="00A754CC" w:rsidP="00A754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4CC" w:rsidRDefault="00A754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754CC" w:rsidRPr="00077821" w:rsidRDefault="00A754CC" w:rsidP="006544FE">
      <w:pPr>
        <w:tabs>
          <w:tab w:val="left" w:pos="723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A754CC" w:rsidRDefault="00A754CC" w:rsidP="006544F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54CC" w:rsidRPr="00D10173" w:rsidRDefault="00A754CC" w:rsidP="006544F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A754CC" w:rsidRPr="00D10173" w:rsidRDefault="00A754CC" w:rsidP="006544F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18.07.2024 г.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1292</w:t>
      </w:r>
    </w:p>
    <w:p w:rsidR="00A754CC" w:rsidRDefault="00A754CC" w:rsidP="00A754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4CC" w:rsidRDefault="00A754CC" w:rsidP="00A754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</w:t>
      </w:r>
    </w:p>
    <w:p w:rsidR="00A754CC" w:rsidRDefault="00A754CC" w:rsidP="00A754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</w:t>
      </w:r>
      <w:r>
        <w:rPr>
          <w:rFonts w:ascii="Times New Roman" w:hAnsi="Times New Roman"/>
          <w:sz w:val="28"/>
          <w:szCs w:val="28"/>
        </w:rPr>
        <w:br/>
        <w:t>Красноярского края в 2024 г.</w:t>
      </w:r>
      <w:proofErr w:type="gramEnd"/>
    </w:p>
    <w:p w:rsidR="006544FE" w:rsidRDefault="006544FE" w:rsidP="00A754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551"/>
        <w:gridCol w:w="1985"/>
        <w:gridCol w:w="2268"/>
      </w:tblGrid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Вид спорта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Дата проведения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Спортивный комплекс «Октябрь»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Парковая, 1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Волейбол (женщины)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 xml:space="preserve">Стрелковый тир 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Свердлова, 1а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Полиатлон (стрельба)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Спортивный комплекс </w:t>
            </w: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«Радуга»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Красноярская, 4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Плавание 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357"/>
          <w:tblCellSpacing w:w="5" w:type="nil"/>
        </w:trPr>
        <w:tc>
          <w:tcPr>
            <w:tcW w:w="567" w:type="dxa"/>
            <w:vMerge w:val="restart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Стадион  «Труд»</w:t>
            </w:r>
          </w:p>
        </w:tc>
        <w:tc>
          <w:tcPr>
            <w:tcW w:w="2551" w:type="dxa"/>
            <w:vMerge w:val="restart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Свердлова, 1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Баскетбол (мужчины)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29.08-01.09.2024</w:t>
            </w:r>
          </w:p>
        </w:tc>
      </w:tr>
      <w:tr w:rsidR="00A754CC" w:rsidRPr="00627714" w:rsidTr="00A754CC">
        <w:trPr>
          <w:trHeight w:val="356"/>
          <w:tblCellSpacing w:w="5" w:type="nil"/>
        </w:trPr>
        <w:tc>
          <w:tcPr>
            <w:tcW w:w="567" w:type="dxa"/>
            <w:vMerge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:rsidR="00A754CC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Футбол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29.08-01.09.2024</w:t>
            </w:r>
          </w:p>
        </w:tc>
      </w:tr>
      <w:tr w:rsidR="00A754CC" w:rsidRPr="00627714" w:rsidTr="00A754CC">
        <w:trPr>
          <w:trHeight w:val="356"/>
          <w:tblCellSpacing w:w="5" w:type="nil"/>
        </w:trPr>
        <w:tc>
          <w:tcPr>
            <w:tcW w:w="567" w:type="dxa"/>
            <w:vMerge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:rsidR="00A754CC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Легкая атлетика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356"/>
          <w:tblCellSpacing w:w="5" w:type="nil"/>
        </w:trPr>
        <w:tc>
          <w:tcPr>
            <w:tcW w:w="567" w:type="dxa"/>
            <w:vMerge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:rsidR="00A754CC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Полиатлон 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693"/>
          <w:tblCellSpacing w:w="5" w:type="nil"/>
        </w:trPr>
        <w:tc>
          <w:tcPr>
            <w:tcW w:w="567" w:type="dxa"/>
            <w:vMerge w:val="restart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 xml:space="preserve">МБОУ ДО СШ «Смена» 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Ленина, 48а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Баскетбол (мужчины)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Merge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Восточная, 15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Шахматы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Спортивный комплекс </w:t>
            </w: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«Дельфин» (МАУ ДО СШ «Юность»)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60 лет ВЛКСМ, 18а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Волейбол (мужчины)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29.08-01.09.2024</w:t>
            </w:r>
          </w:p>
        </w:tc>
      </w:tr>
      <w:tr w:rsidR="00A754CC" w:rsidRPr="00627714" w:rsidTr="00A754CC">
        <w:trPr>
          <w:trHeight w:val="475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МБОУ ДО СШ №1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Свердлова, 1б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Семейные старты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511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МАОУ «Лицей № 102»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Школьная, 46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Настольный теннис 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МАОУ «Лицей № 103 «Гармония»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60 лет ВЛКСМ, 32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Волейбол (мужчины)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30.08-01.09.2024</w:t>
            </w:r>
          </w:p>
        </w:tc>
      </w:tr>
      <w:tr w:rsidR="00A754CC" w:rsidRPr="00627714" w:rsidTr="00A754CC">
        <w:trPr>
          <w:trHeight w:val="400"/>
          <w:tblCellSpacing w:w="5" w:type="nil"/>
        </w:trPr>
        <w:tc>
          <w:tcPr>
            <w:tcW w:w="567" w:type="dxa"/>
            <w:vAlign w:val="center"/>
          </w:tcPr>
          <w:p w:rsidR="00A754CC" w:rsidRPr="00627714" w:rsidRDefault="00A754CC" w:rsidP="00A754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A754CC" w:rsidRPr="00627714" w:rsidRDefault="00A754CC" w:rsidP="0037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 xml:space="preserve">Танцевально-концертный зал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627714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627714">
              <w:rPr>
                <w:rFonts w:ascii="Times New Roman" w:hAnsi="Times New Roman"/>
                <w:sz w:val="27"/>
                <w:szCs w:val="27"/>
              </w:rPr>
              <w:t xml:space="preserve">МАУК «Парк культуры и отдыха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627714">
              <w:rPr>
                <w:rFonts w:ascii="Times New Roman" w:hAnsi="Times New Roman"/>
                <w:sz w:val="27"/>
                <w:szCs w:val="27"/>
              </w:rPr>
              <w:t>им. С. М. Кирова»)</w:t>
            </w:r>
          </w:p>
        </w:tc>
        <w:tc>
          <w:tcPr>
            <w:tcW w:w="2551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Железногорск, </w:t>
            </w:r>
            <w:r w:rsidRPr="0062771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ул. Парковая, 9</w:t>
            </w:r>
          </w:p>
        </w:tc>
        <w:tc>
          <w:tcPr>
            <w:tcW w:w="1985" w:type="dxa"/>
            <w:vAlign w:val="center"/>
          </w:tcPr>
          <w:p w:rsidR="00A754CC" w:rsidRPr="00627714" w:rsidRDefault="00A754CC" w:rsidP="0037446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Церемония закрытия </w:t>
            </w:r>
          </w:p>
        </w:tc>
        <w:tc>
          <w:tcPr>
            <w:tcW w:w="2268" w:type="dxa"/>
            <w:vAlign w:val="center"/>
          </w:tcPr>
          <w:p w:rsidR="00A754CC" w:rsidRPr="00627714" w:rsidRDefault="00A754CC" w:rsidP="00374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01.09.2024</w:t>
            </w:r>
          </w:p>
        </w:tc>
      </w:tr>
    </w:tbl>
    <w:p w:rsidR="00BB60D3" w:rsidRDefault="00BB60D3" w:rsidP="006544FE">
      <w:pPr>
        <w:rPr>
          <w:rFonts w:ascii="Calibri" w:hAnsi="Calibri" w:cs="Calibri"/>
        </w:rPr>
      </w:pPr>
    </w:p>
    <w:sectPr w:rsidR="00BB60D3" w:rsidSect="00A754CC"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A1" w:rsidRDefault="002459A1" w:rsidP="00D47572">
      <w:pPr>
        <w:spacing w:after="0" w:line="240" w:lineRule="auto"/>
      </w:pPr>
      <w:r>
        <w:separator/>
      </w:r>
    </w:p>
  </w:endnote>
  <w:endnote w:type="continuationSeparator" w:id="0">
    <w:p w:rsidR="002459A1" w:rsidRDefault="002459A1" w:rsidP="00D4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A1" w:rsidRDefault="002459A1" w:rsidP="00D47572">
      <w:pPr>
        <w:spacing w:after="0" w:line="240" w:lineRule="auto"/>
      </w:pPr>
      <w:r>
        <w:separator/>
      </w:r>
    </w:p>
  </w:footnote>
  <w:footnote w:type="continuationSeparator" w:id="0">
    <w:p w:rsidR="002459A1" w:rsidRDefault="002459A1" w:rsidP="00D4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65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9A1" w:rsidRPr="00D47572" w:rsidRDefault="0074469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5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59A1" w:rsidRPr="00D475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4F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E6A"/>
    <w:multiLevelType w:val="hybridMultilevel"/>
    <w:tmpl w:val="9D1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37A11"/>
    <w:rsid w:val="00054D02"/>
    <w:rsid w:val="0006750D"/>
    <w:rsid w:val="000D636E"/>
    <w:rsid w:val="00125D37"/>
    <w:rsid w:val="00146E91"/>
    <w:rsid w:val="00161C75"/>
    <w:rsid w:val="00181031"/>
    <w:rsid w:val="00194BDB"/>
    <w:rsid w:val="00220098"/>
    <w:rsid w:val="00225F7D"/>
    <w:rsid w:val="002459A1"/>
    <w:rsid w:val="002719E1"/>
    <w:rsid w:val="002D4F35"/>
    <w:rsid w:val="00366984"/>
    <w:rsid w:val="00397E39"/>
    <w:rsid w:val="003C76D0"/>
    <w:rsid w:val="0042653C"/>
    <w:rsid w:val="00481E9C"/>
    <w:rsid w:val="004F4B73"/>
    <w:rsid w:val="005030CB"/>
    <w:rsid w:val="00535E8C"/>
    <w:rsid w:val="005636DD"/>
    <w:rsid w:val="005B4EFD"/>
    <w:rsid w:val="005C1435"/>
    <w:rsid w:val="005D26D3"/>
    <w:rsid w:val="005E4EE8"/>
    <w:rsid w:val="00615815"/>
    <w:rsid w:val="006544FE"/>
    <w:rsid w:val="00675606"/>
    <w:rsid w:val="006C14CB"/>
    <w:rsid w:val="006C2137"/>
    <w:rsid w:val="006C27AF"/>
    <w:rsid w:val="006F56B8"/>
    <w:rsid w:val="007055D0"/>
    <w:rsid w:val="00736B91"/>
    <w:rsid w:val="00744692"/>
    <w:rsid w:val="007775E2"/>
    <w:rsid w:val="00787FB1"/>
    <w:rsid w:val="00792F77"/>
    <w:rsid w:val="008118BA"/>
    <w:rsid w:val="008656DF"/>
    <w:rsid w:val="008A15DD"/>
    <w:rsid w:val="008B0CE3"/>
    <w:rsid w:val="008B1468"/>
    <w:rsid w:val="009113D3"/>
    <w:rsid w:val="00941CED"/>
    <w:rsid w:val="00987EC2"/>
    <w:rsid w:val="00991980"/>
    <w:rsid w:val="00A22275"/>
    <w:rsid w:val="00A55376"/>
    <w:rsid w:val="00A56A4C"/>
    <w:rsid w:val="00A62334"/>
    <w:rsid w:val="00A754CC"/>
    <w:rsid w:val="00B378FE"/>
    <w:rsid w:val="00BB2EFD"/>
    <w:rsid w:val="00BB436D"/>
    <w:rsid w:val="00BB60D3"/>
    <w:rsid w:val="00BE3C7B"/>
    <w:rsid w:val="00C90FDE"/>
    <w:rsid w:val="00CB42AA"/>
    <w:rsid w:val="00CC3B84"/>
    <w:rsid w:val="00CE2C87"/>
    <w:rsid w:val="00D34191"/>
    <w:rsid w:val="00D42B3E"/>
    <w:rsid w:val="00D47572"/>
    <w:rsid w:val="00D75B35"/>
    <w:rsid w:val="00D77D1E"/>
    <w:rsid w:val="00D93A74"/>
    <w:rsid w:val="00E13536"/>
    <w:rsid w:val="00E504D5"/>
    <w:rsid w:val="00E86F2C"/>
    <w:rsid w:val="00F42CAC"/>
    <w:rsid w:val="00F55726"/>
    <w:rsid w:val="00F625D3"/>
    <w:rsid w:val="00FB194F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D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572"/>
  </w:style>
  <w:style w:type="paragraph" w:styleId="aa">
    <w:name w:val="footer"/>
    <w:basedOn w:val="a"/>
    <w:link w:val="ab"/>
    <w:uiPriority w:val="99"/>
    <w:semiHidden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572"/>
  </w:style>
  <w:style w:type="character" w:customStyle="1" w:styleId="30">
    <w:name w:val="Заголовок 3 Знак"/>
    <w:basedOn w:val="a0"/>
    <w:link w:val="3"/>
    <w:uiPriority w:val="9"/>
    <w:rsid w:val="001810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A75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E6C20DF7E181E218BDD0D9CC222AD6E732913C05ED7FFAEB90E80DF8C6B0AA7D9FE8x3U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501B441C35A5AB98394CF0C161A8EE81EE44B0D1D5C2757E81E165CE6C03B82DBAB5C9B94EB3CBB3B3619FE92F6E2D21x4U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01B441C35A5AB98394CE6C20DF7E181E218B4D3D8CC222AD6E732913C05ED7FFAEB90E80DF8C6B0AA7D9FE8x3U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Shumanova</cp:lastModifiedBy>
  <cp:revision>28</cp:revision>
  <cp:lastPrinted>2024-05-20T09:41:00Z</cp:lastPrinted>
  <dcterms:created xsi:type="dcterms:W3CDTF">2024-05-20T09:30:00Z</dcterms:created>
  <dcterms:modified xsi:type="dcterms:W3CDTF">2024-07-18T10:11:00Z</dcterms:modified>
</cp:coreProperties>
</file>