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714DAC" w:rsidRDefault="006969A1" w:rsidP="00645EB4">
      <w:pPr>
        <w:pStyle w:val="1"/>
        <w:keepNext w:val="0"/>
        <w:framePr w:w="9897" w:wrap="around" w:x="1435" w:y="266"/>
        <w:widowControl w:val="0"/>
        <w:rPr>
          <w:rFonts w:ascii="Arial" w:hAnsi="Arial" w:cs="Arial"/>
          <w:b w:val="0"/>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Pr="00714DAC" w:rsidRDefault="006969A1" w:rsidP="00645EB4">
      <w:pPr>
        <w:framePr w:w="9897" w:h="1873" w:hSpace="180" w:wrap="around" w:vAnchor="text" w:hAnchor="page" w:x="1435" w:y="266"/>
        <w:widowControl w:val="0"/>
        <w:jc w:val="center"/>
        <w:rPr>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Pr="000B7E26">
        <w:t>_</w:t>
      </w:r>
      <w:r w:rsidR="003540D4" w:rsidRPr="003540D4">
        <w:rPr>
          <w:u w:val="single"/>
        </w:rPr>
        <w:t>12.07.2024</w:t>
      </w:r>
      <w:r w:rsidR="00532849">
        <w:t>_</w:t>
      </w:r>
      <w:r w:rsidRPr="00604F66">
        <w:t xml:space="preserve">                                                                                                                    </w:t>
      </w:r>
      <w:r w:rsidR="00891DF3">
        <w:tab/>
      </w:r>
      <w:r w:rsidR="00891DF3">
        <w:tab/>
      </w:r>
      <w:r w:rsidR="003455DA">
        <w:tab/>
      </w:r>
      <w:r w:rsidR="00532849">
        <w:tab/>
      </w:r>
      <w:r w:rsidRPr="00604F66">
        <w:t xml:space="preserve"> </w:t>
      </w:r>
      <w:r w:rsidR="00604F66" w:rsidRPr="00604F66">
        <w:t>№</w:t>
      </w:r>
      <w:r w:rsidRPr="00604F66">
        <w:t xml:space="preserve"> _</w:t>
      </w:r>
      <w:r w:rsidR="00891DF3">
        <w:t>_</w:t>
      </w:r>
      <w:r w:rsidR="003540D4" w:rsidRPr="003540D4">
        <w:rPr>
          <w:u w:val="single"/>
        </w:rPr>
        <w:t>1252</w:t>
      </w:r>
      <w:r w:rsidR="000467EA">
        <w:t>_</w:t>
      </w:r>
      <w:r w:rsidR="000B7E26">
        <w:t>_</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A50BC7" w:rsidRPr="00A50BC7" w:rsidRDefault="00DE0173" w:rsidP="00A50BC7">
      <w:pPr>
        <w:spacing w:after="0" w:line="240" w:lineRule="auto"/>
        <w:jc w:val="both"/>
        <w:rPr>
          <w:rFonts w:eastAsia="Times New Roman"/>
          <w:sz w:val="28"/>
          <w:szCs w:val="28"/>
          <w:lang w:eastAsia="ru-RU"/>
        </w:rPr>
      </w:pPr>
      <w:r>
        <w:rPr>
          <w:rFonts w:eastAsia="Times New Roman"/>
          <w:sz w:val="28"/>
          <w:szCs w:val="28"/>
          <w:lang w:eastAsia="ru-RU"/>
        </w:rPr>
        <w:t>О внесении изменений в п</w:t>
      </w:r>
      <w:r w:rsidRPr="00DE0173">
        <w:rPr>
          <w:rFonts w:eastAsia="Times New Roman"/>
          <w:sz w:val="28"/>
          <w:szCs w:val="28"/>
          <w:lang w:eastAsia="ru-RU"/>
        </w:rPr>
        <w:t xml:space="preserve">остановление Администрации ЗАТО г. Железногорск </w:t>
      </w:r>
      <w:r>
        <w:rPr>
          <w:rFonts w:eastAsia="Times New Roman"/>
          <w:sz w:val="28"/>
          <w:szCs w:val="28"/>
          <w:lang w:eastAsia="ru-RU"/>
        </w:rPr>
        <w:t>от 20.10.2023 № 2150 «</w:t>
      </w:r>
      <w:r w:rsidRPr="00DE0173">
        <w:rPr>
          <w:rFonts w:eastAsia="Times New Roman"/>
          <w:sz w:val="28"/>
          <w:szCs w:val="28"/>
          <w:lang w:eastAsia="ru-RU"/>
        </w:rPr>
        <w:t>О создании Специальной комиссии по оценке рисков, связанных с принятием нормативных правовых актов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ЗАТО Железногорск</w:t>
      </w:r>
      <w:r>
        <w:rPr>
          <w:rFonts w:eastAsia="Times New Roman"/>
          <w:sz w:val="28"/>
          <w:szCs w:val="28"/>
          <w:lang w:eastAsia="ru-RU"/>
        </w:rPr>
        <w:t>»</w:t>
      </w:r>
    </w:p>
    <w:p w:rsidR="00A50BC7" w:rsidRPr="00A50BC7" w:rsidRDefault="00A50BC7" w:rsidP="00A50BC7">
      <w:pPr>
        <w:spacing w:after="0" w:line="240" w:lineRule="auto"/>
        <w:ind w:firstLine="720"/>
        <w:jc w:val="both"/>
        <w:rPr>
          <w:rFonts w:eastAsia="Times New Roman"/>
          <w:sz w:val="28"/>
          <w:szCs w:val="28"/>
          <w:lang w:eastAsia="ru-RU"/>
        </w:rPr>
      </w:pPr>
    </w:p>
    <w:p w:rsidR="004B1602" w:rsidRDefault="004B1602" w:rsidP="00726B8F">
      <w:pPr>
        <w:spacing w:after="0" w:line="240" w:lineRule="auto"/>
        <w:ind w:firstLine="567"/>
        <w:jc w:val="both"/>
        <w:rPr>
          <w:rFonts w:eastAsia="Times New Roman"/>
          <w:sz w:val="28"/>
          <w:szCs w:val="28"/>
          <w:lang w:eastAsia="ru-RU"/>
        </w:rPr>
      </w:pPr>
      <w:r w:rsidRPr="004B1602">
        <w:rPr>
          <w:rFonts w:eastAsia="Times New Roman"/>
          <w:sz w:val="28"/>
          <w:szCs w:val="28"/>
          <w:lang w:eastAsia="ru-RU"/>
        </w:rPr>
        <w:t xml:space="preserve">В </w:t>
      </w:r>
      <w:r w:rsidRPr="0006525E">
        <w:rPr>
          <w:rFonts w:eastAsia="Times New Roman"/>
          <w:sz w:val="28"/>
          <w:szCs w:val="28"/>
          <w:lang w:eastAsia="ru-RU"/>
        </w:rPr>
        <w:t>соответствии</w:t>
      </w:r>
      <w:r w:rsidR="0006525E" w:rsidRPr="0006525E">
        <w:rPr>
          <w:sz w:val="28"/>
          <w:szCs w:val="28"/>
        </w:rPr>
        <w:t xml:space="preserve"> с </w:t>
      </w:r>
      <w:r w:rsidR="0006525E" w:rsidRPr="0006525E">
        <w:rPr>
          <w:rFonts w:eastAsia="Times New Roman"/>
          <w:sz w:val="28"/>
          <w:szCs w:val="28"/>
          <w:lang w:eastAsia="ru-RU"/>
        </w:rPr>
        <w:t xml:space="preserve">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06.10.2003 </w:t>
      </w:r>
      <w:r w:rsidR="00726B8F" w:rsidRPr="00726B8F">
        <w:rPr>
          <w:rFonts w:eastAsia="Times New Roman"/>
          <w:sz w:val="28"/>
          <w:szCs w:val="28"/>
          <w:lang w:eastAsia="ru-RU"/>
        </w:rPr>
        <w:t xml:space="preserve">                              </w:t>
      </w:r>
      <w:r w:rsidR="0006525E" w:rsidRPr="0006525E">
        <w:rPr>
          <w:rFonts w:eastAsia="Times New Roman"/>
          <w:sz w:val="28"/>
          <w:szCs w:val="28"/>
          <w:lang w:eastAsia="ru-RU"/>
        </w:rPr>
        <w:t xml:space="preserve">№ 131-ФЗ «Об общих принципах организации местного самоуправления в Российской Федерации», </w:t>
      </w:r>
      <w:r w:rsidRPr="004B1602">
        <w:rPr>
          <w:rFonts w:eastAsia="Times New Roman"/>
          <w:sz w:val="28"/>
          <w:szCs w:val="28"/>
          <w:lang w:eastAsia="ru-RU"/>
        </w:rPr>
        <w:t xml:space="preserve">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Уставом ЗАТО Железногорск, Решением Совета депутатов ЗАТО </w:t>
      </w:r>
      <w:r w:rsidR="00726B8F">
        <w:rPr>
          <w:rFonts w:eastAsia="Times New Roman"/>
          <w:sz w:val="28"/>
          <w:szCs w:val="28"/>
          <w:lang w:eastAsia="ru-RU"/>
        </w:rPr>
        <w:t>г. Железногорск от 25.04.2013 № </w:t>
      </w:r>
      <w:r w:rsidRPr="004B1602">
        <w:rPr>
          <w:rFonts w:eastAsia="Times New Roman"/>
          <w:sz w:val="28"/>
          <w:szCs w:val="28"/>
          <w:lang w:eastAsia="ru-RU"/>
        </w:rPr>
        <w:t>35-194Р «Об определении способа расчета расстояния от детских, образовательных, медицинских организаций и объектов спорта, от оптовых и розничных рынков, вокзалов и иных мест массового скопления граждан и мест нахождения источников повышенной опасности, определенных органами государственной власти субъектов Российской Федерации, от объектов военного назначения до границ прилегающих территорий, на которых не допускается розничная продажа алкогольной продукции на территории ЗАТО Железногорск»,</w:t>
      </w:r>
    </w:p>
    <w:p w:rsidR="004B1602" w:rsidRPr="004B1602" w:rsidRDefault="004B1602" w:rsidP="004B1602">
      <w:pPr>
        <w:spacing w:after="0" w:line="240" w:lineRule="auto"/>
        <w:ind w:firstLine="567"/>
        <w:jc w:val="both"/>
        <w:rPr>
          <w:rFonts w:eastAsia="Times New Roman"/>
          <w:sz w:val="28"/>
          <w:szCs w:val="28"/>
          <w:lang w:eastAsia="ru-RU"/>
        </w:rPr>
      </w:pPr>
    </w:p>
    <w:p w:rsidR="00A50BC7" w:rsidRPr="00A50BC7" w:rsidRDefault="00A50BC7" w:rsidP="00A50BC7">
      <w:pPr>
        <w:spacing w:after="0" w:line="240" w:lineRule="auto"/>
        <w:jc w:val="both"/>
        <w:rPr>
          <w:rFonts w:eastAsia="Times New Roman"/>
          <w:sz w:val="28"/>
          <w:szCs w:val="28"/>
          <w:lang w:eastAsia="ru-RU"/>
        </w:rPr>
      </w:pPr>
      <w:r w:rsidRPr="00A50BC7">
        <w:rPr>
          <w:rFonts w:eastAsia="Times New Roman"/>
          <w:sz w:val="28"/>
          <w:szCs w:val="28"/>
          <w:lang w:eastAsia="ru-RU"/>
        </w:rPr>
        <w:t>ПОСТАНОВЛЯЮ:</w:t>
      </w:r>
    </w:p>
    <w:p w:rsidR="009E5ACC" w:rsidRPr="009E5ACC" w:rsidRDefault="009E5ACC" w:rsidP="009E5ACC">
      <w:pPr>
        <w:autoSpaceDE w:val="0"/>
        <w:autoSpaceDN w:val="0"/>
        <w:adjustRightInd w:val="0"/>
        <w:spacing w:after="0" w:line="240" w:lineRule="auto"/>
        <w:ind w:firstLine="567"/>
        <w:jc w:val="both"/>
        <w:rPr>
          <w:rFonts w:eastAsia="Times New Roman"/>
          <w:sz w:val="28"/>
          <w:szCs w:val="28"/>
          <w:lang w:eastAsia="ru-RU"/>
        </w:rPr>
      </w:pPr>
      <w:r>
        <w:rPr>
          <w:rFonts w:eastAsia="Times New Roman"/>
          <w:sz w:val="28"/>
          <w:szCs w:val="28"/>
          <w:lang w:eastAsia="ru-RU"/>
        </w:rPr>
        <w:lastRenderedPageBreak/>
        <w:t>1.</w:t>
      </w:r>
      <w:r>
        <w:rPr>
          <w:rFonts w:eastAsia="Times New Roman"/>
          <w:sz w:val="28"/>
          <w:szCs w:val="28"/>
          <w:lang w:eastAsia="ru-RU"/>
        </w:rPr>
        <w:tab/>
      </w:r>
      <w:r w:rsidRPr="009E5ACC">
        <w:rPr>
          <w:rFonts w:eastAsia="Times New Roman"/>
          <w:sz w:val="28"/>
          <w:szCs w:val="28"/>
          <w:lang w:eastAsia="ru-RU"/>
        </w:rPr>
        <w:t>Внести в постановление Администрации ЗАТО г. Железногорск от 20.10.2023 № 2150 «О создании Специальной комиссии по оценке рисков, связанных с принятием нормативных правовых актов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ЗАТО Железногорск» следующие изменения:</w:t>
      </w:r>
    </w:p>
    <w:p w:rsidR="009E5ACC" w:rsidRPr="009E5ACC" w:rsidRDefault="009E5ACC" w:rsidP="009E5ACC">
      <w:pPr>
        <w:autoSpaceDE w:val="0"/>
        <w:autoSpaceDN w:val="0"/>
        <w:adjustRightInd w:val="0"/>
        <w:spacing w:after="0" w:line="240" w:lineRule="auto"/>
        <w:ind w:firstLine="567"/>
        <w:jc w:val="both"/>
        <w:rPr>
          <w:rFonts w:eastAsia="Times New Roman"/>
          <w:sz w:val="28"/>
          <w:szCs w:val="28"/>
          <w:lang w:eastAsia="ru-RU"/>
        </w:rPr>
      </w:pPr>
      <w:r w:rsidRPr="009E5ACC">
        <w:rPr>
          <w:rFonts w:eastAsia="Times New Roman"/>
          <w:sz w:val="28"/>
          <w:szCs w:val="28"/>
          <w:lang w:eastAsia="ru-RU"/>
        </w:rPr>
        <w:t>1.1.</w:t>
      </w:r>
      <w:r w:rsidRPr="009E5ACC">
        <w:rPr>
          <w:rFonts w:eastAsia="Times New Roman"/>
          <w:sz w:val="28"/>
          <w:szCs w:val="28"/>
          <w:lang w:eastAsia="ru-RU"/>
        </w:rPr>
        <w:tab/>
        <w:t>Приложение № 2 к постановлению изложить в новой редакции (приложение).</w:t>
      </w:r>
    </w:p>
    <w:p w:rsidR="00A50BC7" w:rsidRPr="00A50BC7" w:rsidRDefault="00A8430A" w:rsidP="00DA4C72">
      <w:pPr>
        <w:autoSpaceDE w:val="0"/>
        <w:autoSpaceDN w:val="0"/>
        <w:adjustRightInd w:val="0"/>
        <w:spacing w:after="0" w:line="240" w:lineRule="auto"/>
        <w:ind w:firstLine="567"/>
        <w:jc w:val="both"/>
        <w:rPr>
          <w:rFonts w:eastAsia="Times New Roman"/>
          <w:sz w:val="28"/>
          <w:szCs w:val="28"/>
          <w:lang w:eastAsia="ru-RU"/>
        </w:rPr>
      </w:pPr>
      <w:r>
        <w:rPr>
          <w:rFonts w:eastAsia="Times New Roman"/>
          <w:sz w:val="28"/>
          <w:szCs w:val="28"/>
          <w:lang w:eastAsia="ru-RU"/>
        </w:rPr>
        <w:t>2</w:t>
      </w:r>
      <w:r w:rsidR="00A50BC7" w:rsidRPr="00A50BC7">
        <w:rPr>
          <w:rFonts w:eastAsia="Times New Roman"/>
          <w:sz w:val="28"/>
          <w:szCs w:val="28"/>
          <w:lang w:eastAsia="ru-RU"/>
        </w:rPr>
        <w:t>.</w:t>
      </w:r>
      <w:r w:rsidR="00A50BC7" w:rsidRPr="00A50BC7">
        <w:rPr>
          <w:rFonts w:eastAsia="Times New Roman"/>
          <w:sz w:val="28"/>
          <w:szCs w:val="28"/>
          <w:lang w:eastAsia="ru-RU"/>
        </w:rPr>
        <w:tab/>
      </w:r>
      <w:r w:rsidR="00196502">
        <w:rPr>
          <w:rFonts w:eastAsia="Times New Roman"/>
          <w:sz w:val="28"/>
          <w:szCs w:val="28"/>
          <w:lang w:eastAsia="ru-RU"/>
        </w:rPr>
        <w:t>Отделу управления проектами и документационного, организационного</w:t>
      </w:r>
      <w:r w:rsidR="00A50BC7" w:rsidRPr="00A50BC7">
        <w:rPr>
          <w:rFonts w:eastAsia="Times New Roman"/>
          <w:sz w:val="28"/>
          <w:szCs w:val="28"/>
          <w:lang w:eastAsia="ru-RU"/>
        </w:rPr>
        <w:t xml:space="preserve"> </w:t>
      </w:r>
      <w:r w:rsidR="00196502">
        <w:rPr>
          <w:rFonts w:eastAsia="Times New Roman"/>
          <w:sz w:val="28"/>
          <w:szCs w:val="28"/>
          <w:lang w:eastAsia="ru-RU"/>
        </w:rPr>
        <w:t>обеспечения деятельности</w:t>
      </w:r>
      <w:r w:rsidR="00A50BC7" w:rsidRPr="00A50BC7">
        <w:rPr>
          <w:rFonts w:eastAsia="Times New Roman"/>
          <w:sz w:val="28"/>
          <w:szCs w:val="28"/>
          <w:lang w:eastAsia="ru-RU"/>
        </w:rPr>
        <w:t xml:space="preserve"> Администрации ЗАТО г. Железногорск </w:t>
      </w:r>
      <w:r w:rsidR="00A50BC7" w:rsidRPr="00302585">
        <w:rPr>
          <w:rFonts w:eastAsia="Times New Roman"/>
          <w:sz w:val="28"/>
          <w:szCs w:val="28"/>
          <w:lang w:eastAsia="ru-RU"/>
        </w:rPr>
        <w:t>(</w:t>
      </w:r>
      <w:r w:rsidR="00302585" w:rsidRPr="00302585">
        <w:rPr>
          <w:rFonts w:eastAsia="Times New Roman"/>
          <w:sz w:val="28"/>
          <w:szCs w:val="28"/>
          <w:lang w:eastAsia="ru-RU"/>
        </w:rPr>
        <w:t>В</w:t>
      </w:r>
      <w:r w:rsidR="00A50BC7" w:rsidRPr="00302585">
        <w:rPr>
          <w:rFonts w:eastAsia="Times New Roman"/>
          <w:sz w:val="28"/>
          <w:szCs w:val="28"/>
          <w:lang w:eastAsia="ru-RU"/>
        </w:rPr>
        <w:t>.</w:t>
      </w:r>
      <w:r w:rsidR="00302585" w:rsidRPr="00302585">
        <w:rPr>
          <w:rFonts w:eastAsia="Times New Roman"/>
          <w:sz w:val="28"/>
          <w:szCs w:val="28"/>
          <w:lang w:eastAsia="ru-RU"/>
        </w:rPr>
        <w:t>Г</w:t>
      </w:r>
      <w:r w:rsidR="00A50BC7" w:rsidRPr="00302585">
        <w:rPr>
          <w:rFonts w:eastAsia="Times New Roman"/>
          <w:sz w:val="28"/>
          <w:szCs w:val="28"/>
          <w:lang w:eastAsia="ru-RU"/>
        </w:rPr>
        <w:t>. </w:t>
      </w:r>
      <w:r w:rsidR="00302585" w:rsidRPr="00302585">
        <w:rPr>
          <w:rFonts w:eastAsia="Times New Roman"/>
          <w:sz w:val="28"/>
          <w:szCs w:val="28"/>
          <w:lang w:eastAsia="ru-RU"/>
        </w:rPr>
        <w:t>Винокурова</w:t>
      </w:r>
      <w:r w:rsidR="00A50BC7" w:rsidRPr="00302585">
        <w:rPr>
          <w:rFonts w:eastAsia="Times New Roman"/>
          <w:sz w:val="28"/>
          <w:szCs w:val="28"/>
          <w:lang w:eastAsia="ru-RU"/>
        </w:rPr>
        <w:t>) довести</w:t>
      </w:r>
      <w:r w:rsidR="00A50BC7" w:rsidRPr="00A50BC7">
        <w:rPr>
          <w:rFonts w:eastAsia="Times New Roman"/>
          <w:sz w:val="28"/>
          <w:szCs w:val="28"/>
          <w:lang w:eastAsia="ru-RU"/>
        </w:rPr>
        <w:t xml:space="preserve"> настоящее постановление до сведения населения через газету «Город и горожане».</w:t>
      </w:r>
    </w:p>
    <w:p w:rsidR="00A50BC7" w:rsidRPr="00A50BC7" w:rsidRDefault="00A8430A" w:rsidP="00DA4C72">
      <w:pPr>
        <w:autoSpaceDE w:val="0"/>
        <w:autoSpaceDN w:val="0"/>
        <w:adjustRightInd w:val="0"/>
        <w:spacing w:after="0" w:line="240" w:lineRule="auto"/>
        <w:ind w:firstLine="567"/>
        <w:jc w:val="both"/>
        <w:rPr>
          <w:rFonts w:eastAsia="Times New Roman"/>
          <w:sz w:val="28"/>
          <w:szCs w:val="28"/>
          <w:lang w:eastAsia="ru-RU"/>
        </w:rPr>
      </w:pPr>
      <w:r>
        <w:rPr>
          <w:rFonts w:eastAsia="Times New Roman"/>
          <w:sz w:val="28"/>
          <w:szCs w:val="28"/>
          <w:lang w:eastAsia="ru-RU"/>
        </w:rPr>
        <w:t>3</w:t>
      </w:r>
      <w:r w:rsidR="00A50BC7" w:rsidRPr="00A50BC7">
        <w:rPr>
          <w:rFonts w:eastAsia="Times New Roman"/>
          <w:sz w:val="28"/>
          <w:szCs w:val="28"/>
          <w:lang w:eastAsia="ru-RU"/>
        </w:rPr>
        <w:t>.</w:t>
      </w:r>
      <w:r w:rsidR="00A50BC7" w:rsidRPr="00A50BC7">
        <w:rPr>
          <w:rFonts w:eastAsia="Times New Roman"/>
          <w:sz w:val="28"/>
          <w:szCs w:val="28"/>
          <w:lang w:eastAsia="ru-RU"/>
        </w:rPr>
        <w:tab/>
        <w:t>Отделу общественных связей Администрации ЗАТО г. Железногорск (И.С. </w:t>
      </w:r>
      <w:r w:rsidR="0083694B">
        <w:rPr>
          <w:rFonts w:eastAsia="Times New Roman"/>
          <w:sz w:val="28"/>
          <w:szCs w:val="28"/>
          <w:lang w:eastAsia="ru-RU"/>
        </w:rPr>
        <w:t>Архипо</w:t>
      </w:r>
      <w:r w:rsidR="00A50BC7" w:rsidRPr="00A50BC7">
        <w:rPr>
          <w:rFonts w:eastAsia="Times New Roman"/>
          <w:sz w:val="28"/>
          <w:szCs w:val="28"/>
          <w:lang w:eastAsia="ru-RU"/>
        </w:rPr>
        <w:t xml:space="preserve">ва) разместить настоящее постановление на официальном сайте </w:t>
      </w:r>
      <w:r w:rsidR="00604937" w:rsidRPr="00604937">
        <w:rPr>
          <w:rFonts w:eastAsia="Times New Roman"/>
          <w:sz w:val="28"/>
          <w:szCs w:val="28"/>
          <w:lang w:eastAsia="ru-RU"/>
        </w:rPr>
        <w:t>Администрации ЗАТО г. Железногорск в информационно-телекоммуникационной сети «Интернет».</w:t>
      </w:r>
    </w:p>
    <w:p w:rsidR="00A50BC7" w:rsidRPr="00A50BC7" w:rsidRDefault="00A8430A" w:rsidP="00A50BC7">
      <w:pPr>
        <w:widowControl w:val="0"/>
        <w:spacing w:after="0" w:line="240" w:lineRule="auto"/>
        <w:ind w:firstLine="567"/>
        <w:jc w:val="both"/>
        <w:rPr>
          <w:rFonts w:eastAsia="Times New Roman"/>
          <w:sz w:val="28"/>
          <w:szCs w:val="28"/>
          <w:lang w:eastAsia="ru-RU"/>
        </w:rPr>
      </w:pPr>
      <w:r>
        <w:rPr>
          <w:rFonts w:eastAsia="Times New Roman"/>
          <w:sz w:val="28"/>
          <w:szCs w:val="28"/>
          <w:lang w:eastAsia="ru-RU"/>
        </w:rPr>
        <w:t>4</w:t>
      </w:r>
      <w:r w:rsidR="00A50BC7" w:rsidRPr="00A50BC7">
        <w:rPr>
          <w:rFonts w:eastAsia="Times New Roman"/>
          <w:sz w:val="28"/>
          <w:szCs w:val="28"/>
          <w:lang w:eastAsia="ru-RU"/>
        </w:rPr>
        <w:t>.</w:t>
      </w:r>
      <w:r w:rsidR="00A50BC7" w:rsidRPr="00A50BC7">
        <w:rPr>
          <w:rFonts w:eastAsia="Times New Roman"/>
          <w:sz w:val="28"/>
          <w:szCs w:val="28"/>
          <w:lang w:eastAsia="ru-RU"/>
        </w:rPr>
        <w:tab/>
      </w:r>
      <w:r w:rsidR="00B10DB9" w:rsidRPr="00B10DB9">
        <w:rPr>
          <w:rFonts w:eastAsia="Times New Roman"/>
          <w:sz w:val="28"/>
          <w:szCs w:val="28"/>
          <w:lang w:eastAsia="ru-RU"/>
        </w:rPr>
        <w:t>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A50BC7" w:rsidRPr="00A50BC7" w:rsidRDefault="00A8430A" w:rsidP="00A50BC7">
      <w:pPr>
        <w:spacing w:after="0" w:line="240" w:lineRule="auto"/>
        <w:ind w:firstLine="567"/>
        <w:jc w:val="both"/>
        <w:rPr>
          <w:rFonts w:eastAsia="Times New Roman"/>
          <w:sz w:val="28"/>
          <w:szCs w:val="28"/>
          <w:lang w:eastAsia="ru-RU"/>
        </w:rPr>
      </w:pPr>
      <w:r>
        <w:rPr>
          <w:rFonts w:eastAsia="Times New Roman"/>
          <w:sz w:val="28"/>
          <w:szCs w:val="28"/>
          <w:lang w:eastAsia="ru-RU"/>
        </w:rPr>
        <w:t>5</w:t>
      </w:r>
      <w:r w:rsidR="00A50BC7" w:rsidRPr="00A50BC7">
        <w:rPr>
          <w:rFonts w:eastAsia="Times New Roman"/>
          <w:sz w:val="28"/>
          <w:szCs w:val="28"/>
          <w:lang w:eastAsia="ru-RU"/>
        </w:rPr>
        <w:t>.</w:t>
      </w:r>
      <w:r w:rsidR="00A50BC7" w:rsidRPr="00A50BC7">
        <w:rPr>
          <w:rFonts w:eastAsia="Times New Roman"/>
          <w:sz w:val="28"/>
          <w:szCs w:val="28"/>
          <w:lang w:eastAsia="ru-RU"/>
        </w:rPr>
        <w:tab/>
        <w:t>Настоящее постановление вступает в силу после его официального опубликования.</w:t>
      </w:r>
    </w:p>
    <w:p w:rsidR="00A50BC7" w:rsidRPr="00A50BC7" w:rsidRDefault="00A50BC7" w:rsidP="00A50BC7">
      <w:pPr>
        <w:spacing w:after="0" w:line="240" w:lineRule="auto"/>
        <w:jc w:val="both"/>
        <w:rPr>
          <w:rFonts w:eastAsia="Times New Roman"/>
          <w:sz w:val="28"/>
          <w:szCs w:val="28"/>
          <w:lang w:eastAsia="ru-RU"/>
        </w:rPr>
      </w:pPr>
    </w:p>
    <w:p w:rsidR="00A50BC7" w:rsidRPr="00A50BC7" w:rsidRDefault="00A50BC7" w:rsidP="00A50BC7">
      <w:pPr>
        <w:spacing w:after="0" w:line="240" w:lineRule="auto"/>
        <w:jc w:val="both"/>
        <w:rPr>
          <w:rFonts w:eastAsia="Times New Roman"/>
          <w:sz w:val="28"/>
          <w:szCs w:val="28"/>
          <w:lang w:eastAsia="ru-RU"/>
        </w:rPr>
      </w:pPr>
    </w:p>
    <w:p w:rsidR="00A778C4" w:rsidRPr="00C93903" w:rsidRDefault="00A778C4" w:rsidP="00A778C4">
      <w:pPr>
        <w:spacing w:after="0" w:line="240" w:lineRule="auto"/>
        <w:rPr>
          <w:rFonts w:eastAsia="Times New Roman"/>
          <w:sz w:val="28"/>
          <w:szCs w:val="28"/>
          <w:lang w:eastAsia="ru-RU"/>
        </w:rPr>
      </w:pPr>
      <w:r w:rsidRPr="00C93903">
        <w:rPr>
          <w:rFonts w:eastAsia="Times New Roman"/>
          <w:sz w:val="28"/>
          <w:szCs w:val="28"/>
          <w:lang w:eastAsia="ru-RU"/>
        </w:rPr>
        <w:t>Глав</w:t>
      </w:r>
      <w:r w:rsidR="00302585">
        <w:rPr>
          <w:rFonts w:eastAsia="Times New Roman"/>
          <w:sz w:val="28"/>
          <w:szCs w:val="28"/>
          <w:lang w:eastAsia="ru-RU"/>
        </w:rPr>
        <w:t>а</w:t>
      </w:r>
      <w:r w:rsidRPr="00C93903">
        <w:rPr>
          <w:rFonts w:eastAsia="Times New Roman"/>
          <w:sz w:val="28"/>
          <w:szCs w:val="28"/>
          <w:lang w:eastAsia="ru-RU"/>
        </w:rPr>
        <w:t xml:space="preserve"> ЗАТО</w:t>
      </w:r>
      <w:r w:rsidR="00022BDB">
        <w:rPr>
          <w:rFonts w:eastAsia="Times New Roman"/>
          <w:sz w:val="28"/>
          <w:szCs w:val="28"/>
          <w:lang w:eastAsia="ru-RU"/>
        </w:rPr>
        <w:t xml:space="preserve"> г. Железногорск</w:t>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022BDB">
        <w:rPr>
          <w:rFonts w:eastAsia="Times New Roman"/>
          <w:sz w:val="28"/>
          <w:szCs w:val="28"/>
          <w:lang w:eastAsia="ru-RU"/>
        </w:rPr>
        <w:tab/>
      </w:r>
      <w:r w:rsidR="00302585">
        <w:rPr>
          <w:rFonts w:eastAsia="Times New Roman"/>
          <w:sz w:val="28"/>
          <w:szCs w:val="28"/>
          <w:lang w:eastAsia="ru-RU"/>
        </w:rPr>
        <w:tab/>
      </w:r>
      <w:r w:rsidR="00022BDB">
        <w:rPr>
          <w:rFonts w:eastAsia="Times New Roman"/>
          <w:sz w:val="28"/>
          <w:szCs w:val="28"/>
          <w:lang w:eastAsia="ru-RU"/>
        </w:rPr>
        <w:t>Д</w:t>
      </w:r>
      <w:r w:rsidRPr="00C93903">
        <w:rPr>
          <w:rFonts w:eastAsia="Times New Roman"/>
          <w:sz w:val="28"/>
          <w:szCs w:val="28"/>
          <w:lang w:eastAsia="ru-RU"/>
        </w:rPr>
        <w:t>.</w:t>
      </w:r>
      <w:r w:rsidR="00022BDB">
        <w:rPr>
          <w:rFonts w:eastAsia="Times New Roman"/>
          <w:sz w:val="28"/>
          <w:szCs w:val="28"/>
          <w:lang w:eastAsia="ru-RU"/>
        </w:rPr>
        <w:t>М</w:t>
      </w:r>
      <w:r w:rsidR="00302585">
        <w:rPr>
          <w:rFonts w:eastAsia="Times New Roman"/>
          <w:sz w:val="28"/>
          <w:szCs w:val="28"/>
          <w:lang w:eastAsia="ru-RU"/>
        </w:rPr>
        <w:t xml:space="preserve">. </w:t>
      </w:r>
      <w:r w:rsidR="00022BDB">
        <w:rPr>
          <w:rFonts w:eastAsia="Times New Roman"/>
          <w:sz w:val="28"/>
          <w:szCs w:val="28"/>
          <w:lang w:eastAsia="ru-RU"/>
        </w:rPr>
        <w:t>Черняти</w:t>
      </w:r>
      <w:r w:rsidRPr="00C93903">
        <w:rPr>
          <w:rFonts w:eastAsia="Times New Roman"/>
          <w:sz w:val="28"/>
          <w:szCs w:val="28"/>
          <w:lang w:eastAsia="ru-RU"/>
        </w:rPr>
        <w:t>н</w:t>
      </w: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A50BC7" w:rsidRPr="00A50BC7" w:rsidRDefault="00A50BC7" w:rsidP="00A50BC7">
      <w:pPr>
        <w:spacing w:after="0" w:line="240" w:lineRule="auto"/>
        <w:ind w:left="5103" w:firstLine="567"/>
        <w:rPr>
          <w:rFonts w:eastAsia="Times New Roman"/>
          <w:sz w:val="28"/>
          <w:szCs w:val="28"/>
          <w:lang w:eastAsia="ru-RU"/>
        </w:rPr>
      </w:pPr>
    </w:p>
    <w:p w:rsidR="00600345" w:rsidRDefault="00600345" w:rsidP="00A50BC7">
      <w:pPr>
        <w:spacing w:after="0" w:line="240" w:lineRule="auto"/>
        <w:ind w:left="5103" w:firstLine="567"/>
        <w:rPr>
          <w:rFonts w:eastAsia="Times New Roman"/>
          <w:sz w:val="28"/>
          <w:szCs w:val="28"/>
          <w:lang w:eastAsia="ru-RU"/>
        </w:rPr>
      </w:pPr>
    </w:p>
    <w:p w:rsidR="00DE0173" w:rsidRDefault="00DE0173" w:rsidP="00A50BC7">
      <w:pPr>
        <w:spacing w:after="0" w:line="240" w:lineRule="auto"/>
        <w:ind w:left="5103" w:firstLine="567"/>
        <w:rPr>
          <w:rFonts w:eastAsia="Times New Roman"/>
          <w:sz w:val="28"/>
          <w:szCs w:val="28"/>
          <w:lang w:eastAsia="ru-RU"/>
        </w:rPr>
      </w:pPr>
    </w:p>
    <w:p w:rsidR="00DE0173" w:rsidRPr="00A50BC7" w:rsidRDefault="00DE0173" w:rsidP="00A50BC7">
      <w:pPr>
        <w:spacing w:after="0" w:line="240" w:lineRule="auto"/>
        <w:ind w:left="5103" w:firstLine="567"/>
        <w:rPr>
          <w:rFonts w:eastAsia="Times New Roman"/>
          <w:sz w:val="28"/>
          <w:szCs w:val="28"/>
          <w:lang w:eastAsia="ru-RU"/>
        </w:rPr>
      </w:pPr>
    </w:p>
    <w:p w:rsidR="00487BB2" w:rsidRPr="00487BB2" w:rsidRDefault="00487BB2" w:rsidP="00487BB2">
      <w:pPr>
        <w:spacing w:after="0" w:line="240" w:lineRule="auto"/>
        <w:ind w:left="5103" w:firstLine="567"/>
        <w:rPr>
          <w:rFonts w:eastAsia="Times New Roman"/>
          <w:sz w:val="28"/>
          <w:szCs w:val="28"/>
          <w:lang w:eastAsia="ru-RU"/>
        </w:rPr>
      </w:pPr>
      <w:r w:rsidRPr="00487BB2">
        <w:rPr>
          <w:rFonts w:eastAsia="Times New Roman"/>
          <w:sz w:val="28"/>
          <w:szCs w:val="28"/>
          <w:lang w:eastAsia="ru-RU"/>
        </w:rPr>
        <w:lastRenderedPageBreak/>
        <w:t>Приложение</w:t>
      </w:r>
    </w:p>
    <w:p w:rsidR="00487BB2" w:rsidRPr="00487BB2" w:rsidRDefault="00487BB2" w:rsidP="00487BB2">
      <w:pPr>
        <w:spacing w:after="0" w:line="240" w:lineRule="auto"/>
        <w:ind w:left="5670"/>
        <w:rPr>
          <w:rFonts w:eastAsia="Times New Roman"/>
          <w:sz w:val="28"/>
          <w:szCs w:val="28"/>
          <w:lang w:eastAsia="ru-RU"/>
        </w:rPr>
      </w:pPr>
      <w:r w:rsidRPr="00487BB2">
        <w:rPr>
          <w:rFonts w:eastAsia="Times New Roman"/>
          <w:sz w:val="28"/>
          <w:szCs w:val="28"/>
          <w:lang w:eastAsia="ru-RU"/>
        </w:rPr>
        <w:t>к постановлению Администрации ЗАТО г. Железногорск</w:t>
      </w:r>
    </w:p>
    <w:p w:rsidR="00487BB2" w:rsidRPr="00487BB2" w:rsidRDefault="00487BB2" w:rsidP="00487BB2">
      <w:pPr>
        <w:spacing w:after="0" w:line="240" w:lineRule="auto"/>
        <w:ind w:left="5103" w:firstLine="567"/>
        <w:rPr>
          <w:rFonts w:eastAsia="Times New Roman"/>
          <w:sz w:val="28"/>
          <w:szCs w:val="28"/>
          <w:lang w:eastAsia="ru-RU"/>
        </w:rPr>
      </w:pPr>
      <w:r w:rsidRPr="00487BB2">
        <w:rPr>
          <w:rFonts w:eastAsia="Times New Roman"/>
          <w:sz w:val="28"/>
          <w:szCs w:val="28"/>
          <w:lang w:eastAsia="ru-RU"/>
        </w:rPr>
        <w:t>от _</w:t>
      </w:r>
      <w:r w:rsidR="003540D4" w:rsidRPr="003540D4">
        <w:rPr>
          <w:rFonts w:eastAsia="Times New Roman"/>
          <w:sz w:val="28"/>
          <w:szCs w:val="28"/>
          <w:u w:val="single"/>
          <w:lang w:eastAsia="ru-RU"/>
        </w:rPr>
        <w:t>12.07.2024</w:t>
      </w:r>
      <w:r w:rsidRPr="00487BB2">
        <w:rPr>
          <w:rFonts w:eastAsia="Times New Roman"/>
          <w:sz w:val="28"/>
          <w:szCs w:val="28"/>
          <w:lang w:eastAsia="ru-RU"/>
        </w:rPr>
        <w:t>_ № __</w:t>
      </w:r>
      <w:r w:rsidR="003540D4" w:rsidRPr="003540D4">
        <w:rPr>
          <w:rFonts w:eastAsia="Times New Roman"/>
          <w:sz w:val="28"/>
          <w:szCs w:val="28"/>
          <w:u w:val="single"/>
          <w:lang w:eastAsia="ru-RU"/>
        </w:rPr>
        <w:t>1252</w:t>
      </w:r>
      <w:r w:rsidRPr="00487BB2">
        <w:rPr>
          <w:rFonts w:eastAsia="Times New Roman"/>
          <w:sz w:val="28"/>
          <w:szCs w:val="28"/>
          <w:lang w:eastAsia="ru-RU"/>
        </w:rPr>
        <w:t>__</w:t>
      </w:r>
    </w:p>
    <w:p w:rsidR="00487BB2" w:rsidRPr="00487BB2" w:rsidRDefault="00487BB2" w:rsidP="00487BB2">
      <w:pPr>
        <w:spacing w:after="0" w:line="240" w:lineRule="auto"/>
        <w:ind w:left="5103" w:firstLine="567"/>
        <w:rPr>
          <w:rFonts w:eastAsia="Times New Roman"/>
          <w:sz w:val="28"/>
          <w:szCs w:val="28"/>
          <w:lang w:eastAsia="ru-RU"/>
        </w:rPr>
      </w:pPr>
    </w:p>
    <w:p w:rsidR="00487BB2" w:rsidRPr="00487BB2" w:rsidRDefault="00487BB2" w:rsidP="00487BB2">
      <w:pPr>
        <w:spacing w:after="0" w:line="240" w:lineRule="auto"/>
        <w:ind w:left="5103" w:firstLine="567"/>
        <w:rPr>
          <w:rFonts w:eastAsia="Times New Roman"/>
          <w:sz w:val="28"/>
          <w:szCs w:val="28"/>
          <w:lang w:eastAsia="ru-RU"/>
        </w:rPr>
      </w:pPr>
      <w:r w:rsidRPr="00487BB2">
        <w:rPr>
          <w:rFonts w:eastAsia="Times New Roman"/>
          <w:sz w:val="28"/>
          <w:szCs w:val="28"/>
          <w:lang w:eastAsia="ru-RU"/>
        </w:rPr>
        <w:t>Приложение № 2</w:t>
      </w:r>
    </w:p>
    <w:p w:rsidR="00487BB2" w:rsidRPr="00487BB2" w:rsidRDefault="00487BB2" w:rsidP="00487BB2">
      <w:pPr>
        <w:spacing w:after="0" w:line="240" w:lineRule="auto"/>
        <w:ind w:left="5670"/>
        <w:rPr>
          <w:rFonts w:eastAsia="Times New Roman"/>
          <w:sz w:val="28"/>
          <w:szCs w:val="28"/>
          <w:lang w:eastAsia="ru-RU"/>
        </w:rPr>
      </w:pPr>
      <w:r w:rsidRPr="00487BB2">
        <w:rPr>
          <w:rFonts w:eastAsia="Times New Roman"/>
          <w:sz w:val="28"/>
          <w:szCs w:val="28"/>
          <w:lang w:eastAsia="ru-RU"/>
        </w:rPr>
        <w:t>к постановлению Администрации ЗАТО г. Железногорск</w:t>
      </w:r>
    </w:p>
    <w:p w:rsidR="00642B82" w:rsidRDefault="00487BB2" w:rsidP="00487BB2">
      <w:pPr>
        <w:spacing w:after="0" w:line="240" w:lineRule="auto"/>
        <w:ind w:left="5103" w:firstLine="567"/>
        <w:rPr>
          <w:rFonts w:eastAsia="Times New Roman"/>
          <w:sz w:val="28"/>
          <w:szCs w:val="28"/>
          <w:lang w:eastAsia="ru-RU"/>
        </w:rPr>
      </w:pPr>
      <w:r>
        <w:rPr>
          <w:rFonts w:eastAsia="Times New Roman"/>
          <w:sz w:val="28"/>
          <w:szCs w:val="28"/>
          <w:lang w:eastAsia="ru-RU"/>
        </w:rPr>
        <w:t>от _</w:t>
      </w:r>
      <w:r w:rsidRPr="004C5FE0">
        <w:rPr>
          <w:rFonts w:eastAsia="Times New Roman"/>
          <w:sz w:val="28"/>
          <w:szCs w:val="28"/>
          <w:u w:val="single"/>
          <w:lang w:eastAsia="ru-RU"/>
        </w:rPr>
        <w:t>20.10.2023</w:t>
      </w:r>
      <w:r>
        <w:rPr>
          <w:rFonts w:eastAsia="Times New Roman"/>
          <w:sz w:val="28"/>
          <w:szCs w:val="28"/>
          <w:lang w:eastAsia="ru-RU"/>
        </w:rPr>
        <w:t>_ №</w:t>
      </w:r>
      <w:r w:rsidR="004C5FE0">
        <w:rPr>
          <w:rFonts w:eastAsia="Times New Roman"/>
          <w:sz w:val="28"/>
          <w:szCs w:val="28"/>
          <w:lang w:eastAsia="ru-RU"/>
        </w:rPr>
        <w:t xml:space="preserve"> </w:t>
      </w:r>
      <w:r>
        <w:rPr>
          <w:rFonts w:eastAsia="Times New Roman"/>
          <w:sz w:val="28"/>
          <w:szCs w:val="28"/>
          <w:lang w:eastAsia="ru-RU"/>
        </w:rPr>
        <w:t>_</w:t>
      </w:r>
      <w:r w:rsidRPr="004C5FE0">
        <w:rPr>
          <w:rFonts w:eastAsia="Times New Roman"/>
          <w:sz w:val="28"/>
          <w:szCs w:val="28"/>
          <w:u w:val="single"/>
          <w:lang w:eastAsia="ru-RU"/>
        </w:rPr>
        <w:t>2151</w:t>
      </w:r>
      <w:r w:rsidRPr="00487BB2">
        <w:rPr>
          <w:rFonts w:eastAsia="Times New Roman"/>
          <w:sz w:val="28"/>
          <w:szCs w:val="28"/>
          <w:lang w:eastAsia="ru-RU"/>
        </w:rPr>
        <w:t>_</w:t>
      </w:r>
    </w:p>
    <w:p w:rsidR="00261F63" w:rsidRDefault="00261F63" w:rsidP="00A50BC7">
      <w:pPr>
        <w:spacing w:after="0" w:line="240" w:lineRule="auto"/>
        <w:ind w:left="5103" w:firstLine="567"/>
        <w:rPr>
          <w:rFonts w:eastAsia="Times New Roman"/>
          <w:sz w:val="28"/>
          <w:szCs w:val="28"/>
          <w:lang w:eastAsia="ru-RU"/>
        </w:rPr>
      </w:pPr>
      <w:bookmarkStart w:id="0" w:name="_GoBack"/>
      <w:bookmarkEnd w:id="0"/>
    </w:p>
    <w:p w:rsidR="00261F63" w:rsidRPr="00EF2D2B" w:rsidRDefault="00261F63" w:rsidP="00A50BC7">
      <w:pPr>
        <w:spacing w:after="0" w:line="240" w:lineRule="auto"/>
        <w:ind w:left="5103" w:firstLine="567"/>
        <w:rPr>
          <w:rFonts w:eastAsia="Times New Roman"/>
          <w:sz w:val="28"/>
          <w:szCs w:val="28"/>
          <w:lang w:eastAsia="ru-RU"/>
        </w:rPr>
      </w:pPr>
    </w:p>
    <w:p w:rsidR="00A50BC7" w:rsidRPr="00A50BC7" w:rsidRDefault="00AB7EAD" w:rsidP="00A50BC7">
      <w:pPr>
        <w:autoSpaceDE w:val="0"/>
        <w:autoSpaceDN w:val="0"/>
        <w:adjustRightInd w:val="0"/>
        <w:spacing w:after="0" w:line="240" w:lineRule="auto"/>
        <w:jc w:val="center"/>
        <w:outlineLvl w:val="0"/>
        <w:rPr>
          <w:rFonts w:eastAsia="Times New Roman"/>
          <w:bCs/>
          <w:sz w:val="28"/>
          <w:szCs w:val="28"/>
          <w:lang w:eastAsia="ru-RU"/>
        </w:rPr>
      </w:pPr>
      <w:r>
        <w:rPr>
          <w:rFonts w:eastAsia="Times New Roman"/>
          <w:bCs/>
          <w:sz w:val="28"/>
          <w:szCs w:val="28"/>
          <w:lang w:eastAsia="ru-RU"/>
        </w:rPr>
        <w:t xml:space="preserve">ПРЕДСТАВИТЕЛЬСКИЙ </w:t>
      </w:r>
      <w:r w:rsidR="00A50BC7" w:rsidRPr="00A50BC7">
        <w:rPr>
          <w:rFonts w:eastAsia="Times New Roman"/>
          <w:bCs/>
          <w:sz w:val="28"/>
          <w:szCs w:val="28"/>
          <w:lang w:eastAsia="ru-RU"/>
        </w:rPr>
        <w:t>СОСТАВ</w:t>
      </w:r>
    </w:p>
    <w:p w:rsidR="00251FF0" w:rsidRPr="00251FF0" w:rsidRDefault="00251FF0" w:rsidP="00251FF0">
      <w:pPr>
        <w:autoSpaceDE w:val="0"/>
        <w:autoSpaceDN w:val="0"/>
        <w:adjustRightInd w:val="0"/>
        <w:spacing w:after="0" w:line="240" w:lineRule="auto"/>
        <w:jc w:val="center"/>
        <w:outlineLvl w:val="0"/>
        <w:rPr>
          <w:rFonts w:eastAsia="Times New Roman"/>
          <w:bCs/>
          <w:sz w:val="28"/>
          <w:szCs w:val="28"/>
          <w:lang w:eastAsia="ru-RU"/>
        </w:rPr>
      </w:pPr>
      <w:r w:rsidRPr="00251FF0">
        <w:rPr>
          <w:rFonts w:eastAsia="Times New Roman"/>
          <w:bCs/>
          <w:sz w:val="28"/>
          <w:szCs w:val="28"/>
          <w:lang w:eastAsia="ru-RU"/>
        </w:rPr>
        <w:t>СПЕЦИАЛЬНОЙ КОМИССИИ ПО ОЦЕНКЕ РИСКОВ, СВЯЗАННЫХ</w:t>
      </w:r>
    </w:p>
    <w:p w:rsidR="00251FF0" w:rsidRPr="00251FF0" w:rsidRDefault="00251FF0" w:rsidP="00251FF0">
      <w:pPr>
        <w:autoSpaceDE w:val="0"/>
        <w:autoSpaceDN w:val="0"/>
        <w:adjustRightInd w:val="0"/>
        <w:spacing w:after="0" w:line="240" w:lineRule="auto"/>
        <w:jc w:val="center"/>
        <w:outlineLvl w:val="0"/>
        <w:rPr>
          <w:rFonts w:eastAsia="Times New Roman"/>
          <w:bCs/>
          <w:sz w:val="28"/>
          <w:szCs w:val="28"/>
          <w:lang w:eastAsia="ru-RU"/>
        </w:rPr>
      </w:pPr>
      <w:r w:rsidRPr="00251FF0">
        <w:rPr>
          <w:rFonts w:eastAsia="Times New Roman"/>
          <w:bCs/>
          <w:sz w:val="28"/>
          <w:szCs w:val="28"/>
          <w:lang w:eastAsia="ru-RU"/>
        </w:rPr>
        <w:t>С ПРИНЯТИЕМ НОРМАТИВНЫХ ПРАВОВЫХ АКТОВ ПО ОПРЕДЕЛЕНИЮ</w:t>
      </w:r>
    </w:p>
    <w:p w:rsidR="00251FF0" w:rsidRPr="00251FF0" w:rsidRDefault="00251FF0" w:rsidP="00251FF0">
      <w:pPr>
        <w:autoSpaceDE w:val="0"/>
        <w:autoSpaceDN w:val="0"/>
        <w:adjustRightInd w:val="0"/>
        <w:spacing w:after="0" w:line="240" w:lineRule="auto"/>
        <w:jc w:val="center"/>
        <w:outlineLvl w:val="0"/>
        <w:rPr>
          <w:rFonts w:eastAsia="Times New Roman"/>
          <w:bCs/>
          <w:sz w:val="28"/>
          <w:szCs w:val="28"/>
          <w:lang w:eastAsia="ru-RU"/>
        </w:rPr>
      </w:pPr>
      <w:r w:rsidRPr="00251FF0">
        <w:rPr>
          <w:rFonts w:eastAsia="Times New Roman"/>
          <w:bCs/>
          <w:sz w:val="28"/>
          <w:szCs w:val="28"/>
          <w:lang w:eastAsia="ru-RU"/>
        </w:rPr>
        <w:t>ГРАНИЦ ПРИЛЕГАЮЩИХ ТЕРРИТОРИЙ, НА КОТОРЫХ НЕ ДОПУСКАЕТСЯ</w:t>
      </w:r>
    </w:p>
    <w:p w:rsidR="00A50BC7" w:rsidRPr="00A50BC7" w:rsidRDefault="00251FF0" w:rsidP="00251FF0">
      <w:pPr>
        <w:autoSpaceDE w:val="0"/>
        <w:autoSpaceDN w:val="0"/>
        <w:adjustRightInd w:val="0"/>
        <w:spacing w:after="0" w:line="240" w:lineRule="auto"/>
        <w:jc w:val="center"/>
        <w:outlineLvl w:val="0"/>
        <w:rPr>
          <w:rFonts w:eastAsia="Times New Roman"/>
          <w:bCs/>
          <w:sz w:val="28"/>
          <w:szCs w:val="28"/>
          <w:lang w:eastAsia="ru-RU"/>
        </w:rPr>
      </w:pPr>
      <w:r w:rsidRPr="00251FF0">
        <w:rPr>
          <w:rFonts w:eastAsia="Times New Roman"/>
          <w:bCs/>
          <w:sz w:val="28"/>
          <w:szCs w:val="28"/>
          <w:lang w:eastAsia="ru-RU"/>
        </w:rPr>
        <w:t>РОЗНИЧНАЯ ПРОДАЖА АЛКОГОЛЬНОЙ ПРОДУКЦИИ И РОЗНИЧНАЯ ПРОДАЖА</w:t>
      </w:r>
      <w:r>
        <w:rPr>
          <w:rFonts w:eastAsia="Times New Roman"/>
          <w:bCs/>
          <w:sz w:val="28"/>
          <w:szCs w:val="28"/>
          <w:lang w:eastAsia="ru-RU"/>
        </w:rPr>
        <w:t xml:space="preserve"> </w:t>
      </w:r>
      <w:r w:rsidRPr="00251FF0">
        <w:rPr>
          <w:rFonts w:eastAsia="Times New Roman"/>
          <w:bCs/>
          <w:sz w:val="28"/>
          <w:szCs w:val="28"/>
          <w:lang w:eastAsia="ru-RU"/>
        </w:rPr>
        <w:t>АЛКОГОЛЬНОЙ ПРОДУКЦИИ ПРИ ОКАЗАНИИ УСЛУГ ОБЩЕСТВЕННОГО</w:t>
      </w:r>
      <w:r>
        <w:rPr>
          <w:rFonts w:eastAsia="Times New Roman"/>
          <w:bCs/>
          <w:sz w:val="28"/>
          <w:szCs w:val="28"/>
          <w:lang w:eastAsia="ru-RU"/>
        </w:rPr>
        <w:t xml:space="preserve"> </w:t>
      </w:r>
      <w:r w:rsidRPr="00251FF0">
        <w:rPr>
          <w:rFonts w:eastAsia="Times New Roman"/>
          <w:bCs/>
          <w:sz w:val="28"/>
          <w:szCs w:val="28"/>
          <w:lang w:eastAsia="ru-RU"/>
        </w:rPr>
        <w:t xml:space="preserve">ПИТАНИЯ НА ТЕРРИТОРИИ </w:t>
      </w:r>
      <w:r>
        <w:rPr>
          <w:rFonts w:eastAsia="Times New Roman"/>
          <w:bCs/>
          <w:sz w:val="28"/>
          <w:szCs w:val="28"/>
          <w:lang w:eastAsia="ru-RU"/>
        </w:rPr>
        <w:t>ЗАТО ЖЕЛЕЗНОГОРСК</w:t>
      </w:r>
    </w:p>
    <w:p w:rsidR="00A50BC7" w:rsidRDefault="00A50BC7" w:rsidP="00A50BC7">
      <w:pPr>
        <w:autoSpaceDE w:val="0"/>
        <w:autoSpaceDN w:val="0"/>
        <w:adjustRightInd w:val="0"/>
        <w:spacing w:after="0" w:line="240" w:lineRule="auto"/>
        <w:ind w:firstLine="540"/>
        <w:jc w:val="both"/>
        <w:outlineLvl w:val="0"/>
        <w:rPr>
          <w:rFonts w:eastAsia="Times New Roman"/>
          <w:sz w:val="28"/>
          <w:szCs w:val="28"/>
          <w:lang w:eastAsia="ru-RU"/>
        </w:rPr>
      </w:pPr>
    </w:p>
    <w:p w:rsidR="00337819" w:rsidRDefault="00337819" w:rsidP="00A50BC7">
      <w:pPr>
        <w:autoSpaceDE w:val="0"/>
        <w:autoSpaceDN w:val="0"/>
        <w:adjustRightInd w:val="0"/>
        <w:spacing w:after="0" w:line="240" w:lineRule="auto"/>
        <w:ind w:firstLine="540"/>
        <w:jc w:val="both"/>
        <w:outlineLvl w:val="0"/>
        <w:rPr>
          <w:rFonts w:eastAsia="Times New Roman"/>
          <w:sz w:val="28"/>
          <w:szCs w:val="28"/>
          <w:lang w:eastAsia="ru-RU"/>
        </w:rPr>
      </w:pPr>
    </w:p>
    <w:p w:rsidR="00261F63" w:rsidRPr="00A50BC7" w:rsidRDefault="00261F63" w:rsidP="00A50BC7">
      <w:pPr>
        <w:autoSpaceDE w:val="0"/>
        <w:autoSpaceDN w:val="0"/>
        <w:adjustRightInd w:val="0"/>
        <w:spacing w:after="0" w:line="240" w:lineRule="auto"/>
        <w:ind w:firstLine="540"/>
        <w:jc w:val="both"/>
        <w:outlineLvl w:val="0"/>
        <w:rPr>
          <w:rFonts w:eastAsia="Times New Roman"/>
          <w:sz w:val="28"/>
          <w:szCs w:val="28"/>
          <w:lang w:eastAsia="ru-RU"/>
        </w:rPr>
      </w:pPr>
    </w:p>
    <w:p w:rsidR="007A3DCB" w:rsidRDefault="007A3DCB" w:rsidP="00A50BC7">
      <w:pPr>
        <w:autoSpaceDE w:val="0"/>
        <w:autoSpaceDN w:val="0"/>
        <w:adjustRightInd w:val="0"/>
        <w:spacing w:after="0" w:line="240" w:lineRule="auto"/>
        <w:ind w:left="2835" w:hanging="2835"/>
        <w:jc w:val="both"/>
        <w:rPr>
          <w:rFonts w:eastAsia="Times New Roman"/>
          <w:sz w:val="28"/>
          <w:szCs w:val="28"/>
          <w:lang w:eastAsia="ru-RU"/>
        </w:rPr>
      </w:pPr>
      <w:r w:rsidRPr="007D276C">
        <w:rPr>
          <w:rFonts w:eastAsia="Times New Roman"/>
          <w:sz w:val="28"/>
          <w:szCs w:val="28"/>
          <w:lang w:eastAsia="ru-RU"/>
        </w:rPr>
        <w:t>Вычужан</w:t>
      </w:r>
      <w:r w:rsidR="00022BDB" w:rsidRPr="007D276C">
        <w:rPr>
          <w:rFonts w:eastAsia="Times New Roman"/>
          <w:sz w:val="28"/>
          <w:szCs w:val="28"/>
          <w:lang w:eastAsia="ru-RU"/>
        </w:rPr>
        <w:t>ин</w:t>
      </w:r>
      <w:r w:rsidR="00302585" w:rsidRPr="007D276C">
        <w:rPr>
          <w:rFonts w:eastAsia="Times New Roman"/>
          <w:sz w:val="28"/>
          <w:szCs w:val="28"/>
          <w:lang w:eastAsia="ru-RU"/>
        </w:rPr>
        <w:t xml:space="preserve"> </w:t>
      </w:r>
      <w:r w:rsidRPr="007D276C">
        <w:rPr>
          <w:rFonts w:eastAsia="Times New Roman"/>
          <w:sz w:val="28"/>
          <w:szCs w:val="28"/>
          <w:lang w:eastAsia="ru-RU"/>
        </w:rPr>
        <w:t>Р</w:t>
      </w:r>
      <w:r w:rsidR="00022BDB" w:rsidRPr="007D276C">
        <w:rPr>
          <w:rFonts w:eastAsia="Times New Roman"/>
          <w:sz w:val="28"/>
          <w:szCs w:val="28"/>
          <w:lang w:eastAsia="ru-RU"/>
        </w:rPr>
        <w:t>.</w:t>
      </w:r>
      <w:r w:rsidRPr="007D276C">
        <w:rPr>
          <w:rFonts w:eastAsia="Times New Roman"/>
          <w:sz w:val="28"/>
          <w:szCs w:val="28"/>
          <w:lang w:eastAsia="ru-RU"/>
        </w:rPr>
        <w:t>И</w:t>
      </w:r>
      <w:r w:rsidR="00A50BC7" w:rsidRPr="007D276C">
        <w:rPr>
          <w:rFonts w:eastAsia="Times New Roman"/>
          <w:sz w:val="28"/>
          <w:szCs w:val="28"/>
          <w:lang w:eastAsia="ru-RU"/>
        </w:rPr>
        <w:t>.</w:t>
      </w:r>
      <w:r w:rsidR="00A50BC7" w:rsidRPr="007D276C">
        <w:rPr>
          <w:rFonts w:eastAsia="Times New Roman"/>
          <w:sz w:val="28"/>
          <w:szCs w:val="28"/>
          <w:lang w:eastAsia="ru-RU"/>
        </w:rPr>
        <w:tab/>
        <w:t>–</w:t>
      </w:r>
      <w:r w:rsidR="00A50BC7" w:rsidRPr="007D276C">
        <w:rPr>
          <w:rFonts w:eastAsia="Times New Roman"/>
          <w:sz w:val="28"/>
          <w:szCs w:val="28"/>
          <w:lang w:eastAsia="ru-RU"/>
        </w:rPr>
        <w:tab/>
      </w:r>
      <w:r w:rsidRPr="007D276C">
        <w:rPr>
          <w:rFonts w:eastAsia="Times New Roman"/>
          <w:sz w:val="28"/>
          <w:szCs w:val="28"/>
          <w:lang w:eastAsia="ru-RU"/>
        </w:rPr>
        <w:t xml:space="preserve">первый заместитель </w:t>
      </w:r>
      <w:r w:rsidR="00A50BC7" w:rsidRPr="007D276C">
        <w:rPr>
          <w:rFonts w:eastAsia="Times New Roman"/>
          <w:sz w:val="28"/>
          <w:szCs w:val="28"/>
          <w:lang w:eastAsia="ru-RU"/>
        </w:rPr>
        <w:t>Глав</w:t>
      </w:r>
      <w:r w:rsidRPr="007D276C">
        <w:rPr>
          <w:rFonts w:eastAsia="Times New Roman"/>
          <w:sz w:val="28"/>
          <w:szCs w:val="28"/>
          <w:lang w:eastAsia="ru-RU"/>
        </w:rPr>
        <w:t>ы</w:t>
      </w:r>
      <w:r w:rsidR="00A50BC7" w:rsidRPr="007D276C">
        <w:rPr>
          <w:rFonts w:eastAsia="Times New Roman"/>
          <w:sz w:val="28"/>
          <w:szCs w:val="28"/>
          <w:lang w:eastAsia="ru-RU"/>
        </w:rPr>
        <w:t xml:space="preserve"> ЗАТО г. Железногорск</w:t>
      </w:r>
      <w:r w:rsidRPr="007D276C">
        <w:rPr>
          <w:rFonts w:eastAsia="Times New Roman"/>
          <w:sz w:val="28"/>
          <w:szCs w:val="28"/>
          <w:lang w:eastAsia="ru-RU"/>
        </w:rPr>
        <w:t xml:space="preserve"> по</w:t>
      </w:r>
      <w:r>
        <w:rPr>
          <w:rFonts w:eastAsia="Times New Roman"/>
          <w:sz w:val="28"/>
          <w:szCs w:val="28"/>
          <w:lang w:eastAsia="ru-RU"/>
        </w:rPr>
        <w:t xml:space="preserve"> жилищно-коммунальному хозяйству</w:t>
      </w:r>
      <w:r w:rsidR="00A50BC7" w:rsidRPr="00A50BC7">
        <w:rPr>
          <w:rFonts w:eastAsia="Times New Roman"/>
          <w:sz w:val="28"/>
          <w:szCs w:val="28"/>
          <w:lang w:eastAsia="ru-RU"/>
        </w:rPr>
        <w:t xml:space="preserve">, председатель </w:t>
      </w:r>
      <w:r w:rsidR="00226B28" w:rsidRPr="00226B28">
        <w:rPr>
          <w:rFonts w:eastAsia="Times New Roman"/>
          <w:sz w:val="28"/>
          <w:szCs w:val="28"/>
          <w:lang w:eastAsia="ru-RU"/>
        </w:rPr>
        <w:t>Специальной комиссии</w:t>
      </w:r>
    </w:p>
    <w:p w:rsidR="00226B28" w:rsidRDefault="00226B28" w:rsidP="00A50BC7">
      <w:pPr>
        <w:autoSpaceDE w:val="0"/>
        <w:autoSpaceDN w:val="0"/>
        <w:adjustRightInd w:val="0"/>
        <w:spacing w:after="0" w:line="240" w:lineRule="auto"/>
        <w:ind w:left="2835" w:hanging="2835"/>
        <w:jc w:val="both"/>
        <w:rPr>
          <w:rFonts w:eastAsia="Times New Roman"/>
          <w:sz w:val="28"/>
          <w:szCs w:val="28"/>
          <w:lang w:eastAsia="ru-RU"/>
        </w:rPr>
      </w:pPr>
    </w:p>
    <w:p w:rsidR="00A50BC7" w:rsidRPr="00A50BC7" w:rsidRDefault="007D276C" w:rsidP="00A50BC7">
      <w:pPr>
        <w:autoSpaceDE w:val="0"/>
        <w:autoSpaceDN w:val="0"/>
        <w:adjustRightInd w:val="0"/>
        <w:spacing w:after="0" w:line="240" w:lineRule="auto"/>
        <w:ind w:left="2835" w:hanging="2835"/>
        <w:jc w:val="both"/>
        <w:rPr>
          <w:rFonts w:eastAsia="Times New Roman"/>
          <w:sz w:val="28"/>
          <w:szCs w:val="28"/>
          <w:lang w:eastAsia="ru-RU"/>
        </w:rPr>
      </w:pPr>
      <w:r>
        <w:rPr>
          <w:rFonts w:eastAsia="Times New Roman"/>
          <w:sz w:val="28"/>
          <w:szCs w:val="28"/>
          <w:lang w:eastAsia="ru-RU"/>
        </w:rPr>
        <w:t>Ковалев</w:t>
      </w:r>
      <w:r w:rsidR="007A3DCB" w:rsidRPr="007D276C">
        <w:rPr>
          <w:rFonts w:eastAsia="Times New Roman"/>
          <w:sz w:val="28"/>
          <w:szCs w:val="28"/>
          <w:lang w:eastAsia="ru-RU"/>
        </w:rPr>
        <w:t xml:space="preserve"> </w:t>
      </w:r>
      <w:r>
        <w:rPr>
          <w:rFonts w:eastAsia="Times New Roman"/>
          <w:sz w:val="28"/>
          <w:szCs w:val="28"/>
          <w:lang w:eastAsia="ru-RU"/>
        </w:rPr>
        <w:t>А</w:t>
      </w:r>
      <w:r w:rsidR="007A3DCB" w:rsidRPr="007D276C">
        <w:rPr>
          <w:rFonts w:eastAsia="Times New Roman"/>
          <w:sz w:val="28"/>
          <w:szCs w:val="28"/>
          <w:lang w:eastAsia="ru-RU"/>
        </w:rPr>
        <w:t>.В.</w:t>
      </w:r>
      <w:r w:rsidR="00A50BC7" w:rsidRPr="007D276C">
        <w:rPr>
          <w:rFonts w:eastAsia="Times New Roman"/>
          <w:sz w:val="28"/>
          <w:szCs w:val="28"/>
          <w:lang w:eastAsia="ru-RU"/>
        </w:rPr>
        <w:tab/>
        <w:t>–</w:t>
      </w:r>
      <w:r w:rsidR="00A50BC7" w:rsidRPr="007D276C">
        <w:rPr>
          <w:rFonts w:eastAsia="Times New Roman"/>
          <w:sz w:val="28"/>
          <w:szCs w:val="28"/>
          <w:lang w:eastAsia="ru-RU"/>
        </w:rPr>
        <w:tab/>
      </w:r>
      <w:r w:rsidR="003E5238" w:rsidRPr="007D276C">
        <w:rPr>
          <w:rFonts w:eastAsia="Times New Roman"/>
          <w:sz w:val="28"/>
          <w:szCs w:val="28"/>
          <w:lang w:eastAsia="ru-RU"/>
        </w:rPr>
        <w:t xml:space="preserve">руководитель Управления </w:t>
      </w:r>
      <w:r w:rsidR="001A3820" w:rsidRPr="007D276C">
        <w:rPr>
          <w:rFonts w:eastAsia="Times New Roman"/>
          <w:sz w:val="28"/>
          <w:szCs w:val="28"/>
          <w:lang w:eastAsia="ru-RU"/>
        </w:rPr>
        <w:t xml:space="preserve">градостроительства </w:t>
      </w:r>
      <w:r w:rsidR="003E5238" w:rsidRPr="007D276C">
        <w:rPr>
          <w:rFonts w:eastAsia="Times New Roman"/>
          <w:sz w:val="28"/>
          <w:szCs w:val="28"/>
          <w:lang w:eastAsia="ru-RU"/>
        </w:rPr>
        <w:t>Администрации</w:t>
      </w:r>
      <w:r w:rsidR="003E5238" w:rsidRPr="003E5238">
        <w:rPr>
          <w:rFonts w:eastAsia="Times New Roman"/>
          <w:sz w:val="28"/>
          <w:szCs w:val="28"/>
          <w:lang w:eastAsia="ru-RU"/>
        </w:rPr>
        <w:t xml:space="preserve"> ЗАТО г. Железногорск</w:t>
      </w:r>
      <w:r w:rsidR="003E5238">
        <w:rPr>
          <w:rFonts w:eastAsia="Times New Roman"/>
          <w:sz w:val="28"/>
          <w:szCs w:val="28"/>
          <w:lang w:eastAsia="ru-RU"/>
        </w:rPr>
        <w:t>,</w:t>
      </w:r>
      <w:r w:rsidR="003E5238" w:rsidRPr="003E5238">
        <w:t xml:space="preserve"> </w:t>
      </w:r>
      <w:r w:rsidR="003E5238" w:rsidRPr="003E5238">
        <w:rPr>
          <w:rFonts w:eastAsia="Times New Roman"/>
          <w:sz w:val="28"/>
          <w:szCs w:val="28"/>
          <w:lang w:eastAsia="ru-RU"/>
        </w:rPr>
        <w:t xml:space="preserve">заместитель председателя </w:t>
      </w:r>
      <w:r w:rsidR="00226B28" w:rsidRPr="00226B28">
        <w:rPr>
          <w:rFonts w:eastAsia="Times New Roman"/>
          <w:sz w:val="28"/>
          <w:szCs w:val="28"/>
          <w:lang w:eastAsia="ru-RU"/>
        </w:rPr>
        <w:t>Специальной комиссии</w:t>
      </w:r>
    </w:p>
    <w:p w:rsidR="00A50BC7" w:rsidRPr="00A50BC7" w:rsidRDefault="00A50BC7" w:rsidP="00A50BC7">
      <w:pPr>
        <w:autoSpaceDE w:val="0"/>
        <w:autoSpaceDN w:val="0"/>
        <w:adjustRightInd w:val="0"/>
        <w:spacing w:after="0" w:line="240" w:lineRule="auto"/>
        <w:ind w:left="2835" w:hanging="2835"/>
        <w:jc w:val="both"/>
        <w:rPr>
          <w:rFonts w:eastAsia="Times New Roman"/>
          <w:sz w:val="28"/>
          <w:szCs w:val="28"/>
          <w:lang w:eastAsia="ru-RU"/>
        </w:rPr>
      </w:pPr>
    </w:p>
    <w:p w:rsidR="00A50BC7" w:rsidRPr="005C6339" w:rsidRDefault="00A50BC7" w:rsidP="00A50BC7">
      <w:pPr>
        <w:autoSpaceDE w:val="0"/>
        <w:autoSpaceDN w:val="0"/>
        <w:adjustRightInd w:val="0"/>
        <w:spacing w:after="0" w:line="240" w:lineRule="auto"/>
        <w:ind w:left="2835" w:hanging="2835"/>
        <w:jc w:val="both"/>
        <w:rPr>
          <w:rFonts w:eastAsia="Times New Roman"/>
          <w:sz w:val="28"/>
          <w:szCs w:val="28"/>
          <w:lang w:eastAsia="ru-RU"/>
        </w:rPr>
      </w:pPr>
      <w:r w:rsidRPr="007D276C">
        <w:rPr>
          <w:rFonts w:eastAsia="Times New Roman"/>
          <w:sz w:val="28"/>
          <w:szCs w:val="28"/>
          <w:lang w:eastAsia="ru-RU"/>
        </w:rPr>
        <w:t>Каверзина С.В.</w:t>
      </w:r>
      <w:r w:rsidRPr="007D276C">
        <w:rPr>
          <w:rFonts w:eastAsia="Times New Roman"/>
          <w:sz w:val="28"/>
          <w:szCs w:val="28"/>
          <w:lang w:eastAsia="ru-RU"/>
        </w:rPr>
        <w:tab/>
        <w:t>–</w:t>
      </w:r>
      <w:r w:rsidRPr="007D276C">
        <w:rPr>
          <w:rFonts w:eastAsia="Times New Roman"/>
          <w:sz w:val="28"/>
          <w:szCs w:val="28"/>
          <w:lang w:eastAsia="ru-RU"/>
        </w:rPr>
        <w:tab/>
      </w:r>
      <w:r w:rsidR="001A3820" w:rsidRPr="007D276C">
        <w:rPr>
          <w:rFonts w:eastAsia="Times New Roman"/>
          <w:sz w:val="28"/>
          <w:szCs w:val="28"/>
          <w:lang w:eastAsia="ru-RU"/>
        </w:rPr>
        <w:t xml:space="preserve">главный </w:t>
      </w:r>
      <w:r w:rsidR="006927E0" w:rsidRPr="007D276C">
        <w:rPr>
          <w:rFonts w:eastAsia="Times New Roman"/>
          <w:sz w:val="28"/>
          <w:szCs w:val="28"/>
          <w:lang w:eastAsia="ru-RU"/>
        </w:rPr>
        <w:t xml:space="preserve">специалист Управления </w:t>
      </w:r>
      <w:r w:rsidR="001A3820" w:rsidRPr="007D276C">
        <w:rPr>
          <w:rFonts w:eastAsia="Times New Roman"/>
          <w:sz w:val="28"/>
          <w:szCs w:val="28"/>
          <w:lang w:eastAsia="ru-RU"/>
        </w:rPr>
        <w:t>градостроительства</w:t>
      </w:r>
      <w:r w:rsidR="001A3820" w:rsidRPr="001A3820">
        <w:rPr>
          <w:rFonts w:eastAsia="Times New Roman"/>
          <w:sz w:val="28"/>
          <w:szCs w:val="28"/>
          <w:lang w:eastAsia="ru-RU"/>
        </w:rPr>
        <w:t xml:space="preserve"> </w:t>
      </w:r>
      <w:r w:rsidR="00F106DC" w:rsidRPr="00F106DC">
        <w:rPr>
          <w:rFonts w:eastAsia="Times New Roman"/>
          <w:sz w:val="28"/>
          <w:szCs w:val="28"/>
          <w:lang w:eastAsia="ru-RU"/>
        </w:rPr>
        <w:t xml:space="preserve">Администрации ЗАТО </w:t>
      </w:r>
      <w:r w:rsidR="00F106DC" w:rsidRPr="005C6339">
        <w:rPr>
          <w:rFonts w:eastAsia="Times New Roman"/>
          <w:sz w:val="28"/>
          <w:szCs w:val="28"/>
          <w:lang w:eastAsia="ru-RU"/>
        </w:rPr>
        <w:t>г. Железногорск</w:t>
      </w:r>
      <w:r w:rsidRPr="005C6339">
        <w:rPr>
          <w:rFonts w:eastAsia="Times New Roman"/>
          <w:sz w:val="28"/>
          <w:szCs w:val="28"/>
          <w:lang w:eastAsia="ru-RU"/>
        </w:rPr>
        <w:t xml:space="preserve">, секретарь </w:t>
      </w:r>
      <w:r w:rsidR="00226B28" w:rsidRPr="00226B28">
        <w:rPr>
          <w:rFonts w:eastAsia="Times New Roman"/>
          <w:sz w:val="28"/>
          <w:szCs w:val="28"/>
          <w:lang w:eastAsia="ru-RU"/>
        </w:rPr>
        <w:t>Специальной комиссии</w:t>
      </w:r>
    </w:p>
    <w:p w:rsidR="00A50BC7" w:rsidRPr="005C6339" w:rsidRDefault="00A50BC7" w:rsidP="00A50BC7">
      <w:pPr>
        <w:autoSpaceDE w:val="0"/>
        <w:autoSpaceDN w:val="0"/>
        <w:adjustRightInd w:val="0"/>
        <w:spacing w:after="0" w:line="240" w:lineRule="auto"/>
        <w:ind w:left="2835" w:hanging="2835"/>
        <w:jc w:val="both"/>
        <w:rPr>
          <w:rFonts w:eastAsia="Times New Roman"/>
          <w:sz w:val="28"/>
          <w:szCs w:val="28"/>
          <w:lang w:eastAsia="ru-RU"/>
        </w:rPr>
      </w:pPr>
    </w:p>
    <w:p w:rsidR="00A50BC7" w:rsidRPr="005C6339" w:rsidRDefault="00A50BC7" w:rsidP="00A50BC7">
      <w:pPr>
        <w:autoSpaceDE w:val="0"/>
        <w:autoSpaceDN w:val="0"/>
        <w:adjustRightInd w:val="0"/>
        <w:spacing w:after="0" w:line="240" w:lineRule="auto"/>
        <w:ind w:left="2835" w:hanging="2835"/>
        <w:jc w:val="both"/>
        <w:rPr>
          <w:rFonts w:eastAsia="Times New Roman"/>
          <w:sz w:val="28"/>
          <w:szCs w:val="28"/>
          <w:lang w:eastAsia="ru-RU"/>
        </w:rPr>
      </w:pPr>
      <w:r w:rsidRPr="005C6339">
        <w:rPr>
          <w:rFonts w:eastAsia="Times New Roman"/>
          <w:sz w:val="28"/>
          <w:szCs w:val="28"/>
          <w:lang w:eastAsia="ru-RU"/>
        </w:rPr>
        <w:t xml:space="preserve">Члены </w:t>
      </w:r>
      <w:r w:rsidR="00226B28" w:rsidRPr="00226B28">
        <w:rPr>
          <w:rFonts w:eastAsia="Times New Roman"/>
          <w:sz w:val="28"/>
          <w:szCs w:val="28"/>
          <w:lang w:eastAsia="ru-RU"/>
        </w:rPr>
        <w:t>Специальной комиссии</w:t>
      </w:r>
      <w:r w:rsidRPr="005C6339">
        <w:rPr>
          <w:rFonts w:eastAsia="Times New Roman"/>
          <w:sz w:val="28"/>
          <w:szCs w:val="28"/>
          <w:lang w:eastAsia="ru-RU"/>
        </w:rPr>
        <w:t>:</w:t>
      </w:r>
    </w:p>
    <w:p w:rsidR="00A50BC7" w:rsidRPr="005C6339" w:rsidRDefault="00A50BC7" w:rsidP="00A50BC7">
      <w:pPr>
        <w:autoSpaceDE w:val="0"/>
        <w:autoSpaceDN w:val="0"/>
        <w:adjustRightInd w:val="0"/>
        <w:spacing w:after="0" w:line="240" w:lineRule="auto"/>
        <w:ind w:left="2835" w:hanging="2835"/>
        <w:jc w:val="both"/>
        <w:rPr>
          <w:rFonts w:eastAsia="Times New Roman"/>
          <w:sz w:val="28"/>
          <w:szCs w:val="28"/>
          <w:lang w:eastAsia="ru-RU"/>
        </w:rPr>
      </w:pPr>
    </w:p>
    <w:p w:rsidR="00A50BC7" w:rsidRPr="005C6339" w:rsidRDefault="00A50BC7" w:rsidP="00A50BC7">
      <w:pPr>
        <w:autoSpaceDE w:val="0"/>
        <w:autoSpaceDN w:val="0"/>
        <w:adjustRightInd w:val="0"/>
        <w:spacing w:after="0" w:line="240" w:lineRule="auto"/>
        <w:ind w:left="2835" w:hanging="2835"/>
        <w:jc w:val="both"/>
        <w:rPr>
          <w:rFonts w:eastAsia="Times New Roman"/>
          <w:sz w:val="28"/>
          <w:szCs w:val="28"/>
          <w:lang w:eastAsia="ru-RU"/>
        </w:rPr>
      </w:pPr>
      <w:r w:rsidRPr="007D276C">
        <w:rPr>
          <w:rFonts w:eastAsia="Times New Roman"/>
          <w:sz w:val="28"/>
          <w:szCs w:val="28"/>
          <w:lang w:eastAsia="ru-RU"/>
        </w:rPr>
        <w:t>Блохин В.П.</w:t>
      </w:r>
      <w:r w:rsidRPr="007D276C">
        <w:rPr>
          <w:rFonts w:eastAsia="Times New Roman"/>
          <w:sz w:val="28"/>
          <w:szCs w:val="28"/>
          <w:lang w:eastAsia="ru-RU"/>
        </w:rPr>
        <w:tab/>
        <w:t>–</w:t>
      </w:r>
      <w:r w:rsidRPr="007D276C">
        <w:rPr>
          <w:rFonts w:eastAsia="Times New Roman"/>
          <w:sz w:val="28"/>
          <w:szCs w:val="28"/>
          <w:lang w:eastAsia="ru-RU"/>
        </w:rPr>
        <w:tab/>
        <w:t xml:space="preserve">руководитель Межрегионального управления № 51 </w:t>
      </w:r>
      <w:r w:rsidRPr="005C6339">
        <w:rPr>
          <w:rFonts w:eastAsia="Times New Roman"/>
          <w:sz w:val="28"/>
          <w:szCs w:val="28"/>
          <w:lang w:eastAsia="ru-RU"/>
        </w:rPr>
        <w:t>ФМБА России (по согласованию)</w:t>
      </w:r>
    </w:p>
    <w:p w:rsidR="00A50BC7" w:rsidRPr="005C6339" w:rsidRDefault="00A50BC7" w:rsidP="00D63F1A">
      <w:pPr>
        <w:autoSpaceDE w:val="0"/>
        <w:autoSpaceDN w:val="0"/>
        <w:adjustRightInd w:val="0"/>
        <w:spacing w:after="0" w:line="240" w:lineRule="auto"/>
        <w:jc w:val="both"/>
        <w:rPr>
          <w:rFonts w:eastAsia="Times New Roman"/>
          <w:sz w:val="28"/>
          <w:szCs w:val="28"/>
          <w:lang w:eastAsia="ru-RU"/>
        </w:rPr>
      </w:pPr>
    </w:p>
    <w:p w:rsidR="00814442" w:rsidRPr="005C6339" w:rsidRDefault="00D63F1A" w:rsidP="00EA0BB7">
      <w:pPr>
        <w:autoSpaceDE w:val="0"/>
        <w:autoSpaceDN w:val="0"/>
        <w:adjustRightInd w:val="0"/>
        <w:spacing w:after="0" w:line="240" w:lineRule="auto"/>
        <w:ind w:left="2835" w:hanging="2835"/>
        <w:jc w:val="both"/>
        <w:rPr>
          <w:rFonts w:eastAsia="Times New Roman"/>
          <w:sz w:val="28"/>
          <w:szCs w:val="28"/>
          <w:lang w:eastAsia="ru-RU"/>
        </w:rPr>
      </w:pPr>
      <w:r w:rsidRPr="007D276C">
        <w:rPr>
          <w:rFonts w:eastAsia="Times New Roman"/>
          <w:sz w:val="28"/>
          <w:szCs w:val="28"/>
          <w:lang w:eastAsia="ru-RU"/>
        </w:rPr>
        <w:t>Ридель</w:t>
      </w:r>
      <w:r w:rsidR="00A50BC7" w:rsidRPr="007D276C">
        <w:rPr>
          <w:rFonts w:eastAsia="Times New Roman"/>
          <w:sz w:val="28"/>
          <w:szCs w:val="28"/>
          <w:lang w:eastAsia="ru-RU"/>
        </w:rPr>
        <w:t xml:space="preserve"> </w:t>
      </w:r>
      <w:r w:rsidRPr="007D276C">
        <w:rPr>
          <w:rFonts w:eastAsia="Times New Roman"/>
          <w:sz w:val="28"/>
          <w:szCs w:val="28"/>
          <w:lang w:eastAsia="ru-RU"/>
        </w:rPr>
        <w:t>Л</w:t>
      </w:r>
      <w:r w:rsidR="00E5563F" w:rsidRPr="007D276C">
        <w:rPr>
          <w:rFonts w:eastAsia="Times New Roman"/>
          <w:sz w:val="28"/>
          <w:szCs w:val="28"/>
          <w:lang w:eastAsia="ru-RU"/>
        </w:rPr>
        <w:t>.</w:t>
      </w:r>
      <w:r w:rsidRPr="007D276C">
        <w:rPr>
          <w:rFonts w:eastAsia="Times New Roman"/>
          <w:sz w:val="28"/>
          <w:szCs w:val="28"/>
          <w:lang w:eastAsia="ru-RU"/>
        </w:rPr>
        <w:t>В</w:t>
      </w:r>
      <w:r w:rsidR="00A50BC7" w:rsidRPr="007D276C">
        <w:rPr>
          <w:rFonts w:eastAsia="Times New Roman"/>
          <w:sz w:val="28"/>
          <w:szCs w:val="28"/>
          <w:lang w:eastAsia="ru-RU"/>
        </w:rPr>
        <w:t>.</w:t>
      </w:r>
      <w:r w:rsidR="00A50BC7" w:rsidRPr="007D276C">
        <w:rPr>
          <w:rFonts w:eastAsia="Times New Roman"/>
          <w:sz w:val="28"/>
          <w:szCs w:val="28"/>
          <w:lang w:eastAsia="ru-RU"/>
        </w:rPr>
        <w:tab/>
        <w:t>–</w:t>
      </w:r>
      <w:r w:rsidR="00A50BC7" w:rsidRPr="007D276C">
        <w:rPr>
          <w:rFonts w:eastAsia="Times New Roman"/>
          <w:sz w:val="28"/>
          <w:szCs w:val="28"/>
          <w:lang w:eastAsia="ru-RU"/>
        </w:rPr>
        <w:tab/>
      </w:r>
      <w:r w:rsidRPr="007D276C">
        <w:rPr>
          <w:rFonts w:eastAsia="Times New Roman"/>
          <w:sz w:val="28"/>
          <w:szCs w:val="28"/>
          <w:lang w:eastAsia="ru-RU"/>
        </w:rPr>
        <w:t xml:space="preserve">руководитель </w:t>
      </w:r>
      <w:r w:rsidR="00A50BC7" w:rsidRPr="007D276C">
        <w:rPr>
          <w:rFonts w:eastAsia="Times New Roman"/>
          <w:sz w:val="28"/>
          <w:szCs w:val="28"/>
          <w:lang w:eastAsia="ru-RU"/>
        </w:rPr>
        <w:t>Управления по правовой и кадровой работе</w:t>
      </w:r>
      <w:r w:rsidR="00A50BC7" w:rsidRPr="005C6339">
        <w:rPr>
          <w:rFonts w:eastAsia="Times New Roman"/>
          <w:sz w:val="28"/>
          <w:szCs w:val="28"/>
          <w:lang w:eastAsia="ru-RU"/>
        </w:rPr>
        <w:t xml:space="preserve"> Администрации ЗАТО г. Железногорск</w:t>
      </w:r>
    </w:p>
    <w:p w:rsidR="00DC1EDD" w:rsidRPr="005C6339" w:rsidRDefault="00DC1EDD" w:rsidP="00EA0BB7">
      <w:pPr>
        <w:autoSpaceDE w:val="0"/>
        <w:autoSpaceDN w:val="0"/>
        <w:adjustRightInd w:val="0"/>
        <w:spacing w:after="0" w:line="240" w:lineRule="auto"/>
        <w:ind w:left="2835" w:hanging="2835"/>
        <w:jc w:val="both"/>
        <w:rPr>
          <w:rFonts w:eastAsia="Times New Roman"/>
          <w:sz w:val="28"/>
          <w:szCs w:val="28"/>
          <w:lang w:eastAsia="ru-RU"/>
        </w:rPr>
      </w:pPr>
    </w:p>
    <w:p w:rsidR="00DC1EDD" w:rsidRDefault="009D0F47" w:rsidP="00EA0BB7">
      <w:pPr>
        <w:autoSpaceDE w:val="0"/>
        <w:autoSpaceDN w:val="0"/>
        <w:adjustRightInd w:val="0"/>
        <w:spacing w:after="0" w:line="240" w:lineRule="auto"/>
        <w:ind w:left="2835" w:hanging="2835"/>
        <w:jc w:val="both"/>
        <w:rPr>
          <w:rFonts w:eastAsia="Times New Roman"/>
          <w:sz w:val="28"/>
          <w:szCs w:val="28"/>
          <w:lang w:eastAsia="ru-RU"/>
        </w:rPr>
      </w:pPr>
      <w:r w:rsidRPr="007D276C">
        <w:rPr>
          <w:rFonts w:eastAsia="Times New Roman"/>
          <w:sz w:val="28"/>
          <w:szCs w:val="28"/>
          <w:lang w:eastAsia="ru-RU"/>
        </w:rPr>
        <w:t>Дуни</w:t>
      </w:r>
      <w:r w:rsidR="00022BDB" w:rsidRPr="007D276C">
        <w:rPr>
          <w:rFonts w:eastAsia="Times New Roman"/>
          <w:sz w:val="28"/>
          <w:szCs w:val="28"/>
          <w:lang w:eastAsia="ru-RU"/>
        </w:rPr>
        <w:t>н</w:t>
      </w:r>
      <w:r w:rsidR="00DC1EDD" w:rsidRPr="007D276C">
        <w:rPr>
          <w:rFonts w:eastAsia="Times New Roman"/>
          <w:sz w:val="28"/>
          <w:szCs w:val="28"/>
          <w:lang w:eastAsia="ru-RU"/>
        </w:rPr>
        <w:t xml:space="preserve">а </w:t>
      </w:r>
      <w:r w:rsidR="00022BDB" w:rsidRPr="007D276C">
        <w:rPr>
          <w:rFonts w:eastAsia="Times New Roman"/>
          <w:sz w:val="28"/>
          <w:szCs w:val="28"/>
          <w:lang w:eastAsia="ru-RU"/>
        </w:rPr>
        <w:t>Т</w:t>
      </w:r>
      <w:r w:rsidR="00DC1EDD" w:rsidRPr="007D276C">
        <w:rPr>
          <w:rFonts w:eastAsia="Times New Roman"/>
          <w:sz w:val="28"/>
          <w:szCs w:val="28"/>
          <w:lang w:eastAsia="ru-RU"/>
        </w:rPr>
        <w:t>.</w:t>
      </w:r>
      <w:r w:rsidRPr="007D276C">
        <w:rPr>
          <w:rFonts w:eastAsia="Times New Roman"/>
          <w:sz w:val="28"/>
          <w:szCs w:val="28"/>
          <w:lang w:eastAsia="ru-RU"/>
        </w:rPr>
        <w:t>М</w:t>
      </w:r>
      <w:r w:rsidR="00DC1EDD" w:rsidRPr="007D276C">
        <w:rPr>
          <w:rFonts w:eastAsia="Times New Roman"/>
          <w:sz w:val="28"/>
          <w:szCs w:val="28"/>
          <w:lang w:eastAsia="ru-RU"/>
        </w:rPr>
        <w:t>.</w:t>
      </w:r>
      <w:r w:rsidR="00DC1EDD" w:rsidRPr="007D276C">
        <w:rPr>
          <w:rFonts w:eastAsia="Times New Roman"/>
          <w:sz w:val="28"/>
          <w:szCs w:val="28"/>
          <w:lang w:eastAsia="ru-RU"/>
        </w:rPr>
        <w:tab/>
        <w:t>–</w:t>
      </w:r>
      <w:r w:rsidR="00DC1EDD" w:rsidRPr="007D276C">
        <w:rPr>
          <w:rFonts w:eastAsia="Times New Roman"/>
          <w:sz w:val="28"/>
          <w:szCs w:val="28"/>
          <w:lang w:eastAsia="ru-RU"/>
        </w:rPr>
        <w:tab/>
      </w:r>
      <w:r w:rsidR="003E5238" w:rsidRPr="007D276C">
        <w:rPr>
          <w:rFonts w:eastAsia="Times New Roman"/>
          <w:sz w:val="28"/>
          <w:szCs w:val="28"/>
          <w:lang w:eastAsia="ru-RU"/>
        </w:rPr>
        <w:t xml:space="preserve">руководитель Управления </w:t>
      </w:r>
      <w:r w:rsidR="001A3820" w:rsidRPr="007D276C">
        <w:rPr>
          <w:rFonts w:eastAsia="Times New Roman"/>
          <w:sz w:val="28"/>
          <w:szCs w:val="28"/>
          <w:lang w:eastAsia="ru-RU"/>
        </w:rPr>
        <w:t xml:space="preserve">экономики и планирования </w:t>
      </w:r>
      <w:r w:rsidR="003E5238" w:rsidRPr="007D276C">
        <w:rPr>
          <w:rFonts w:eastAsia="Times New Roman"/>
          <w:sz w:val="28"/>
          <w:szCs w:val="28"/>
          <w:lang w:eastAsia="ru-RU"/>
        </w:rPr>
        <w:t>Администрации</w:t>
      </w:r>
      <w:r w:rsidR="003E5238" w:rsidRPr="003E5238">
        <w:rPr>
          <w:rFonts w:eastAsia="Times New Roman"/>
          <w:sz w:val="28"/>
          <w:szCs w:val="28"/>
          <w:lang w:eastAsia="ru-RU"/>
        </w:rPr>
        <w:t xml:space="preserve"> ЗАТО г. Железногорск</w:t>
      </w:r>
    </w:p>
    <w:p w:rsidR="003F68B6" w:rsidRDefault="003F68B6" w:rsidP="00EA0BB7">
      <w:pPr>
        <w:autoSpaceDE w:val="0"/>
        <w:autoSpaceDN w:val="0"/>
        <w:adjustRightInd w:val="0"/>
        <w:spacing w:after="0" w:line="240" w:lineRule="auto"/>
        <w:ind w:left="2835" w:hanging="2835"/>
        <w:jc w:val="both"/>
        <w:rPr>
          <w:rFonts w:eastAsia="Times New Roman"/>
          <w:sz w:val="28"/>
          <w:szCs w:val="28"/>
          <w:lang w:eastAsia="ru-RU"/>
        </w:rPr>
      </w:pPr>
    </w:p>
    <w:p w:rsidR="003F68B6" w:rsidRDefault="002004A3" w:rsidP="00EA0BB7">
      <w:pPr>
        <w:autoSpaceDE w:val="0"/>
        <w:autoSpaceDN w:val="0"/>
        <w:adjustRightInd w:val="0"/>
        <w:spacing w:after="0" w:line="240" w:lineRule="auto"/>
        <w:ind w:left="2835" w:hanging="2835"/>
        <w:jc w:val="both"/>
        <w:rPr>
          <w:rFonts w:eastAsia="Times New Roman"/>
          <w:sz w:val="28"/>
          <w:szCs w:val="28"/>
          <w:lang w:eastAsia="ru-RU"/>
        </w:rPr>
      </w:pPr>
      <w:r>
        <w:rPr>
          <w:rFonts w:eastAsia="Times New Roman"/>
          <w:sz w:val="28"/>
          <w:szCs w:val="28"/>
          <w:lang w:eastAsia="ru-RU"/>
        </w:rPr>
        <w:lastRenderedPageBreak/>
        <w:t>Рыженк</w:t>
      </w:r>
      <w:r w:rsidR="008D73BC">
        <w:rPr>
          <w:rFonts w:eastAsia="Times New Roman"/>
          <w:sz w:val="28"/>
          <w:szCs w:val="28"/>
          <w:lang w:eastAsia="ru-RU"/>
        </w:rPr>
        <w:t>ов</w:t>
      </w:r>
      <w:r w:rsidR="003F68B6" w:rsidRPr="00F329CF">
        <w:rPr>
          <w:rFonts w:eastAsia="Times New Roman"/>
          <w:sz w:val="28"/>
          <w:szCs w:val="28"/>
          <w:lang w:eastAsia="ru-RU"/>
        </w:rPr>
        <w:t xml:space="preserve"> </w:t>
      </w:r>
      <w:r>
        <w:rPr>
          <w:rFonts w:eastAsia="Times New Roman"/>
          <w:sz w:val="28"/>
          <w:szCs w:val="28"/>
          <w:lang w:eastAsia="ru-RU"/>
        </w:rPr>
        <w:t>И</w:t>
      </w:r>
      <w:r w:rsidR="008D73BC">
        <w:rPr>
          <w:rFonts w:eastAsia="Times New Roman"/>
          <w:sz w:val="28"/>
          <w:szCs w:val="28"/>
          <w:lang w:eastAsia="ru-RU"/>
        </w:rPr>
        <w:t>.В</w:t>
      </w:r>
      <w:r w:rsidR="003F68B6" w:rsidRPr="00F329CF">
        <w:rPr>
          <w:rFonts w:eastAsia="Times New Roman"/>
          <w:sz w:val="28"/>
          <w:szCs w:val="28"/>
          <w:lang w:eastAsia="ru-RU"/>
        </w:rPr>
        <w:t>.</w:t>
      </w:r>
      <w:r w:rsidR="003F68B6" w:rsidRPr="00F329CF">
        <w:rPr>
          <w:rFonts w:eastAsia="Times New Roman"/>
          <w:sz w:val="28"/>
          <w:szCs w:val="28"/>
          <w:lang w:eastAsia="ru-RU"/>
        </w:rPr>
        <w:tab/>
        <w:t>–</w:t>
      </w:r>
      <w:r w:rsidR="003F68B6" w:rsidRPr="00F329CF">
        <w:rPr>
          <w:rFonts w:eastAsia="Times New Roman"/>
          <w:sz w:val="28"/>
          <w:szCs w:val="28"/>
          <w:lang w:eastAsia="ru-RU"/>
        </w:rPr>
        <w:tab/>
        <w:t>руководитель МКУ «Управление образования» (по согласованию</w:t>
      </w:r>
      <w:r w:rsidR="003F68B6">
        <w:rPr>
          <w:rFonts w:eastAsia="Times New Roman"/>
          <w:sz w:val="28"/>
          <w:szCs w:val="28"/>
          <w:lang w:eastAsia="ru-RU"/>
        </w:rPr>
        <w:t>)</w:t>
      </w:r>
    </w:p>
    <w:p w:rsidR="002E3979" w:rsidRPr="003F68B6" w:rsidRDefault="002E3979" w:rsidP="00EA0BB7">
      <w:pPr>
        <w:autoSpaceDE w:val="0"/>
        <w:autoSpaceDN w:val="0"/>
        <w:adjustRightInd w:val="0"/>
        <w:spacing w:after="0" w:line="240" w:lineRule="auto"/>
        <w:ind w:left="2835" w:hanging="2835"/>
        <w:jc w:val="both"/>
        <w:rPr>
          <w:rFonts w:eastAsia="Times New Roman"/>
          <w:color w:val="FFFFFF" w:themeColor="background1"/>
          <w:sz w:val="28"/>
          <w:szCs w:val="28"/>
          <w:lang w:eastAsia="ru-RU"/>
        </w:rPr>
      </w:pPr>
    </w:p>
    <w:p w:rsidR="003F68B6" w:rsidRDefault="00FD3D80" w:rsidP="00EA0BB7">
      <w:pPr>
        <w:autoSpaceDE w:val="0"/>
        <w:autoSpaceDN w:val="0"/>
        <w:adjustRightInd w:val="0"/>
        <w:spacing w:after="0" w:line="240" w:lineRule="auto"/>
        <w:ind w:left="2835" w:hanging="2835"/>
        <w:jc w:val="both"/>
        <w:rPr>
          <w:rFonts w:eastAsia="Times New Roman"/>
          <w:sz w:val="28"/>
          <w:szCs w:val="28"/>
          <w:lang w:eastAsia="ru-RU"/>
        </w:rPr>
      </w:pPr>
      <w:r>
        <w:rPr>
          <w:rFonts w:eastAsia="Times New Roman"/>
          <w:sz w:val="28"/>
          <w:szCs w:val="28"/>
          <w:lang w:eastAsia="ru-RU"/>
        </w:rPr>
        <w:t>Хмелева</w:t>
      </w:r>
      <w:r w:rsidR="008D73BC">
        <w:rPr>
          <w:rFonts w:eastAsia="Times New Roman"/>
          <w:sz w:val="28"/>
          <w:szCs w:val="28"/>
          <w:lang w:eastAsia="ru-RU"/>
        </w:rPr>
        <w:t xml:space="preserve"> </w:t>
      </w:r>
      <w:r>
        <w:rPr>
          <w:rFonts w:eastAsia="Times New Roman"/>
          <w:sz w:val="28"/>
          <w:szCs w:val="28"/>
          <w:lang w:eastAsia="ru-RU"/>
        </w:rPr>
        <w:t>Ж</w:t>
      </w:r>
      <w:r w:rsidR="003F68B6" w:rsidRPr="00F329CF">
        <w:rPr>
          <w:rFonts w:eastAsia="Times New Roman"/>
          <w:sz w:val="28"/>
          <w:szCs w:val="28"/>
          <w:lang w:eastAsia="ru-RU"/>
        </w:rPr>
        <w:t>.</w:t>
      </w:r>
      <w:r w:rsidR="008D73BC">
        <w:rPr>
          <w:rFonts w:eastAsia="Times New Roman"/>
          <w:sz w:val="28"/>
          <w:szCs w:val="28"/>
          <w:lang w:eastAsia="ru-RU"/>
        </w:rPr>
        <w:t>А</w:t>
      </w:r>
      <w:r w:rsidR="003F68B6" w:rsidRPr="00F329CF">
        <w:rPr>
          <w:rFonts w:eastAsia="Times New Roman"/>
          <w:sz w:val="28"/>
          <w:szCs w:val="28"/>
          <w:lang w:eastAsia="ru-RU"/>
        </w:rPr>
        <w:t>.</w:t>
      </w:r>
      <w:r w:rsidR="003F68B6" w:rsidRPr="00F329CF">
        <w:rPr>
          <w:rFonts w:eastAsia="Times New Roman"/>
          <w:sz w:val="28"/>
          <w:szCs w:val="28"/>
          <w:lang w:eastAsia="ru-RU"/>
        </w:rPr>
        <w:tab/>
        <w:t>–</w:t>
      </w:r>
      <w:r w:rsidR="003F68B6" w:rsidRPr="00F329CF">
        <w:rPr>
          <w:rFonts w:eastAsia="Times New Roman"/>
          <w:sz w:val="28"/>
          <w:szCs w:val="28"/>
          <w:lang w:eastAsia="ru-RU"/>
        </w:rPr>
        <w:tab/>
        <w:t>руководител</w:t>
      </w:r>
      <w:r>
        <w:rPr>
          <w:rFonts w:eastAsia="Times New Roman"/>
          <w:sz w:val="28"/>
          <w:szCs w:val="28"/>
          <w:lang w:eastAsia="ru-RU"/>
        </w:rPr>
        <w:t>ь</w:t>
      </w:r>
      <w:r w:rsidR="003F68B6" w:rsidRPr="00F329CF">
        <w:rPr>
          <w:rFonts w:eastAsia="Times New Roman"/>
          <w:sz w:val="28"/>
          <w:szCs w:val="28"/>
          <w:lang w:eastAsia="ru-RU"/>
        </w:rPr>
        <w:t xml:space="preserve"> МКУ «Управление культуры» (по согласованию</w:t>
      </w:r>
      <w:r w:rsidR="003F68B6" w:rsidRPr="003F68B6">
        <w:rPr>
          <w:rFonts w:eastAsia="Times New Roman"/>
          <w:sz w:val="28"/>
          <w:szCs w:val="28"/>
          <w:lang w:eastAsia="ru-RU"/>
        </w:rPr>
        <w:t>)</w:t>
      </w:r>
    </w:p>
    <w:p w:rsidR="006927E0" w:rsidRDefault="006927E0" w:rsidP="00EA0BB7">
      <w:pPr>
        <w:autoSpaceDE w:val="0"/>
        <w:autoSpaceDN w:val="0"/>
        <w:adjustRightInd w:val="0"/>
        <w:spacing w:after="0" w:line="240" w:lineRule="auto"/>
        <w:ind w:left="2835" w:hanging="2835"/>
        <w:jc w:val="both"/>
        <w:rPr>
          <w:rFonts w:eastAsia="Times New Roman"/>
          <w:sz w:val="28"/>
          <w:szCs w:val="28"/>
          <w:lang w:eastAsia="ru-RU"/>
        </w:rPr>
      </w:pPr>
    </w:p>
    <w:p w:rsidR="00D84841" w:rsidRPr="00D53BDF" w:rsidRDefault="00F329CF" w:rsidP="00D84841">
      <w:pPr>
        <w:autoSpaceDE w:val="0"/>
        <w:autoSpaceDN w:val="0"/>
        <w:adjustRightInd w:val="0"/>
        <w:spacing w:after="0" w:line="240" w:lineRule="auto"/>
        <w:ind w:left="2835" w:hanging="2835"/>
        <w:jc w:val="both"/>
        <w:rPr>
          <w:rFonts w:eastAsia="Times New Roman"/>
          <w:sz w:val="28"/>
          <w:szCs w:val="28"/>
          <w:lang w:eastAsia="ru-RU"/>
        </w:rPr>
      </w:pPr>
      <w:r w:rsidRPr="00364EEA">
        <w:rPr>
          <w:rFonts w:eastAsia="Times New Roman"/>
          <w:color w:val="FFFFFF" w:themeColor="background1"/>
          <w:sz w:val="28"/>
          <w:szCs w:val="28"/>
          <w:lang w:eastAsia="ru-RU"/>
        </w:rPr>
        <w:t>Проск</w:t>
      </w:r>
      <w:r w:rsidR="008D73BC" w:rsidRPr="00364EEA">
        <w:rPr>
          <w:rFonts w:eastAsia="Times New Roman"/>
          <w:color w:val="FFFFFF" w:themeColor="background1"/>
          <w:sz w:val="28"/>
          <w:szCs w:val="28"/>
          <w:lang w:eastAsia="ru-RU"/>
        </w:rPr>
        <w:t>урнин С.Д.</w:t>
      </w:r>
      <w:r w:rsidR="00D84841" w:rsidRPr="003F68B6">
        <w:rPr>
          <w:rFonts w:eastAsia="Times New Roman"/>
          <w:sz w:val="28"/>
          <w:szCs w:val="28"/>
          <w:lang w:eastAsia="ru-RU"/>
        </w:rPr>
        <w:tab/>
      </w:r>
      <w:r w:rsidR="008D73BC" w:rsidRPr="008D73BC">
        <w:rPr>
          <w:rFonts w:eastAsia="Times New Roman"/>
          <w:sz w:val="28"/>
          <w:szCs w:val="28"/>
          <w:lang w:eastAsia="ru-RU"/>
        </w:rPr>
        <w:t>–</w:t>
      </w:r>
      <w:r w:rsidR="008D73BC" w:rsidRPr="008D73BC">
        <w:rPr>
          <w:rFonts w:eastAsia="Times New Roman"/>
          <w:sz w:val="28"/>
          <w:szCs w:val="28"/>
          <w:lang w:eastAsia="ru-RU"/>
        </w:rPr>
        <w:tab/>
      </w:r>
      <w:r w:rsidR="00D84841">
        <w:rPr>
          <w:rFonts w:eastAsia="Times New Roman"/>
          <w:sz w:val="28"/>
          <w:szCs w:val="28"/>
          <w:lang w:eastAsia="ru-RU"/>
        </w:rPr>
        <w:t>предс</w:t>
      </w:r>
      <w:r w:rsidR="00364EEA">
        <w:rPr>
          <w:rFonts w:eastAsia="Times New Roman"/>
          <w:sz w:val="28"/>
          <w:szCs w:val="28"/>
          <w:lang w:eastAsia="ru-RU"/>
        </w:rPr>
        <w:t>тавите</w:t>
      </w:r>
      <w:r w:rsidR="00D84841">
        <w:rPr>
          <w:rFonts w:eastAsia="Times New Roman"/>
          <w:sz w:val="28"/>
          <w:szCs w:val="28"/>
          <w:lang w:eastAsia="ru-RU"/>
        </w:rPr>
        <w:t>ль Совета депутатов ЗАТО г. Железногорск</w:t>
      </w:r>
      <w:r w:rsidR="00D84841" w:rsidRPr="003F68B6">
        <w:rPr>
          <w:rFonts w:eastAsia="Times New Roman"/>
          <w:sz w:val="28"/>
          <w:szCs w:val="28"/>
          <w:lang w:eastAsia="ru-RU"/>
        </w:rPr>
        <w:t xml:space="preserve"> (по согласованию</w:t>
      </w:r>
      <w:r w:rsidR="00364EEA" w:rsidRPr="00D53BDF">
        <w:rPr>
          <w:rFonts w:eastAsia="Times New Roman"/>
          <w:sz w:val="28"/>
          <w:szCs w:val="28"/>
          <w:lang w:eastAsia="ru-RU"/>
        </w:rPr>
        <w:t>,</w:t>
      </w:r>
      <w:r w:rsidR="00364EEA" w:rsidRPr="00D53BDF">
        <w:rPr>
          <w:sz w:val="28"/>
          <w:szCs w:val="28"/>
        </w:rPr>
        <w:t xml:space="preserve"> </w:t>
      </w:r>
      <w:r w:rsidR="00D53BDF" w:rsidRPr="00D53BDF">
        <w:rPr>
          <w:sz w:val="28"/>
          <w:szCs w:val="28"/>
        </w:rPr>
        <w:t xml:space="preserve">включается в состав комиссии на основании распоряжения председателя </w:t>
      </w:r>
      <w:r w:rsidR="00D53BDF" w:rsidRPr="00D53BDF">
        <w:rPr>
          <w:rFonts w:eastAsia="Times New Roman"/>
          <w:sz w:val="28"/>
          <w:szCs w:val="28"/>
          <w:lang w:eastAsia="ru-RU"/>
        </w:rPr>
        <w:t>Совета депутатов ЗАТО г. Железногорск</w:t>
      </w:r>
      <w:r w:rsidR="00D84841" w:rsidRPr="00D53BDF">
        <w:rPr>
          <w:rFonts w:eastAsia="Times New Roman"/>
          <w:sz w:val="28"/>
          <w:szCs w:val="28"/>
          <w:lang w:eastAsia="ru-RU"/>
        </w:rPr>
        <w:t>)</w:t>
      </w:r>
    </w:p>
    <w:p w:rsidR="00A6586B" w:rsidRDefault="00A6586B" w:rsidP="00F167A9">
      <w:pPr>
        <w:spacing w:after="0" w:line="240" w:lineRule="auto"/>
        <w:ind w:left="5103" w:firstLine="567"/>
        <w:rPr>
          <w:rFonts w:eastAsia="Times New Roman"/>
          <w:sz w:val="28"/>
          <w:szCs w:val="28"/>
          <w:lang w:eastAsia="ru-RU"/>
        </w:rPr>
      </w:pPr>
    </w:p>
    <w:p w:rsidR="00AF5C9B" w:rsidRDefault="00AF5C9B" w:rsidP="00AF5C9B">
      <w:pPr>
        <w:autoSpaceDE w:val="0"/>
        <w:autoSpaceDN w:val="0"/>
        <w:adjustRightInd w:val="0"/>
        <w:spacing w:after="0" w:line="240" w:lineRule="auto"/>
        <w:ind w:left="2835" w:hanging="2835"/>
        <w:jc w:val="both"/>
        <w:rPr>
          <w:rFonts w:eastAsia="Times New Roman"/>
          <w:sz w:val="28"/>
          <w:szCs w:val="28"/>
          <w:lang w:eastAsia="ru-RU"/>
        </w:rPr>
      </w:pPr>
      <w:r w:rsidRPr="003F68B6">
        <w:rPr>
          <w:rFonts w:eastAsia="Times New Roman"/>
          <w:color w:val="FFFFFF" w:themeColor="background1"/>
          <w:sz w:val="28"/>
          <w:szCs w:val="28"/>
          <w:lang w:eastAsia="ru-RU"/>
        </w:rPr>
        <w:t>Дунина Т.М.</w:t>
      </w:r>
      <w:r w:rsidRPr="003F68B6">
        <w:rPr>
          <w:rFonts w:eastAsia="Times New Roman"/>
          <w:sz w:val="28"/>
          <w:szCs w:val="28"/>
          <w:lang w:eastAsia="ru-RU"/>
        </w:rPr>
        <w:tab/>
        <w:t>–</w:t>
      </w:r>
      <w:r w:rsidRPr="003F68B6">
        <w:rPr>
          <w:rFonts w:eastAsia="Times New Roman"/>
          <w:sz w:val="28"/>
          <w:szCs w:val="28"/>
          <w:lang w:eastAsia="ru-RU"/>
        </w:rPr>
        <w:tab/>
      </w:r>
      <w:r w:rsidRPr="00AF5C9B">
        <w:rPr>
          <w:rFonts w:eastAsia="Times New Roman"/>
          <w:sz w:val="28"/>
          <w:szCs w:val="28"/>
          <w:lang w:eastAsia="ru-RU"/>
        </w:rPr>
        <w:t xml:space="preserve">представитель заинтересованных физических лиц </w:t>
      </w:r>
      <w:r w:rsidRPr="003F68B6">
        <w:rPr>
          <w:rFonts w:eastAsia="Times New Roman"/>
          <w:sz w:val="28"/>
          <w:szCs w:val="28"/>
          <w:lang w:eastAsia="ru-RU"/>
        </w:rPr>
        <w:t>(по согласованию)</w:t>
      </w:r>
    </w:p>
    <w:p w:rsidR="00AF5C9B" w:rsidRDefault="00AF5C9B" w:rsidP="00F167A9">
      <w:pPr>
        <w:spacing w:after="0" w:line="240" w:lineRule="auto"/>
        <w:ind w:left="5103" w:firstLine="567"/>
        <w:rPr>
          <w:rFonts w:eastAsia="Times New Roman"/>
          <w:sz w:val="28"/>
          <w:szCs w:val="28"/>
          <w:lang w:eastAsia="ru-RU"/>
        </w:rPr>
      </w:pPr>
    </w:p>
    <w:p w:rsidR="00F54285" w:rsidRDefault="00F54285" w:rsidP="00F54285">
      <w:pPr>
        <w:autoSpaceDE w:val="0"/>
        <w:autoSpaceDN w:val="0"/>
        <w:adjustRightInd w:val="0"/>
        <w:spacing w:after="0" w:line="240" w:lineRule="auto"/>
        <w:ind w:left="2835" w:hanging="2835"/>
        <w:jc w:val="both"/>
        <w:rPr>
          <w:rFonts w:eastAsia="Times New Roman"/>
          <w:sz w:val="28"/>
          <w:szCs w:val="28"/>
          <w:lang w:eastAsia="ru-RU"/>
        </w:rPr>
      </w:pPr>
      <w:r w:rsidRPr="003F68B6">
        <w:rPr>
          <w:rFonts w:eastAsia="Times New Roman"/>
          <w:color w:val="FFFFFF" w:themeColor="background1"/>
          <w:sz w:val="28"/>
          <w:szCs w:val="28"/>
          <w:lang w:eastAsia="ru-RU"/>
        </w:rPr>
        <w:t>Дунина Т.М.</w:t>
      </w:r>
      <w:r w:rsidRPr="003F68B6">
        <w:rPr>
          <w:rFonts w:eastAsia="Times New Roman"/>
          <w:sz w:val="28"/>
          <w:szCs w:val="28"/>
          <w:lang w:eastAsia="ru-RU"/>
        </w:rPr>
        <w:tab/>
        <w:t>–</w:t>
      </w:r>
      <w:r w:rsidRPr="003F68B6">
        <w:rPr>
          <w:rFonts w:eastAsia="Times New Roman"/>
          <w:sz w:val="28"/>
          <w:szCs w:val="28"/>
          <w:lang w:eastAsia="ru-RU"/>
        </w:rPr>
        <w:tab/>
      </w:r>
      <w:r w:rsidRPr="00AF5C9B">
        <w:rPr>
          <w:rFonts w:eastAsia="Times New Roman"/>
          <w:sz w:val="28"/>
          <w:szCs w:val="28"/>
          <w:lang w:eastAsia="ru-RU"/>
        </w:rPr>
        <w:t xml:space="preserve">представитель </w:t>
      </w:r>
      <w:r w:rsidRPr="00F54285">
        <w:rPr>
          <w:rFonts w:eastAsia="Times New Roman"/>
          <w:sz w:val="28"/>
          <w:szCs w:val="28"/>
          <w:lang w:eastAsia="ru-RU"/>
        </w:rPr>
        <w:t>индивидуальных предпринимателей и юридических лиц</w:t>
      </w:r>
      <w:r w:rsidRPr="00AF5C9B">
        <w:rPr>
          <w:rFonts w:eastAsia="Times New Roman"/>
          <w:sz w:val="28"/>
          <w:szCs w:val="28"/>
          <w:lang w:eastAsia="ru-RU"/>
        </w:rPr>
        <w:t xml:space="preserve"> </w:t>
      </w:r>
      <w:r w:rsidRPr="003F68B6">
        <w:rPr>
          <w:rFonts w:eastAsia="Times New Roman"/>
          <w:sz w:val="28"/>
          <w:szCs w:val="28"/>
          <w:lang w:eastAsia="ru-RU"/>
        </w:rPr>
        <w:t>(по согласованию)</w:t>
      </w:r>
    </w:p>
    <w:sectPr w:rsidR="00F54285" w:rsidSect="00E46EE4">
      <w:pgSz w:w="11906" w:h="16838"/>
      <w:pgMar w:top="1418"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197" w:rsidRDefault="00E21197" w:rsidP="00D53F46">
      <w:pPr>
        <w:spacing w:after="0" w:line="240" w:lineRule="auto"/>
      </w:pPr>
      <w:r>
        <w:separator/>
      </w:r>
    </w:p>
  </w:endnote>
  <w:endnote w:type="continuationSeparator" w:id="0">
    <w:p w:rsidR="00E21197" w:rsidRDefault="00E21197"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197" w:rsidRDefault="00E21197" w:rsidP="00D53F46">
      <w:pPr>
        <w:spacing w:after="0" w:line="240" w:lineRule="auto"/>
      </w:pPr>
      <w:r>
        <w:separator/>
      </w:r>
    </w:p>
  </w:footnote>
  <w:footnote w:type="continuationSeparator" w:id="0">
    <w:p w:rsidR="00E21197" w:rsidRDefault="00E21197"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E5DD4"/>
    <w:multiLevelType w:val="multilevel"/>
    <w:tmpl w:val="85E8BA9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90350"/>
    <w:multiLevelType w:val="hybridMultilevel"/>
    <w:tmpl w:val="DB3C4542"/>
    <w:lvl w:ilvl="0" w:tplc="29447C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AAE2D99"/>
    <w:multiLevelType w:val="singleLevel"/>
    <w:tmpl w:val="DC1A4A94"/>
    <w:lvl w:ilvl="0">
      <w:start w:val="1"/>
      <w:numFmt w:val="decimalZero"/>
      <w:lvlText w:val="%1."/>
      <w:lvlJc w:val="left"/>
      <w:pPr>
        <w:tabs>
          <w:tab w:val="num" w:pos="360"/>
        </w:tabs>
        <w:ind w:left="360" w:hanging="360"/>
      </w:pPr>
    </w:lvl>
  </w:abstractNum>
  <w:abstractNum w:abstractNumId="5">
    <w:nsid w:val="562C26B0"/>
    <w:multiLevelType w:val="hybridMultilevel"/>
    <w:tmpl w:val="834EDC5C"/>
    <w:lvl w:ilvl="0" w:tplc="61403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proofState w:spelling="clean" w:grammar="clean"/>
  <w:attachedTemplate r:id="rId1"/>
  <w:defaultTabStop w:val="284"/>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32F85"/>
    <w:rsid w:val="00000B7C"/>
    <w:rsid w:val="00002260"/>
    <w:rsid w:val="00003A62"/>
    <w:rsid w:val="00004C45"/>
    <w:rsid w:val="0000508A"/>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2BDB"/>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67EA"/>
    <w:rsid w:val="00047D44"/>
    <w:rsid w:val="00047E60"/>
    <w:rsid w:val="00050025"/>
    <w:rsid w:val="00051D16"/>
    <w:rsid w:val="00052B79"/>
    <w:rsid w:val="00053D9B"/>
    <w:rsid w:val="000540D1"/>
    <w:rsid w:val="00054592"/>
    <w:rsid w:val="00057102"/>
    <w:rsid w:val="000579B9"/>
    <w:rsid w:val="00063EA1"/>
    <w:rsid w:val="00064295"/>
    <w:rsid w:val="0006525E"/>
    <w:rsid w:val="00065479"/>
    <w:rsid w:val="000664D2"/>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B7E26"/>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049D"/>
    <w:rsid w:val="000E1E13"/>
    <w:rsid w:val="000E2EF0"/>
    <w:rsid w:val="000E310F"/>
    <w:rsid w:val="000E38CA"/>
    <w:rsid w:val="000E3C7E"/>
    <w:rsid w:val="000E4F27"/>
    <w:rsid w:val="000E6DB9"/>
    <w:rsid w:val="000E7214"/>
    <w:rsid w:val="000E7747"/>
    <w:rsid w:val="000E7EEE"/>
    <w:rsid w:val="000F0CCE"/>
    <w:rsid w:val="000F1010"/>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6"/>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398B"/>
    <w:rsid w:val="00184A3A"/>
    <w:rsid w:val="00184A5D"/>
    <w:rsid w:val="00187C5E"/>
    <w:rsid w:val="0019292A"/>
    <w:rsid w:val="00193EB8"/>
    <w:rsid w:val="0019432E"/>
    <w:rsid w:val="00194DE3"/>
    <w:rsid w:val="0019522A"/>
    <w:rsid w:val="00196502"/>
    <w:rsid w:val="0019666D"/>
    <w:rsid w:val="001969D9"/>
    <w:rsid w:val="0019772F"/>
    <w:rsid w:val="001A0334"/>
    <w:rsid w:val="001A03F6"/>
    <w:rsid w:val="001A19D6"/>
    <w:rsid w:val="001A26D0"/>
    <w:rsid w:val="001A2E31"/>
    <w:rsid w:val="001A333D"/>
    <w:rsid w:val="001A36CC"/>
    <w:rsid w:val="001A3820"/>
    <w:rsid w:val="001A4767"/>
    <w:rsid w:val="001A5400"/>
    <w:rsid w:val="001A6BCA"/>
    <w:rsid w:val="001B20B2"/>
    <w:rsid w:val="001B21D2"/>
    <w:rsid w:val="001B2B15"/>
    <w:rsid w:val="001B368F"/>
    <w:rsid w:val="001B4E95"/>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1F7523"/>
    <w:rsid w:val="002004A3"/>
    <w:rsid w:val="002007D2"/>
    <w:rsid w:val="002008FA"/>
    <w:rsid w:val="00201764"/>
    <w:rsid w:val="002044EC"/>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6B28"/>
    <w:rsid w:val="002274E3"/>
    <w:rsid w:val="00230F8F"/>
    <w:rsid w:val="00231039"/>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1FF0"/>
    <w:rsid w:val="00252B78"/>
    <w:rsid w:val="00253D36"/>
    <w:rsid w:val="002544CA"/>
    <w:rsid w:val="00255527"/>
    <w:rsid w:val="00257D95"/>
    <w:rsid w:val="00260447"/>
    <w:rsid w:val="0026046E"/>
    <w:rsid w:val="00261AB4"/>
    <w:rsid w:val="00261F63"/>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39A6"/>
    <w:rsid w:val="002C49F9"/>
    <w:rsid w:val="002C636D"/>
    <w:rsid w:val="002D013C"/>
    <w:rsid w:val="002D0221"/>
    <w:rsid w:val="002D1184"/>
    <w:rsid w:val="002D2FAC"/>
    <w:rsid w:val="002D3A3C"/>
    <w:rsid w:val="002D6E76"/>
    <w:rsid w:val="002D7E37"/>
    <w:rsid w:val="002D7FB7"/>
    <w:rsid w:val="002E10F2"/>
    <w:rsid w:val="002E1D9E"/>
    <w:rsid w:val="002E1F70"/>
    <w:rsid w:val="002E27AB"/>
    <w:rsid w:val="002E35A6"/>
    <w:rsid w:val="002E390A"/>
    <w:rsid w:val="002E3979"/>
    <w:rsid w:val="002E4F12"/>
    <w:rsid w:val="002E7BFC"/>
    <w:rsid w:val="002E7E48"/>
    <w:rsid w:val="002F1AA0"/>
    <w:rsid w:val="002F1E5F"/>
    <w:rsid w:val="002F31F1"/>
    <w:rsid w:val="002F5225"/>
    <w:rsid w:val="002F5BA0"/>
    <w:rsid w:val="002F5CDC"/>
    <w:rsid w:val="00300F7B"/>
    <w:rsid w:val="00301E30"/>
    <w:rsid w:val="00302585"/>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37819"/>
    <w:rsid w:val="00340AE6"/>
    <w:rsid w:val="0034312E"/>
    <w:rsid w:val="00343D47"/>
    <w:rsid w:val="003455DA"/>
    <w:rsid w:val="00346FCB"/>
    <w:rsid w:val="00347BFC"/>
    <w:rsid w:val="00351668"/>
    <w:rsid w:val="0035261C"/>
    <w:rsid w:val="00352641"/>
    <w:rsid w:val="003540D4"/>
    <w:rsid w:val="00354279"/>
    <w:rsid w:val="00354759"/>
    <w:rsid w:val="00355B23"/>
    <w:rsid w:val="00355B48"/>
    <w:rsid w:val="00360A06"/>
    <w:rsid w:val="00360D84"/>
    <w:rsid w:val="00360E65"/>
    <w:rsid w:val="00364912"/>
    <w:rsid w:val="0036491F"/>
    <w:rsid w:val="00364EEA"/>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6AD"/>
    <w:rsid w:val="003B1F40"/>
    <w:rsid w:val="003B314F"/>
    <w:rsid w:val="003B35EC"/>
    <w:rsid w:val="003B3A14"/>
    <w:rsid w:val="003B4D6A"/>
    <w:rsid w:val="003B5679"/>
    <w:rsid w:val="003B66B3"/>
    <w:rsid w:val="003B6C2F"/>
    <w:rsid w:val="003B7EA1"/>
    <w:rsid w:val="003C0532"/>
    <w:rsid w:val="003C1D43"/>
    <w:rsid w:val="003C2220"/>
    <w:rsid w:val="003C25F3"/>
    <w:rsid w:val="003C264D"/>
    <w:rsid w:val="003C26F7"/>
    <w:rsid w:val="003C2E5C"/>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5238"/>
    <w:rsid w:val="003E6C31"/>
    <w:rsid w:val="003E77E3"/>
    <w:rsid w:val="003E7CD8"/>
    <w:rsid w:val="003F0B1D"/>
    <w:rsid w:val="003F3109"/>
    <w:rsid w:val="003F3A81"/>
    <w:rsid w:val="003F3D21"/>
    <w:rsid w:val="003F68B6"/>
    <w:rsid w:val="003F78A8"/>
    <w:rsid w:val="0040061A"/>
    <w:rsid w:val="00400981"/>
    <w:rsid w:val="00402051"/>
    <w:rsid w:val="004022E7"/>
    <w:rsid w:val="00402378"/>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87BB2"/>
    <w:rsid w:val="00490A92"/>
    <w:rsid w:val="00491549"/>
    <w:rsid w:val="00491C09"/>
    <w:rsid w:val="00493007"/>
    <w:rsid w:val="00493314"/>
    <w:rsid w:val="00494233"/>
    <w:rsid w:val="00495006"/>
    <w:rsid w:val="00495145"/>
    <w:rsid w:val="00496AFA"/>
    <w:rsid w:val="004A0560"/>
    <w:rsid w:val="004A086F"/>
    <w:rsid w:val="004A1695"/>
    <w:rsid w:val="004A2785"/>
    <w:rsid w:val="004A3418"/>
    <w:rsid w:val="004A3B83"/>
    <w:rsid w:val="004A412C"/>
    <w:rsid w:val="004A48EC"/>
    <w:rsid w:val="004A516B"/>
    <w:rsid w:val="004A5361"/>
    <w:rsid w:val="004A5FB6"/>
    <w:rsid w:val="004A6846"/>
    <w:rsid w:val="004A6D7D"/>
    <w:rsid w:val="004B0085"/>
    <w:rsid w:val="004B05FD"/>
    <w:rsid w:val="004B1602"/>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C5FE0"/>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33B2"/>
    <w:rsid w:val="00516643"/>
    <w:rsid w:val="0051781D"/>
    <w:rsid w:val="00521D94"/>
    <w:rsid w:val="00522E8D"/>
    <w:rsid w:val="00523BC3"/>
    <w:rsid w:val="00524B83"/>
    <w:rsid w:val="00525215"/>
    <w:rsid w:val="005267B5"/>
    <w:rsid w:val="00532849"/>
    <w:rsid w:val="005349C6"/>
    <w:rsid w:val="005351D3"/>
    <w:rsid w:val="00535582"/>
    <w:rsid w:val="00535B4E"/>
    <w:rsid w:val="00535EE9"/>
    <w:rsid w:val="0053600B"/>
    <w:rsid w:val="00536518"/>
    <w:rsid w:val="00536AD2"/>
    <w:rsid w:val="00544961"/>
    <w:rsid w:val="005457D2"/>
    <w:rsid w:val="0055192D"/>
    <w:rsid w:val="00552218"/>
    <w:rsid w:val="00552471"/>
    <w:rsid w:val="005527A4"/>
    <w:rsid w:val="00552EA1"/>
    <w:rsid w:val="005538D0"/>
    <w:rsid w:val="00555304"/>
    <w:rsid w:val="0055543F"/>
    <w:rsid w:val="00555512"/>
    <w:rsid w:val="00556EA6"/>
    <w:rsid w:val="0055725D"/>
    <w:rsid w:val="00561593"/>
    <w:rsid w:val="00563767"/>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20EB"/>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339"/>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0345"/>
    <w:rsid w:val="00601262"/>
    <w:rsid w:val="0060130E"/>
    <w:rsid w:val="00601EDD"/>
    <w:rsid w:val="00604937"/>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2B82"/>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1B1E"/>
    <w:rsid w:val="0068243A"/>
    <w:rsid w:val="00683C5D"/>
    <w:rsid w:val="00685531"/>
    <w:rsid w:val="0068567E"/>
    <w:rsid w:val="006879AF"/>
    <w:rsid w:val="006903A0"/>
    <w:rsid w:val="006903CE"/>
    <w:rsid w:val="00691A87"/>
    <w:rsid w:val="00691F99"/>
    <w:rsid w:val="006920E8"/>
    <w:rsid w:val="006922E0"/>
    <w:rsid w:val="006927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30B"/>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59A"/>
    <w:rsid w:val="006D0878"/>
    <w:rsid w:val="006D0EA7"/>
    <w:rsid w:val="006D24F0"/>
    <w:rsid w:val="006D3875"/>
    <w:rsid w:val="006D64AF"/>
    <w:rsid w:val="006E0B47"/>
    <w:rsid w:val="006E18DC"/>
    <w:rsid w:val="006E2A1B"/>
    <w:rsid w:val="006E3F8C"/>
    <w:rsid w:val="006E4F60"/>
    <w:rsid w:val="006E63C4"/>
    <w:rsid w:val="006E76D7"/>
    <w:rsid w:val="006E7843"/>
    <w:rsid w:val="006F0E83"/>
    <w:rsid w:val="006F2697"/>
    <w:rsid w:val="006F6ED6"/>
    <w:rsid w:val="006F7076"/>
    <w:rsid w:val="006F7419"/>
    <w:rsid w:val="007011F8"/>
    <w:rsid w:val="007017F1"/>
    <w:rsid w:val="007037D1"/>
    <w:rsid w:val="00703980"/>
    <w:rsid w:val="007100F3"/>
    <w:rsid w:val="0071290B"/>
    <w:rsid w:val="00712D78"/>
    <w:rsid w:val="00713367"/>
    <w:rsid w:val="00713847"/>
    <w:rsid w:val="00714DAC"/>
    <w:rsid w:val="00714E4F"/>
    <w:rsid w:val="00715440"/>
    <w:rsid w:val="00716B3C"/>
    <w:rsid w:val="00720A6D"/>
    <w:rsid w:val="00721E88"/>
    <w:rsid w:val="007220DE"/>
    <w:rsid w:val="00723A62"/>
    <w:rsid w:val="00726B8F"/>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4885"/>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3DCB"/>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0C89"/>
    <w:rsid w:val="007D1D04"/>
    <w:rsid w:val="007D1F00"/>
    <w:rsid w:val="007D227D"/>
    <w:rsid w:val="007D276C"/>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2641"/>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94B"/>
    <w:rsid w:val="00836B62"/>
    <w:rsid w:val="00843A9D"/>
    <w:rsid w:val="00844C07"/>
    <w:rsid w:val="0084562B"/>
    <w:rsid w:val="008460AF"/>
    <w:rsid w:val="008500B4"/>
    <w:rsid w:val="008501FD"/>
    <w:rsid w:val="008503E8"/>
    <w:rsid w:val="00850725"/>
    <w:rsid w:val="00850960"/>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1DF3"/>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D73BC"/>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197"/>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4EA1"/>
    <w:rsid w:val="0096551F"/>
    <w:rsid w:val="009657D8"/>
    <w:rsid w:val="009668D7"/>
    <w:rsid w:val="00966985"/>
    <w:rsid w:val="00966A44"/>
    <w:rsid w:val="00970206"/>
    <w:rsid w:val="009716E8"/>
    <w:rsid w:val="00971DF6"/>
    <w:rsid w:val="00972474"/>
    <w:rsid w:val="00975F46"/>
    <w:rsid w:val="00976703"/>
    <w:rsid w:val="00976E51"/>
    <w:rsid w:val="0098120A"/>
    <w:rsid w:val="0098123F"/>
    <w:rsid w:val="00981296"/>
    <w:rsid w:val="009816D8"/>
    <w:rsid w:val="00981C5A"/>
    <w:rsid w:val="00981D10"/>
    <w:rsid w:val="009823FC"/>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1D24"/>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4130"/>
    <w:rsid w:val="009C54E5"/>
    <w:rsid w:val="009C5A7E"/>
    <w:rsid w:val="009C6313"/>
    <w:rsid w:val="009C680C"/>
    <w:rsid w:val="009C6C11"/>
    <w:rsid w:val="009C6ED3"/>
    <w:rsid w:val="009D0860"/>
    <w:rsid w:val="009D0F47"/>
    <w:rsid w:val="009D1255"/>
    <w:rsid w:val="009D12C2"/>
    <w:rsid w:val="009D15AA"/>
    <w:rsid w:val="009D35A9"/>
    <w:rsid w:val="009D3872"/>
    <w:rsid w:val="009D3E86"/>
    <w:rsid w:val="009D49C0"/>
    <w:rsid w:val="009D56C5"/>
    <w:rsid w:val="009D5D42"/>
    <w:rsid w:val="009D7A1A"/>
    <w:rsid w:val="009E3501"/>
    <w:rsid w:val="009E3735"/>
    <w:rsid w:val="009E5ACC"/>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4B78"/>
    <w:rsid w:val="00A476C1"/>
    <w:rsid w:val="00A47718"/>
    <w:rsid w:val="00A477E6"/>
    <w:rsid w:val="00A50BC7"/>
    <w:rsid w:val="00A5452F"/>
    <w:rsid w:val="00A54C6F"/>
    <w:rsid w:val="00A62094"/>
    <w:rsid w:val="00A6210E"/>
    <w:rsid w:val="00A6481B"/>
    <w:rsid w:val="00A6584C"/>
    <w:rsid w:val="00A6586B"/>
    <w:rsid w:val="00A7192F"/>
    <w:rsid w:val="00A71A4B"/>
    <w:rsid w:val="00A72247"/>
    <w:rsid w:val="00A72490"/>
    <w:rsid w:val="00A73A03"/>
    <w:rsid w:val="00A751E2"/>
    <w:rsid w:val="00A75C73"/>
    <w:rsid w:val="00A7719C"/>
    <w:rsid w:val="00A775AC"/>
    <w:rsid w:val="00A778C4"/>
    <w:rsid w:val="00A82CBE"/>
    <w:rsid w:val="00A8430A"/>
    <w:rsid w:val="00A855B9"/>
    <w:rsid w:val="00A9071D"/>
    <w:rsid w:val="00A91D46"/>
    <w:rsid w:val="00A92191"/>
    <w:rsid w:val="00A933AB"/>
    <w:rsid w:val="00A94623"/>
    <w:rsid w:val="00A95044"/>
    <w:rsid w:val="00A95108"/>
    <w:rsid w:val="00A9643E"/>
    <w:rsid w:val="00A96700"/>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EAD"/>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D7FE1"/>
    <w:rsid w:val="00AE12DE"/>
    <w:rsid w:val="00AE19AF"/>
    <w:rsid w:val="00AE25D2"/>
    <w:rsid w:val="00AE324D"/>
    <w:rsid w:val="00AE3BF5"/>
    <w:rsid w:val="00AE3F46"/>
    <w:rsid w:val="00AE5410"/>
    <w:rsid w:val="00AE7333"/>
    <w:rsid w:val="00AE7E94"/>
    <w:rsid w:val="00AF04A2"/>
    <w:rsid w:val="00AF1460"/>
    <w:rsid w:val="00AF4DA9"/>
    <w:rsid w:val="00AF4E60"/>
    <w:rsid w:val="00AF5C9B"/>
    <w:rsid w:val="00AF6BDD"/>
    <w:rsid w:val="00AF6E3B"/>
    <w:rsid w:val="00AF7093"/>
    <w:rsid w:val="00B0103D"/>
    <w:rsid w:val="00B02C05"/>
    <w:rsid w:val="00B0344E"/>
    <w:rsid w:val="00B03757"/>
    <w:rsid w:val="00B03E9F"/>
    <w:rsid w:val="00B05591"/>
    <w:rsid w:val="00B05B69"/>
    <w:rsid w:val="00B06AC4"/>
    <w:rsid w:val="00B071EE"/>
    <w:rsid w:val="00B07872"/>
    <w:rsid w:val="00B10DB9"/>
    <w:rsid w:val="00B10EFA"/>
    <w:rsid w:val="00B12B6C"/>
    <w:rsid w:val="00B12CFD"/>
    <w:rsid w:val="00B1476A"/>
    <w:rsid w:val="00B16AAC"/>
    <w:rsid w:val="00B16D7B"/>
    <w:rsid w:val="00B16DA8"/>
    <w:rsid w:val="00B17D39"/>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B71"/>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2D2C"/>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2C3"/>
    <w:rsid w:val="00C53829"/>
    <w:rsid w:val="00C539E9"/>
    <w:rsid w:val="00C53DD5"/>
    <w:rsid w:val="00C54F44"/>
    <w:rsid w:val="00C55878"/>
    <w:rsid w:val="00C566DE"/>
    <w:rsid w:val="00C6013A"/>
    <w:rsid w:val="00C6015B"/>
    <w:rsid w:val="00C61F6A"/>
    <w:rsid w:val="00C62072"/>
    <w:rsid w:val="00C6352F"/>
    <w:rsid w:val="00C63FFF"/>
    <w:rsid w:val="00C65168"/>
    <w:rsid w:val="00C662D2"/>
    <w:rsid w:val="00C66D6E"/>
    <w:rsid w:val="00C671DD"/>
    <w:rsid w:val="00C671E7"/>
    <w:rsid w:val="00C67D38"/>
    <w:rsid w:val="00C67E3B"/>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6AF9"/>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4EB1"/>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262C"/>
    <w:rsid w:val="00CF266D"/>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15CEA"/>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BDF"/>
    <w:rsid w:val="00D53F46"/>
    <w:rsid w:val="00D5412E"/>
    <w:rsid w:val="00D548E0"/>
    <w:rsid w:val="00D55E38"/>
    <w:rsid w:val="00D564AC"/>
    <w:rsid w:val="00D5675D"/>
    <w:rsid w:val="00D5709F"/>
    <w:rsid w:val="00D570C4"/>
    <w:rsid w:val="00D60382"/>
    <w:rsid w:val="00D61F4B"/>
    <w:rsid w:val="00D6358C"/>
    <w:rsid w:val="00D63F1A"/>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4841"/>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C72"/>
    <w:rsid w:val="00DA4FE2"/>
    <w:rsid w:val="00DA51ED"/>
    <w:rsid w:val="00DA5A70"/>
    <w:rsid w:val="00DA65A0"/>
    <w:rsid w:val="00DA7AC9"/>
    <w:rsid w:val="00DA7DC3"/>
    <w:rsid w:val="00DB07F0"/>
    <w:rsid w:val="00DB2532"/>
    <w:rsid w:val="00DB2AC9"/>
    <w:rsid w:val="00DB4C6B"/>
    <w:rsid w:val="00DB540C"/>
    <w:rsid w:val="00DB6FB1"/>
    <w:rsid w:val="00DC1E38"/>
    <w:rsid w:val="00DC1EDD"/>
    <w:rsid w:val="00DC2221"/>
    <w:rsid w:val="00DC23C4"/>
    <w:rsid w:val="00DC3F60"/>
    <w:rsid w:val="00DC4239"/>
    <w:rsid w:val="00DC5629"/>
    <w:rsid w:val="00DC57B0"/>
    <w:rsid w:val="00DC5A35"/>
    <w:rsid w:val="00DC7D93"/>
    <w:rsid w:val="00DD0457"/>
    <w:rsid w:val="00DD313C"/>
    <w:rsid w:val="00DD379D"/>
    <w:rsid w:val="00DD7C9D"/>
    <w:rsid w:val="00DE0173"/>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197"/>
    <w:rsid w:val="00E21D7D"/>
    <w:rsid w:val="00E23991"/>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6EE4"/>
    <w:rsid w:val="00E4755E"/>
    <w:rsid w:val="00E47620"/>
    <w:rsid w:val="00E47CCF"/>
    <w:rsid w:val="00E47F12"/>
    <w:rsid w:val="00E508D2"/>
    <w:rsid w:val="00E50BA7"/>
    <w:rsid w:val="00E52594"/>
    <w:rsid w:val="00E52B8B"/>
    <w:rsid w:val="00E52D06"/>
    <w:rsid w:val="00E5468D"/>
    <w:rsid w:val="00E54FA8"/>
    <w:rsid w:val="00E550F4"/>
    <w:rsid w:val="00E55426"/>
    <w:rsid w:val="00E5563F"/>
    <w:rsid w:val="00E56806"/>
    <w:rsid w:val="00E57C4D"/>
    <w:rsid w:val="00E60ADD"/>
    <w:rsid w:val="00E613C6"/>
    <w:rsid w:val="00E632B0"/>
    <w:rsid w:val="00E632CA"/>
    <w:rsid w:val="00E63732"/>
    <w:rsid w:val="00E64A62"/>
    <w:rsid w:val="00E65807"/>
    <w:rsid w:val="00E6603B"/>
    <w:rsid w:val="00E66062"/>
    <w:rsid w:val="00E66B9A"/>
    <w:rsid w:val="00E75E37"/>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0BB7"/>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E7881"/>
    <w:rsid w:val="00EF0B19"/>
    <w:rsid w:val="00EF0C75"/>
    <w:rsid w:val="00EF1378"/>
    <w:rsid w:val="00EF2BDE"/>
    <w:rsid w:val="00EF2D2B"/>
    <w:rsid w:val="00EF3CAC"/>
    <w:rsid w:val="00EF41D7"/>
    <w:rsid w:val="00EF6D5B"/>
    <w:rsid w:val="00EF710E"/>
    <w:rsid w:val="00EF71B3"/>
    <w:rsid w:val="00EF72ED"/>
    <w:rsid w:val="00F00246"/>
    <w:rsid w:val="00F00338"/>
    <w:rsid w:val="00F006FC"/>
    <w:rsid w:val="00F01008"/>
    <w:rsid w:val="00F0424D"/>
    <w:rsid w:val="00F04CBB"/>
    <w:rsid w:val="00F0549A"/>
    <w:rsid w:val="00F0581F"/>
    <w:rsid w:val="00F106DC"/>
    <w:rsid w:val="00F118D7"/>
    <w:rsid w:val="00F121C8"/>
    <w:rsid w:val="00F131B4"/>
    <w:rsid w:val="00F14FAD"/>
    <w:rsid w:val="00F157C2"/>
    <w:rsid w:val="00F163DD"/>
    <w:rsid w:val="00F16781"/>
    <w:rsid w:val="00F167A9"/>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9CF"/>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4285"/>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4662"/>
    <w:rsid w:val="00FA50C4"/>
    <w:rsid w:val="00FA5565"/>
    <w:rsid w:val="00FA63A2"/>
    <w:rsid w:val="00FA73CC"/>
    <w:rsid w:val="00FA747D"/>
    <w:rsid w:val="00FB2E7A"/>
    <w:rsid w:val="00FB4BF7"/>
    <w:rsid w:val="00FB507F"/>
    <w:rsid w:val="00FB6F5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3D80"/>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8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4B1602"/>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83209-318B-49A5-83E0-C7562C7F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4</Pages>
  <Words>766</Words>
  <Characters>4368</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5124</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2</cp:revision>
  <cp:lastPrinted>2023-10-20T09:31:00Z</cp:lastPrinted>
  <dcterms:created xsi:type="dcterms:W3CDTF">2024-07-17T02:21:00Z</dcterms:created>
  <dcterms:modified xsi:type="dcterms:W3CDTF">2024-07-17T02:21:00Z</dcterms:modified>
</cp:coreProperties>
</file>