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BA68E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rPr>
          <w:u w:val="single"/>
        </w:rPr>
        <w:t>27.05.2024</w:t>
      </w:r>
      <w:r w:rsidR="006969A1" w:rsidRPr="00604F66">
        <w:t xml:space="preserve">                                                                                   </w:t>
      </w:r>
      <w:r w:rsidR="00380DEC">
        <w:t xml:space="preserve">     </w:t>
      </w:r>
      <w:r>
        <w:t xml:space="preserve">          </w:t>
      </w:r>
      <w:r w:rsidR="00380DEC">
        <w:t xml:space="preserve">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6D29B0">
        <w:t xml:space="preserve">          </w:t>
      </w:r>
      <w:r w:rsidR="0039018B">
        <w:t xml:space="preserve">  </w:t>
      </w:r>
      <w:r w:rsidR="00604F66" w:rsidRPr="00604F66">
        <w:t>№</w:t>
      </w:r>
      <w:r w:rsidR="00A470D5">
        <w:t xml:space="preserve"> </w:t>
      </w:r>
      <w:r>
        <w:t>894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4C2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D52D3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BF7258" w:rsidRPr="00BA36B5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1.2.</w:t>
      </w:r>
      <w:r w:rsidR="00ED52D3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Приложение № 2 </w:t>
      </w:r>
      <w:r w:rsidR="002C6558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подпрограмме «Управление объектами Муниципальной казны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3948EA">
        <w:rPr>
          <w:rFonts w:ascii="Times New Roman" w:hAnsi="Times New Roman"/>
          <w:b w:val="0"/>
          <w:sz w:val="28"/>
          <w:szCs w:val="28"/>
        </w:rPr>
        <w:t>2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8D4233" w:rsidRDefault="00BF7258" w:rsidP="008D423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8D4233">
        <w:rPr>
          <w:rFonts w:ascii="Times New Roman" w:hAnsi="Times New Roman"/>
          <w:b w:val="0"/>
          <w:sz w:val="28"/>
          <w:szCs w:val="28"/>
        </w:rPr>
        <w:t xml:space="preserve">1.3. В </w:t>
      </w:r>
      <w:proofErr w:type="gramStart"/>
      <w:r w:rsidR="008D4233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8D4233">
        <w:rPr>
          <w:rFonts w:ascii="Times New Roman" w:hAnsi="Times New Roman"/>
          <w:b w:val="0"/>
          <w:sz w:val="28"/>
          <w:szCs w:val="28"/>
        </w:rPr>
        <w:t xml:space="preserve"> № 3  к муниципальной программе </w:t>
      </w:r>
      <w:r w:rsidR="008D4233" w:rsidRPr="00EB2778">
        <w:rPr>
          <w:rFonts w:ascii="Times New Roman" w:hAnsi="Times New Roman"/>
          <w:b w:val="0"/>
          <w:sz w:val="28"/>
          <w:szCs w:val="28"/>
        </w:rPr>
        <w:t>«</w:t>
      </w:r>
      <w:r w:rsidR="008D4233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8D4233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8D4233">
        <w:rPr>
          <w:rFonts w:ascii="Times New Roman" w:hAnsi="Times New Roman"/>
          <w:b w:val="0"/>
          <w:sz w:val="28"/>
          <w:szCs w:val="28"/>
        </w:rPr>
        <w:t>:</w:t>
      </w:r>
    </w:p>
    <w:p w:rsidR="008D4233" w:rsidRPr="008D4233" w:rsidRDefault="008D4233" w:rsidP="008D4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4233">
        <w:rPr>
          <w:sz w:val="28"/>
          <w:szCs w:val="28"/>
        </w:rPr>
        <w:t xml:space="preserve">1.3.1. Абзац 4  раздела 2.3. Механизм реализации подпрограммы 1 изложить в </w:t>
      </w:r>
      <w:r>
        <w:rPr>
          <w:sz w:val="28"/>
          <w:szCs w:val="28"/>
        </w:rPr>
        <w:t>следующей</w:t>
      </w:r>
      <w:r w:rsidRPr="008D4233">
        <w:rPr>
          <w:sz w:val="28"/>
          <w:szCs w:val="28"/>
        </w:rPr>
        <w:t xml:space="preserve"> редакции:</w:t>
      </w:r>
    </w:p>
    <w:p w:rsidR="008D4233" w:rsidRPr="008D4233" w:rsidRDefault="008D4233" w:rsidP="008D4233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D4233">
        <w:rPr>
          <w:rFonts w:ascii="Times New Roman" w:hAnsi="Times New Roman"/>
          <w:b w:val="0"/>
          <w:sz w:val="28"/>
          <w:szCs w:val="28"/>
        </w:rPr>
        <w:t>«Деятельность МКУ «</w:t>
      </w:r>
      <w:proofErr w:type="spellStart"/>
      <w:r w:rsidRPr="008D4233">
        <w:rPr>
          <w:rFonts w:ascii="Times New Roman" w:hAnsi="Times New Roman"/>
          <w:b w:val="0"/>
          <w:sz w:val="28"/>
          <w:szCs w:val="28"/>
        </w:rPr>
        <w:t>УИЗиЗ</w:t>
      </w:r>
      <w:proofErr w:type="spellEnd"/>
      <w:r w:rsidRPr="008D4233">
        <w:rPr>
          <w:rFonts w:ascii="Times New Roman" w:hAnsi="Times New Roman"/>
          <w:b w:val="0"/>
          <w:sz w:val="28"/>
          <w:szCs w:val="28"/>
        </w:rPr>
        <w:t xml:space="preserve">» по сдаче имущества в аренду осуществляется в соответствии с Уставом учреждения, Положением «О порядке предоставления в </w:t>
      </w:r>
      <w:r w:rsidRPr="008D4233">
        <w:rPr>
          <w:rFonts w:ascii="Times New Roman" w:hAnsi="Times New Roman"/>
          <w:b w:val="0"/>
          <w:sz w:val="28"/>
          <w:szCs w:val="28"/>
        </w:rPr>
        <w:lastRenderedPageBreak/>
        <w:t>аренду, безвозмездное пользование муниципального имущества, входящего в состав Муниципальной казны ЗАТО Железногорск», утвержденным решением Совета депутатов ЗАТО г. Железногорск от 25.04.2024 № 40-434Р, Приказом ФАС России от 21.03.2023 № 147/23 «О порядке проведения конкурсов или аукционов на право заключения договоров аренды, договоров</w:t>
      </w:r>
      <w:proofErr w:type="gramEnd"/>
      <w:r w:rsidRPr="008D423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8D4233">
        <w:rPr>
          <w:rFonts w:ascii="Times New Roman" w:hAnsi="Times New Roman"/>
          <w:b w:val="0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Администрации ЗАТО г. Железногорск от 27.11.2023 № 2402 «О проведении конкурсов или аукционов на право заключения договоров аренды муниципального имущества, входящего в состав Муниципальной казны</w:t>
      </w:r>
      <w:proofErr w:type="gramEnd"/>
      <w:r w:rsidRPr="008D4233">
        <w:rPr>
          <w:rFonts w:ascii="Times New Roman" w:hAnsi="Times New Roman"/>
          <w:b w:val="0"/>
          <w:sz w:val="28"/>
          <w:szCs w:val="28"/>
        </w:rPr>
        <w:t xml:space="preserve"> ЗАТО Железногорск», решением Совета депутатов ЗАТО г.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</w:t>
      </w:r>
      <w:proofErr w:type="gramStart"/>
      <w:r w:rsidRPr="008D4233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BF7258" w:rsidRDefault="00BF7258" w:rsidP="008D4233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2B14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="00C946A9" w:rsidRPr="00C946A9">
        <w:rPr>
          <w:rFonts w:ascii="Times New Roman" w:hAnsi="Times New Roman"/>
          <w:b w:val="0"/>
          <w:sz w:val="28"/>
          <w:szCs w:val="28"/>
        </w:rPr>
        <w:t>Отдел</w:t>
      </w:r>
      <w:r w:rsidR="00C946A9">
        <w:rPr>
          <w:rFonts w:ascii="Times New Roman" w:hAnsi="Times New Roman"/>
          <w:b w:val="0"/>
          <w:sz w:val="28"/>
          <w:szCs w:val="28"/>
        </w:rPr>
        <w:t>у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2C6558" w:rsidRPr="002C6558">
        <w:rPr>
          <w:rFonts w:ascii="Times New Roman" w:hAnsi="Times New Roman"/>
          <w:b w:val="0"/>
          <w:sz w:val="28"/>
          <w:szCs w:val="28"/>
        </w:rPr>
        <w:t>Администрации ЗАТО г. Железногорск</w:t>
      </w:r>
      <w:r w:rsidRPr="003C2B14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</w:rPr>
        <w:t xml:space="preserve">В.Г. Винокурова) </w:t>
      </w:r>
      <w:r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F7258" w:rsidRPr="006401FA" w:rsidRDefault="00BF7258" w:rsidP="00BF72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3412D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73412D">
        <w:rPr>
          <w:sz w:val="28"/>
          <w:szCs w:val="28"/>
        </w:rPr>
        <w:t>разместить</w:t>
      </w:r>
      <w:proofErr w:type="gramEnd"/>
      <w:r w:rsidRPr="0073412D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</w:t>
      </w:r>
      <w:r w:rsidRPr="008431B8">
        <w:rPr>
          <w:sz w:val="28"/>
          <w:szCs w:val="28"/>
        </w:rPr>
        <w:t xml:space="preserve"> сети «Интернет»</w:t>
      </w:r>
      <w:r w:rsidRPr="006401FA">
        <w:rPr>
          <w:sz w:val="28"/>
          <w:szCs w:val="28"/>
        </w:rPr>
        <w:t>.</w:t>
      </w:r>
    </w:p>
    <w:p w:rsidR="00BF7258" w:rsidRDefault="00BF7258" w:rsidP="00BF725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возложить на </w:t>
      </w:r>
      <w:r w:rsidR="00097018">
        <w:rPr>
          <w:rFonts w:ascii="Times New Roman" w:hAnsi="Times New Roman"/>
          <w:b w:val="0"/>
          <w:sz w:val="28"/>
          <w:szCs w:val="28"/>
        </w:rPr>
        <w:t>первого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097018">
        <w:rPr>
          <w:rFonts w:ascii="Times New Roman" w:hAnsi="Times New Roman"/>
          <w:b w:val="0"/>
          <w:sz w:val="28"/>
          <w:szCs w:val="28"/>
        </w:rPr>
        <w:t>я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C946A9">
        <w:rPr>
          <w:rFonts w:ascii="Times New Roman" w:hAnsi="Times New Roman"/>
          <w:b w:val="0"/>
          <w:sz w:val="28"/>
          <w:szCs w:val="28"/>
        </w:rPr>
        <w:t xml:space="preserve"> Т.В. </w:t>
      </w:r>
      <w:proofErr w:type="spellStart"/>
      <w:r w:rsidR="00C946A9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F7258" w:rsidRDefault="00BF7258" w:rsidP="00BF725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</w:t>
      </w:r>
      <w:r w:rsidR="003061C7">
        <w:rPr>
          <w:rFonts w:ascii="Times New Roman" w:hAnsi="Times New Roman"/>
          <w:b w:val="0"/>
          <w:sz w:val="28"/>
          <w:szCs w:val="28"/>
        </w:rPr>
        <w:t>, за исключением пункта 1.3.1, который вступает в силу с 01.06.2024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</w:p>
    <w:p w:rsidR="00BF7258" w:rsidRDefault="00BF7258" w:rsidP="00BF7258">
      <w:pPr>
        <w:pStyle w:val="ConsNonformat"/>
        <w:widowControl/>
        <w:rPr>
          <w:sz w:val="24"/>
          <w:szCs w:val="24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E85128">
        <w:rPr>
          <w:rFonts w:ascii="Times New Roman" w:hAnsi="Times New Roman" w:cs="Times New Roman"/>
          <w:sz w:val="28"/>
          <w:szCs w:val="28"/>
        </w:rPr>
        <w:t>а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8D4233">
          <w:headerReference w:type="default" r:id="rId9"/>
          <w:headerReference w:type="first" r:id="rId10"/>
          <w:pgSz w:w="11906" w:h="16838"/>
          <w:pgMar w:top="253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D94FA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Pr="00C25E17" w:rsidRDefault="00BE562B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</w:t>
      </w:r>
      <w:r w:rsidR="00F321E7">
        <w:rPr>
          <w:rFonts w:ascii="Times New Roman" w:hAnsi="Times New Roman" w:cs="Times New Roman"/>
          <w:sz w:val="22"/>
          <w:szCs w:val="24"/>
        </w:rPr>
        <w:t>т</w:t>
      </w:r>
      <w:r w:rsidR="00C25E17">
        <w:rPr>
          <w:rFonts w:ascii="Times New Roman" w:hAnsi="Times New Roman" w:cs="Times New Roman"/>
          <w:sz w:val="22"/>
          <w:szCs w:val="24"/>
        </w:rPr>
        <w:t xml:space="preserve"> </w:t>
      </w:r>
      <w:r w:rsidR="00BA68E4">
        <w:rPr>
          <w:rFonts w:ascii="Times New Roman" w:hAnsi="Times New Roman" w:cs="Times New Roman"/>
          <w:sz w:val="22"/>
          <w:szCs w:val="24"/>
        </w:rPr>
        <w:t>27.05.2024</w:t>
      </w:r>
      <w:r w:rsidR="00F321E7" w:rsidRPr="00C25E17">
        <w:rPr>
          <w:rFonts w:ascii="Times New Roman" w:hAnsi="Times New Roman" w:cs="Times New Roman"/>
          <w:sz w:val="22"/>
          <w:szCs w:val="24"/>
        </w:rPr>
        <w:t xml:space="preserve"> №</w:t>
      </w:r>
      <w:r w:rsidR="006D29B0" w:rsidRPr="00C25E17">
        <w:rPr>
          <w:rFonts w:ascii="Times New Roman" w:hAnsi="Times New Roman" w:cs="Times New Roman"/>
          <w:sz w:val="22"/>
          <w:szCs w:val="24"/>
        </w:rPr>
        <w:t xml:space="preserve"> </w:t>
      </w:r>
      <w:r w:rsidR="00BA68E4">
        <w:rPr>
          <w:rFonts w:ascii="Times New Roman" w:hAnsi="Times New Roman" w:cs="Times New Roman"/>
          <w:sz w:val="22"/>
          <w:szCs w:val="24"/>
        </w:rPr>
        <w:t>894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164" w:type="dxa"/>
        <w:tblInd w:w="96" w:type="dxa"/>
        <w:tblLook w:val="04A0"/>
      </w:tblPr>
      <w:tblGrid>
        <w:gridCol w:w="15293"/>
      </w:tblGrid>
      <w:tr w:rsidR="005E0248" w:rsidRPr="005E0248" w:rsidTr="0033466B">
        <w:trPr>
          <w:trHeight w:val="708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Default="00F321E7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F321E7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Default="00F321E7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  <w:tbl>
            <w:tblPr>
              <w:tblW w:w="15067" w:type="dxa"/>
              <w:tblLook w:val="04A0"/>
            </w:tblPr>
            <w:tblGrid>
              <w:gridCol w:w="5286"/>
              <w:gridCol w:w="1365"/>
              <w:gridCol w:w="762"/>
              <w:gridCol w:w="800"/>
              <w:gridCol w:w="707"/>
              <w:gridCol w:w="1536"/>
              <w:gridCol w:w="1536"/>
              <w:gridCol w:w="1536"/>
              <w:gridCol w:w="1539"/>
            </w:tblGrid>
            <w:tr w:rsidR="00D43482" w:rsidRPr="00D43482" w:rsidTr="00D43482">
              <w:trPr>
                <w:trHeight w:val="348"/>
              </w:trPr>
              <w:tc>
                <w:tcPr>
                  <w:tcW w:w="5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6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на период</w:t>
                  </w:r>
                </w:p>
              </w:tc>
            </w:tr>
            <w:tr w:rsidR="00D43482" w:rsidRPr="00D43482" w:rsidTr="00D43482">
              <w:trPr>
                <w:trHeight w:val="348"/>
              </w:trPr>
              <w:tc>
                <w:tcPr>
                  <w:tcW w:w="5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3482" w:rsidRPr="00D43482" w:rsidTr="00D43482">
              <w:trPr>
                <w:trHeight w:val="63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200 426 594,04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166 026 002,76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156 014 002,76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522 466 599,56</w:t>
                  </w:r>
                </w:p>
              </w:tc>
            </w:tr>
            <w:tr w:rsidR="00D43482" w:rsidRPr="00D43482" w:rsidTr="00D43482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170 741 714,04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137 688 085,76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127 676 085,76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436 105 885,56</w:t>
                  </w:r>
                </w:p>
              </w:tc>
            </w:tr>
            <w:tr w:rsidR="00D43482" w:rsidRPr="00D43482" w:rsidTr="00D43482">
              <w:trPr>
                <w:trHeight w:val="82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994 614,00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1 994 614,00</w:t>
                  </w:r>
                </w:p>
              </w:tc>
            </w:tr>
            <w:tr w:rsidR="00D43482" w:rsidRPr="00D43482" w:rsidTr="00D43482">
              <w:trPr>
                <w:trHeight w:val="56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994 614,00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1 994 614,00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994 614,00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1 994 614,00</w:t>
                  </w:r>
                </w:p>
              </w:tc>
            </w:tr>
            <w:tr w:rsidR="00D43482" w:rsidRPr="00D43482" w:rsidTr="00D43482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994 614,00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1 994 614,00</w:t>
                  </w:r>
                </w:p>
              </w:tc>
            </w:tr>
            <w:tr w:rsidR="00D43482" w:rsidRPr="00D43482" w:rsidTr="00D43482">
              <w:trPr>
                <w:trHeight w:val="57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994 614,00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1 994 614,00</w:t>
                  </w:r>
                </w:p>
              </w:tc>
            </w:tr>
            <w:tr w:rsidR="00D43482" w:rsidRPr="00D43482" w:rsidTr="00D43482">
              <w:trPr>
                <w:trHeight w:val="40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1 046 000,00</w:t>
                  </w:r>
                </w:p>
              </w:tc>
            </w:tr>
            <w:tr w:rsidR="00D43482" w:rsidRPr="00D43482" w:rsidTr="00D43482">
              <w:trPr>
                <w:trHeight w:val="57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1 046 000,00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1 046 000,00</w:t>
                  </w:r>
                </w:p>
              </w:tc>
            </w:tr>
            <w:tr w:rsidR="00D43482" w:rsidRPr="00D43482" w:rsidTr="00D43482">
              <w:trPr>
                <w:trHeight w:val="54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1 046 000,00</w:t>
                  </w:r>
                </w:p>
              </w:tc>
            </w:tr>
            <w:tr w:rsidR="00D43482" w:rsidRPr="00D43482" w:rsidTr="00563A5E">
              <w:trPr>
                <w:trHeight w:val="56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1 046 000,00</w:t>
                  </w:r>
                </w:p>
              </w:tc>
            </w:tr>
            <w:tr w:rsidR="00D43482" w:rsidRPr="00D43482" w:rsidTr="00563A5E">
              <w:trPr>
                <w:trHeight w:val="359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Оценка рыночной стоимости муниципального имущества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1 040 000,00</w:t>
                  </w:r>
                </w:p>
              </w:tc>
            </w:tr>
            <w:tr w:rsidR="00D43482" w:rsidRPr="00D43482" w:rsidTr="00D43482">
              <w:trPr>
                <w:trHeight w:val="5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1 040 000,00</w:t>
                  </w:r>
                </w:p>
              </w:tc>
            </w:tr>
            <w:tr w:rsidR="00D43482" w:rsidRPr="00D43482" w:rsidTr="00D43482">
              <w:trPr>
                <w:trHeight w:val="54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1 040 000,00</w:t>
                  </w:r>
                </w:p>
              </w:tc>
            </w:tr>
            <w:tr w:rsidR="00D43482" w:rsidRPr="00D43482" w:rsidTr="00D43482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1 040 000,00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Ремонт объектов муниципальной казны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</w:tr>
            <w:tr w:rsidR="00D43482" w:rsidRPr="00D43482" w:rsidTr="00D43482">
              <w:trPr>
                <w:trHeight w:val="55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</w:tr>
            <w:tr w:rsidR="00D43482" w:rsidRPr="00D43482" w:rsidTr="00D43482">
              <w:trPr>
                <w:trHeight w:val="56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</w:tr>
            <w:tr w:rsidR="00D43482" w:rsidRPr="00D43482" w:rsidTr="00D43482">
              <w:trPr>
                <w:trHeight w:val="55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5 799 400,00</w:t>
                  </w:r>
                </w:p>
              </w:tc>
            </w:tr>
            <w:tr w:rsidR="00D43482" w:rsidRPr="00D43482" w:rsidTr="00D43482">
              <w:trPr>
                <w:trHeight w:val="28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D43482" w:rsidRPr="00D43482" w:rsidTr="00D43482">
              <w:trPr>
                <w:trHeight w:val="55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4 685 883,00</w:t>
                  </w:r>
                </w:p>
              </w:tc>
            </w:tr>
            <w:tr w:rsidR="00D43482" w:rsidRPr="00D43482" w:rsidTr="00D43482">
              <w:trPr>
                <w:trHeight w:val="53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4 685 883,00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1 561 961,00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4 685 883,00</w:t>
                  </w:r>
                </w:p>
              </w:tc>
            </w:tr>
            <w:tr w:rsidR="00D43482" w:rsidRPr="00D43482" w:rsidTr="00D43482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</w:tr>
            <w:tr w:rsidR="00D43482" w:rsidRPr="00D43482" w:rsidTr="00D43482">
              <w:trPr>
                <w:trHeight w:val="57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</w:tr>
            <w:tr w:rsidR="00D43482" w:rsidRPr="00D43482" w:rsidTr="00D43482">
              <w:trPr>
                <w:trHeight w:val="26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1 441 961,00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1 441 961,00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1 441 961,00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4 325 883,00</w:t>
                  </w:r>
                </w:p>
              </w:tc>
            </w:tr>
            <w:tr w:rsidR="00D43482" w:rsidRPr="00D43482" w:rsidTr="00D43482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1 441 961,00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1 441 961,00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1 441 961,00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4 325 883,00</w:t>
                  </w:r>
                </w:p>
              </w:tc>
            </w:tr>
            <w:tr w:rsidR="00D43482" w:rsidRPr="00D43482" w:rsidTr="00563A5E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</w:tr>
            <w:tr w:rsidR="00D43482" w:rsidRPr="00D43482" w:rsidTr="00563A5E">
              <w:trPr>
                <w:trHeight w:val="642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</w:tr>
            <w:tr w:rsidR="00D43482" w:rsidRPr="00D43482" w:rsidTr="00D43482">
              <w:trPr>
                <w:trHeight w:val="570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</w:tr>
            <w:tr w:rsidR="00D43482" w:rsidRPr="00D43482" w:rsidTr="00D43482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8 831 000,00</w:t>
                  </w:r>
                </w:p>
              </w:tc>
            </w:tr>
            <w:tr w:rsidR="00D43482" w:rsidRPr="00D43482" w:rsidTr="00D43482">
              <w:trPr>
                <w:trHeight w:val="127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</w:tr>
            <w:tr w:rsidR="00D43482" w:rsidRPr="00D43482" w:rsidTr="00D43482">
              <w:trPr>
                <w:trHeight w:val="54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</w:tr>
            <w:tr w:rsidR="00D43482" w:rsidRPr="00D43482" w:rsidTr="00D43482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</w:tr>
            <w:tr w:rsidR="00D43482" w:rsidRPr="00D43482" w:rsidTr="00D43482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</w:tr>
            <w:tr w:rsidR="00D43482" w:rsidRPr="00D43482" w:rsidTr="00D43482">
              <w:trPr>
                <w:trHeight w:val="98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9 513 880,00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5 303 174,00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5 303 174,00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20 120 228,00</w:t>
                  </w:r>
                </w:p>
              </w:tc>
            </w:tr>
            <w:tr w:rsidR="00D43482" w:rsidRPr="00D43482" w:rsidTr="00D43482">
              <w:trPr>
                <w:trHeight w:val="56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9 513 880,00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5 303 174,00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5 303 174,00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20 120 228,00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9 513 880,00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5 303 174,00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5 303 174,00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20 120 228,00</w:t>
                  </w:r>
                </w:p>
              </w:tc>
            </w:tr>
            <w:tr w:rsidR="00D43482" w:rsidRPr="00D43482" w:rsidTr="00D43482">
              <w:trPr>
                <w:trHeight w:val="125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4 143 102,00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3 822 396,00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3 822 396,00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11 787 894,00</w:t>
                  </w:r>
                </w:p>
              </w:tc>
            </w:tr>
            <w:tr w:rsidR="00D43482" w:rsidRPr="00D43482" w:rsidTr="00D43482">
              <w:trPr>
                <w:trHeight w:val="27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4 143 102,00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3 822 396,00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3 822 396,00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11 787 894,00</w:t>
                  </w:r>
                </w:p>
              </w:tc>
            </w:tr>
            <w:tr w:rsidR="00D43482" w:rsidRPr="00D43482" w:rsidTr="00D43482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5 360 278,00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1 470 278,00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1 470 278,00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8 300 834,00</w:t>
                  </w:r>
                </w:p>
              </w:tc>
            </w:tr>
            <w:tr w:rsidR="00D43482" w:rsidRPr="00D43482" w:rsidTr="00D43482">
              <w:trPr>
                <w:trHeight w:val="500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5 360 278,00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1 470 278,00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1 470 278,00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8 300 834,00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10 500,00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31 500,00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10 500,00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10 500,00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10 500,00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31 500,00</w:t>
                  </w:r>
                </w:p>
              </w:tc>
            </w:tr>
            <w:tr w:rsidR="00D43482" w:rsidRPr="00D43482" w:rsidTr="00D43482">
              <w:trPr>
                <w:trHeight w:val="80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98 915 317,04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92 218 823,76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84 249 823,76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275 383 964,56</w:t>
                  </w:r>
                </w:p>
              </w:tc>
            </w:tr>
            <w:tr w:rsidR="00D43482" w:rsidRPr="00D43482" w:rsidTr="00D43482">
              <w:trPr>
                <w:trHeight w:val="54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98 915 317,04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92 218 823,76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84 249 823,76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275 383 964,56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98 915 317,04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92 218 823,76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84 249 823,76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275 383 964,56</w:t>
                  </w:r>
                </w:p>
              </w:tc>
            </w:tr>
            <w:tr w:rsidR="00D43482" w:rsidRPr="00D43482" w:rsidTr="00D43482">
              <w:trPr>
                <w:trHeight w:val="55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97 624 344,16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92 218 823,76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84 249 823,76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274 092 991,68</w:t>
                  </w:r>
                </w:p>
              </w:tc>
            </w:tr>
            <w:tr w:rsidR="00D43482" w:rsidRPr="00D43482" w:rsidTr="00D43482">
              <w:trPr>
                <w:trHeight w:val="56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97 624 344,16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92 218 823,76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84 249 823,76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274 092 991,68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1 290 972,88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1 290 972,88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1 290 972,88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1 290 972,88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Уплата судебных расходов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400 600,00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400 600,00</w:t>
                  </w:r>
                </w:p>
              </w:tc>
            </w:tr>
            <w:tr w:rsidR="00D43482" w:rsidRPr="00D43482" w:rsidTr="00D43482">
              <w:trPr>
                <w:trHeight w:val="54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400 600,00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400 600,00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400 600,00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400 600,00</w:t>
                  </w:r>
                </w:p>
              </w:tc>
            </w:tr>
            <w:tr w:rsidR="00D43482" w:rsidRPr="00D43482" w:rsidTr="00D43482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</w:tr>
            <w:tr w:rsidR="00D43482" w:rsidRPr="00D43482" w:rsidTr="00D43482">
              <w:trPr>
                <w:trHeight w:val="56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300 600,00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300 600,00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300 600,00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300 600,00</w:t>
                  </w:r>
                </w:p>
              </w:tc>
            </w:tr>
            <w:tr w:rsidR="00D43482" w:rsidRPr="00D43482" w:rsidTr="00D43482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43 439 942,00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36 561 127,00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36 561 127,00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116 562 196,00</w:t>
                  </w:r>
                </w:p>
              </w:tc>
            </w:tr>
            <w:tr w:rsidR="00D43482" w:rsidRPr="00D43482" w:rsidTr="00D43482">
              <w:trPr>
                <w:trHeight w:val="54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43 439 942,00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36 561 127,00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36 561 127,00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116 562 196,00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43 359 942,00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36 481 127,00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36 481 127,00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116 322 196,00</w:t>
                  </w:r>
                </w:p>
              </w:tc>
            </w:tr>
            <w:tr w:rsidR="00D43482" w:rsidRPr="00D43482" w:rsidTr="00D43482">
              <w:trPr>
                <w:trHeight w:val="127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38 465 947,00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31 587 132,00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31 587 132,00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101 640 211,00</w:t>
                  </w:r>
                </w:p>
              </w:tc>
            </w:tr>
            <w:tr w:rsidR="00D43482" w:rsidRPr="00D43482" w:rsidTr="00D43482">
              <w:trPr>
                <w:trHeight w:val="40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38 465 947,00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31 587 132,00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31 587 132,00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101 640 211,00</w:t>
                  </w:r>
                </w:p>
              </w:tc>
            </w:tr>
            <w:tr w:rsidR="00D43482" w:rsidRPr="00D43482" w:rsidTr="00D43482">
              <w:trPr>
                <w:trHeight w:val="500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4 638 274,00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4 788 995,00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4 788 995,00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14 216 264,00</w:t>
                  </w:r>
                </w:p>
              </w:tc>
            </w:tr>
            <w:tr w:rsidR="00D43482" w:rsidRPr="00D43482" w:rsidTr="00D43482">
              <w:trPr>
                <w:trHeight w:val="500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4 638 274,00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4 788 995,00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4 788 995,00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14 216 264,00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255 721,00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465 721,00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115 000,00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140 721,00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350 721,00</w:t>
                  </w:r>
                </w:p>
              </w:tc>
            </w:tr>
            <w:tr w:rsidR="00D43482" w:rsidRPr="00D43482" w:rsidTr="00D43482">
              <w:trPr>
                <w:trHeight w:val="54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240 000,00</w:t>
                  </w:r>
                </w:p>
              </w:tc>
            </w:tr>
            <w:tr w:rsidR="00D43482" w:rsidRPr="00D43482" w:rsidTr="00D43482">
              <w:trPr>
                <w:trHeight w:val="56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240 000,00</w:t>
                  </w:r>
                </w:p>
              </w:tc>
            </w:tr>
            <w:tr w:rsidR="00D43482" w:rsidRPr="00D43482" w:rsidTr="00D43482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240 000,00</w:t>
                  </w:r>
                </w:p>
              </w:tc>
            </w:tr>
            <w:tr w:rsidR="00D43482" w:rsidRPr="00D43482" w:rsidTr="00D43482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Оценка рыночной стоимости объекта незавершенного строительства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D43482" w:rsidRPr="00D43482" w:rsidTr="00D43482">
              <w:trPr>
                <w:trHeight w:val="56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D43482" w:rsidRPr="00D43482" w:rsidTr="00D43482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D43482" w:rsidRPr="00D43482" w:rsidTr="00D43482">
              <w:trPr>
                <w:trHeight w:val="570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D43482" w:rsidRPr="00D43482" w:rsidTr="00D43482">
              <w:trPr>
                <w:trHeight w:val="55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29 684 880,00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28 337 917,00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28 337 917,00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86 360 714,00</w:t>
                  </w:r>
                </w:p>
              </w:tc>
            </w:tr>
            <w:tr w:rsidR="00D43482" w:rsidRPr="00D43482" w:rsidTr="00D02533">
              <w:trPr>
                <w:trHeight w:val="40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3 780 000,00</w:t>
                  </w:r>
                </w:p>
              </w:tc>
            </w:tr>
            <w:tr w:rsidR="00D43482" w:rsidRPr="00D43482" w:rsidTr="00D02533">
              <w:trPr>
                <w:trHeight w:val="56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3 780 000,00</w:t>
                  </w:r>
                </w:p>
              </w:tc>
            </w:tr>
            <w:tr w:rsidR="00D43482" w:rsidRPr="00D43482" w:rsidTr="00D02533">
              <w:trPr>
                <w:trHeight w:val="41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1 260 000,00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3 780 000,00</w:t>
                  </w:r>
                </w:p>
              </w:tc>
            </w:tr>
            <w:tr w:rsidR="00D43482" w:rsidRPr="00D43482" w:rsidTr="00D02533">
              <w:trPr>
                <w:trHeight w:val="55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3 600 000,00</w:t>
                  </w:r>
                </w:p>
              </w:tc>
            </w:tr>
            <w:tr w:rsidR="00D43482" w:rsidRPr="00D43482" w:rsidTr="00D02533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3 600 000,00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180 000,00</w:t>
                  </w:r>
                </w:p>
              </w:tc>
            </w:tr>
            <w:tr w:rsidR="00D43482" w:rsidRPr="00D43482" w:rsidTr="00D02533">
              <w:trPr>
                <w:trHeight w:val="78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28 424 880,00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27 077 917,00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27 077 917,00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82 580 714,00</w:t>
                  </w:r>
                </w:p>
              </w:tc>
            </w:tr>
            <w:tr w:rsidR="00D43482" w:rsidRPr="00D43482" w:rsidTr="00D02533">
              <w:trPr>
                <w:trHeight w:val="642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28 424 880,00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27 077 917,00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27 077 917,00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82 580 714,00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28 424 880,00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27 077 917,00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27 077 917,00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82 580 714,00</w:t>
                  </w:r>
                </w:p>
              </w:tc>
            </w:tr>
            <w:tr w:rsidR="00D43482" w:rsidRPr="00D43482" w:rsidTr="00D02533">
              <w:trPr>
                <w:trHeight w:val="126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25 370 121,00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24 023 158,00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24 023 158,00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73 416 437,00</w:t>
                  </w:r>
                </w:p>
              </w:tc>
            </w:tr>
            <w:tr w:rsidR="00D43482" w:rsidRPr="00D43482" w:rsidTr="00D02533">
              <w:trPr>
                <w:trHeight w:val="41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25 370 121,00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24 023 158,00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24 023 158,00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73 416 437,00</w:t>
                  </w:r>
                </w:p>
              </w:tc>
            </w:tr>
            <w:tr w:rsidR="00D43482" w:rsidRPr="00D43482" w:rsidTr="00D02533">
              <w:trPr>
                <w:trHeight w:val="55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3 053 909,00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3 053 909,00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3 053 909,00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9 161 727,00</w:t>
                  </w:r>
                </w:p>
              </w:tc>
            </w:tr>
            <w:tr w:rsidR="00D43482" w:rsidRPr="00D43482" w:rsidTr="00D02533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3 053 909,00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3 053 909,00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3 053 909,00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9 161 727,00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2 550,00</w:t>
                  </w:r>
                </w:p>
              </w:tc>
            </w:tr>
            <w:tr w:rsidR="00D43482" w:rsidRPr="00D43482" w:rsidTr="00D43482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850,00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482" w:rsidRPr="00D43482" w:rsidRDefault="00D43482" w:rsidP="00D4348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4348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2 550,00</w:t>
                  </w:r>
                </w:p>
              </w:tc>
            </w:tr>
          </w:tbl>
          <w:p w:rsidR="0033466B" w:rsidRPr="005E0248" w:rsidRDefault="0033466B" w:rsidP="00D02533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</w:tr>
    </w:tbl>
    <w:p w:rsidR="00F321E7" w:rsidRDefault="00F321E7" w:rsidP="0003622C">
      <w:pPr>
        <w:pStyle w:val="ConsNonformat"/>
        <w:widowControl/>
        <w:rPr>
          <w:sz w:val="24"/>
        </w:rPr>
      </w:pPr>
    </w:p>
    <w:p w:rsidR="005E0248" w:rsidRPr="00F321E7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 w:rsidRPr="00F321E7">
        <w:rPr>
          <w:rFonts w:ascii="Times New Roman" w:hAnsi="Times New Roman" w:cs="Times New Roman"/>
          <w:sz w:val="28"/>
        </w:rPr>
        <w:t>Начальник КУМИ Администрации ЗАТО г. Железногорск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D94FAB">
        <w:rPr>
          <w:rFonts w:ascii="Times New Roman" w:hAnsi="Times New Roman" w:cs="Times New Roman"/>
          <w:sz w:val="22"/>
          <w:szCs w:val="24"/>
        </w:rPr>
        <w:t xml:space="preserve"> </w:t>
      </w:r>
      <w:r w:rsidR="0091403A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115F3A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115F3A">
        <w:rPr>
          <w:rFonts w:ascii="Times New Roman" w:hAnsi="Times New Roman" w:cs="Times New Roman"/>
          <w:sz w:val="22"/>
          <w:szCs w:val="24"/>
        </w:rPr>
        <w:t xml:space="preserve">от </w:t>
      </w:r>
      <w:r w:rsidR="00BA68E4">
        <w:rPr>
          <w:rFonts w:ascii="Times New Roman" w:hAnsi="Times New Roman" w:cs="Times New Roman"/>
          <w:sz w:val="22"/>
          <w:szCs w:val="24"/>
        </w:rPr>
        <w:t>27.05.</w:t>
      </w:r>
      <w:r w:rsidR="0091403A" w:rsidRPr="00115F3A">
        <w:rPr>
          <w:rFonts w:ascii="Times New Roman" w:hAnsi="Times New Roman" w:cs="Times New Roman"/>
          <w:sz w:val="22"/>
          <w:szCs w:val="24"/>
        </w:rPr>
        <w:t>2024</w:t>
      </w:r>
      <w:r w:rsidR="00D94FAB" w:rsidRPr="00115F3A">
        <w:rPr>
          <w:rFonts w:ascii="Times New Roman" w:hAnsi="Times New Roman" w:cs="Times New Roman"/>
          <w:sz w:val="22"/>
          <w:szCs w:val="24"/>
        </w:rPr>
        <w:t xml:space="preserve">  </w:t>
      </w:r>
      <w:r w:rsidR="00B562CA" w:rsidRPr="00115F3A">
        <w:rPr>
          <w:rFonts w:ascii="Times New Roman" w:hAnsi="Times New Roman" w:cs="Times New Roman"/>
          <w:sz w:val="22"/>
          <w:szCs w:val="24"/>
        </w:rPr>
        <w:t>№</w:t>
      </w:r>
      <w:r w:rsidRPr="00115F3A">
        <w:rPr>
          <w:rFonts w:ascii="Times New Roman" w:hAnsi="Times New Roman" w:cs="Times New Roman"/>
          <w:sz w:val="22"/>
          <w:szCs w:val="24"/>
        </w:rPr>
        <w:t xml:space="preserve"> </w:t>
      </w:r>
      <w:r w:rsidR="00BA68E4">
        <w:rPr>
          <w:rFonts w:ascii="Times New Roman" w:hAnsi="Times New Roman" w:cs="Times New Roman"/>
          <w:sz w:val="22"/>
          <w:szCs w:val="24"/>
        </w:rPr>
        <w:t>894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 w:rsidR="00D94FA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B562CA" w:rsidRPr="00166500" w:rsidRDefault="00B562CA" w:rsidP="00B562C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79" w:type="dxa"/>
        <w:tblInd w:w="96" w:type="dxa"/>
        <w:tblLayout w:type="fixed"/>
        <w:tblLook w:val="04A0"/>
      </w:tblPr>
      <w:tblGrid>
        <w:gridCol w:w="2544"/>
        <w:gridCol w:w="19"/>
        <w:gridCol w:w="1538"/>
        <w:gridCol w:w="164"/>
        <w:gridCol w:w="1112"/>
        <w:gridCol w:w="21"/>
        <w:gridCol w:w="554"/>
        <w:gridCol w:w="713"/>
        <w:gridCol w:w="568"/>
        <w:gridCol w:w="143"/>
        <w:gridCol w:w="1275"/>
        <w:gridCol w:w="7"/>
        <w:gridCol w:w="1415"/>
        <w:gridCol w:w="1419"/>
        <w:gridCol w:w="1419"/>
        <w:gridCol w:w="142"/>
        <w:gridCol w:w="2126"/>
      </w:tblGrid>
      <w:tr w:rsidR="00166500" w:rsidRPr="006E562B" w:rsidTr="00BA1434">
        <w:trPr>
          <w:trHeight w:val="30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66500" w:rsidRPr="006E562B" w:rsidTr="00BA1434">
        <w:trPr>
          <w:trHeight w:val="1096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166500">
        <w:trPr>
          <w:trHeight w:val="300"/>
        </w:trPr>
        <w:tc>
          <w:tcPr>
            <w:tcW w:w="15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166500" w:rsidRPr="00166500" w:rsidTr="00166500">
        <w:trPr>
          <w:trHeight w:val="300"/>
        </w:trPr>
        <w:tc>
          <w:tcPr>
            <w:tcW w:w="15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166500" w:rsidRPr="00166500" w:rsidTr="00BA1434">
        <w:trPr>
          <w:trHeight w:val="1992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left="-108" w:right="-1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994</w:t>
            </w:r>
            <w:r w:rsidR="004461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614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25" w:rsidRPr="00166500" w:rsidRDefault="00446125" w:rsidP="00D02533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1 99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614,00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166500" w:rsidRPr="00166500" w:rsidTr="00BA1434">
        <w:trPr>
          <w:trHeight w:val="15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left="-108" w:right="-1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1 046 000,00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15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2 муниципальных предприятий</w:t>
            </w:r>
          </w:p>
        </w:tc>
      </w:tr>
      <w:tr w:rsidR="00166500" w:rsidRPr="00166500" w:rsidTr="00BA1434">
        <w:trPr>
          <w:trHeight w:val="18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BA1434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166500" w:rsidRPr="00166500" w:rsidTr="0055215E">
        <w:trPr>
          <w:trHeight w:val="500"/>
        </w:trPr>
        <w:tc>
          <w:tcPr>
            <w:tcW w:w="15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166500" w:rsidRPr="00166500" w:rsidTr="0055215E">
        <w:trPr>
          <w:trHeight w:val="1488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5 799 400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5 799 400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166500" w:rsidRPr="00166500" w:rsidTr="0055215E">
        <w:trPr>
          <w:trHeight w:val="828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166500" w:rsidRPr="00166500" w:rsidTr="0055215E">
        <w:trPr>
          <w:trHeight w:val="288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4 685 883,00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166500" w:rsidRPr="00166500" w:rsidTr="0055215E">
        <w:trPr>
          <w:trHeight w:val="68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732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4 325 883,00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DA0EE8">
        <w:trPr>
          <w:trHeight w:val="113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166500" w:rsidRPr="00166500" w:rsidTr="0055215E">
        <w:trPr>
          <w:trHeight w:val="14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EC" w:rsidRPr="00166500" w:rsidRDefault="00166500" w:rsidP="00BA1434">
            <w:pPr>
              <w:spacing w:after="0" w:line="240" w:lineRule="auto"/>
              <w:ind w:right="-12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proofErr w:type="spellStart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166500" w:rsidRPr="00166500" w:rsidTr="0055215E">
        <w:trPr>
          <w:trHeight w:val="36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right="-12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2.6. Содержание и эксплуатация имущества, находящегося в муниципальной 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9 513 880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20 120 228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содержания и эксплуатация гидротехнических 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сооружений, закрепленных за МКУ «УИК»</w:t>
            </w:r>
          </w:p>
        </w:tc>
      </w:tr>
      <w:tr w:rsidR="00166500" w:rsidRPr="00166500" w:rsidTr="0055215E">
        <w:trPr>
          <w:trHeight w:val="681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4 143 102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11 787 894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691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5 360 278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446125" w:rsidP="00446125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8 300 834,</w:t>
            </w:r>
            <w:r w:rsidR="00166500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687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15E" w:rsidRPr="00166500" w:rsidTr="0055215E">
        <w:trPr>
          <w:trHeight w:val="387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Default="0055215E" w:rsidP="0055215E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Default="0055215E" w:rsidP="0055215E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Default="0055215E" w:rsidP="0055215E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446125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4461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8 915 317,04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2 218 823,76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249 823,76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25" w:rsidRPr="00166500" w:rsidRDefault="00446125" w:rsidP="00446125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275 383 964,56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55215E" w:rsidRPr="00166500" w:rsidTr="0055215E">
        <w:trPr>
          <w:trHeight w:val="803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CD5B58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CD5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7 624 344,16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92 218 823,76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84 249 823,76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CD5B58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CD5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74 092 991,68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15E" w:rsidRPr="00166500" w:rsidTr="00CD5B58">
        <w:trPr>
          <w:trHeight w:val="803"/>
        </w:trPr>
        <w:tc>
          <w:tcPr>
            <w:tcW w:w="2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CD5B58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CD5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290 972,88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CD5B58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1 290 972,88,00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BA1434">
        <w:trPr>
          <w:trHeight w:val="34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34" w:rsidRPr="00166500" w:rsidRDefault="00BA1434" w:rsidP="00CD5B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Default="00BA1434" w:rsidP="00BA1434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Default="00BA1434" w:rsidP="00BA1434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Default="00BA1434" w:rsidP="00BA1434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400 600,00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400 600,00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4" w:rsidRPr="00166500" w:rsidRDefault="00BA1434" w:rsidP="00552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BA1434" w:rsidRPr="00166500" w:rsidTr="00BA1434">
        <w:trPr>
          <w:trHeight w:val="828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34" w:rsidRPr="00166500" w:rsidRDefault="00BA1434" w:rsidP="00CD5B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D02533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="00BA1434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D02533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BA1434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4" w:rsidRPr="00166500" w:rsidRDefault="00BA1434" w:rsidP="00552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BA1434">
        <w:trPr>
          <w:trHeight w:val="828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BA1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00 600,00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BA1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00 600,00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4" w:rsidRPr="00166500" w:rsidRDefault="00BA1434" w:rsidP="00552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D94FAB">
        <w:trPr>
          <w:trHeight w:val="288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 2.9. Финансовое обеспечение деятельности муниципальных учреждений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3 439 942,00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36 561 127,00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36 561 127,00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116 562 196,00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434" w:rsidRPr="00166500" w:rsidTr="00D94FAB">
        <w:trPr>
          <w:trHeight w:val="68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8 465 947,00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1 587 132,00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1 587 132,00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01 640 211,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D94FAB">
        <w:trPr>
          <w:trHeight w:val="68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D02533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38 274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D02533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D94FAB">
        <w:trPr>
          <w:trHeight w:val="74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8A433C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8A43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8A43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8A43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D94F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91403A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D94FAB">
        <w:trPr>
          <w:trHeight w:val="74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D02533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25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D02533" w:rsidP="00D02533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350 721</w:t>
            </w:r>
            <w:r w:rsidR="00BA1434"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D94FAB">
        <w:trPr>
          <w:trHeight w:val="74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2533" w:rsidRPr="00166500" w:rsidTr="00D94FAB">
        <w:trPr>
          <w:trHeight w:val="74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33" w:rsidRPr="00166500" w:rsidRDefault="00D02533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2.10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Оценка рыночной стоимости объекта незавершенного строительства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33" w:rsidRPr="00166500" w:rsidRDefault="00D02533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33" w:rsidRPr="00166500" w:rsidRDefault="00D02533" w:rsidP="00D025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33" w:rsidRPr="00166500" w:rsidRDefault="00D02533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33" w:rsidRPr="00166500" w:rsidRDefault="00D02533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33" w:rsidRPr="00166500" w:rsidRDefault="00D02533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33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33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33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33" w:rsidRPr="00166500" w:rsidRDefault="00D02533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533" w:rsidRPr="00166500" w:rsidRDefault="00D02533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434" w:rsidRPr="00166500" w:rsidTr="00821743">
        <w:trPr>
          <w:trHeight w:val="55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170 741 714,04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37 688 085,76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127 676 085,76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436 105 885,56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434" w:rsidRPr="00166500" w:rsidTr="00821743">
        <w:trPr>
          <w:trHeight w:val="28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434" w:rsidRPr="00166500" w:rsidTr="00B60AEC">
        <w:trPr>
          <w:trHeight w:val="8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55215E">
            <w:pPr>
              <w:spacing w:after="0" w:line="240" w:lineRule="auto"/>
              <w:ind w:right="-1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4" w:rsidRPr="00166500" w:rsidRDefault="00BA1434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170 741 714,04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37 688 085,76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127 676 085,76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4" w:rsidRPr="00166500" w:rsidRDefault="00BA1434" w:rsidP="00BA1434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436 105 885,56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34" w:rsidRPr="00166500" w:rsidRDefault="00BA1434" w:rsidP="001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42EC" w:rsidRDefault="00C242EC" w:rsidP="00F033ED">
      <w:pPr>
        <w:pStyle w:val="ConsNonformat"/>
        <w:widowControl/>
        <w:rPr>
          <w:color w:val="000000"/>
          <w:sz w:val="24"/>
        </w:rPr>
      </w:pPr>
    </w:p>
    <w:p w:rsidR="00B60AEC" w:rsidRDefault="00B60AEC" w:rsidP="00097018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B41F76" w:rsidRDefault="00C242EC" w:rsidP="000970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242EC">
        <w:rPr>
          <w:rFonts w:ascii="Times New Roman" w:hAnsi="Times New Roman" w:cs="Times New Roman"/>
          <w:color w:val="000000"/>
          <w:sz w:val="28"/>
        </w:rPr>
        <w:t>Начальник КУМИ Администрации ЗАТО г. Железногорск</w:t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  <w:t>О.В. Захарова</w:t>
      </w:r>
      <w:bookmarkStart w:id="1" w:name="RANGE!A1:I15"/>
      <w:bookmarkEnd w:id="1"/>
    </w:p>
    <w:sectPr w:rsidR="00B41F76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C7" w:rsidRDefault="003061C7" w:rsidP="00D53F46">
      <w:pPr>
        <w:spacing w:after="0" w:line="240" w:lineRule="auto"/>
      </w:pPr>
      <w:r>
        <w:separator/>
      </w:r>
    </w:p>
  </w:endnote>
  <w:endnote w:type="continuationSeparator" w:id="0">
    <w:p w:rsidR="003061C7" w:rsidRDefault="003061C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C7" w:rsidRDefault="003061C7" w:rsidP="00D53F46">
      <w:pPr>
        <w:spacing w:after="0" w:line="240" w:lineRule="auto"/>
      </w:pPr>
      <w:r>
        <w:separator/>
      </w:r>
    </w:p>
  </w:footnote>
  <w:footnote w:type="continuationSeparator" w:id="0">
    <w:p w:rsidR="003061C7" w:rsidRDefault="003061C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3061C7" w:rsidRDefault="00B800B0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3061C7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BA68E4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C7" w:rsidRPr="008D4233" w:rsidRDefault="003061C7" w:rsidP="008D4233">
    <w:pPr>
      <w:pStyle w:val="a9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3D0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8EE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5F3A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06CE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5F4B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1C7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85C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2920"/>
    <w:rsid w:val="00373134"/>
    <w:rsid w:val="00373CAC"/>
    <w:rsid w:val="0037489C"/>
    <w:rsid w:val="00375B30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48EA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097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125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5EA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DB8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3A5E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40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20B"/>
    <w:rsid w:val="005F65D1"/>
    <w:rsid w:val="005F6CDA"/>
    <w:rsid w:val="005F77C4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7B4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6193"/>
    <w:rsid w:val="007274AF"/>
    <w:rsid w:val="0072795D"/>
    <w:rsid w:val="00730BCB"/>
    <w:rsid w:val="007328A6"/>
    <w:rsid w:val="00732DF9"/>
    <w:rsid w:val="007337F8"/>
    <w:rsid w:val="0073382B"/>
    <w:rsid w:val="00733B84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2D0"/>
    <w:rsid w:val="00753BF3"/>
    <w:rsid w:val="007552D4"/>
    <w:rsid w:val="00755819"/>
    <w:rsid w:val="00755952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5D0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743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497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33C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23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03A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FD0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354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64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2CA"/>
    <w:rsid w:val="00B56BD9"/>
    <w:rsid w:val="00B57315"/>
    <w:rsid w:val="00B57B6A"/>
    <w:rsid w:val="00B60AEC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0B0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1434"/>
    <w:rsid w:val="00BA2786"/>
    <w:rsid w:val="00BA3588"/>
    <w:rsid w:val="00BA455F"/>
    <w:rsid w:val="00BA512C"/>
    <w:rsid w:val="00BA5D2B"/>
    <w:rsid w:val="00BA68E4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62B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5E17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B58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533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482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2BAF"/>
    <w:rsid w:val="00D53065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D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FAB"/>
    <w:rsid w:val="00D95216"/>
    <w:rsid w:val="00D96BB4"/>
    <w:rsid w:val="00D96F62"/>
    <w:rsid w:val="00DA02DF"/>
    <w:rsid w:val="00DA0EE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1BC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4C21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2D3"/>
    <w:rsid w:val="00ED6303"/>
    <w:rsid w:val="00ED6A80"/>
    <w:rsid w:val="00ED74B7"/>
    <w:rsid w:val="00ED78D3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8C4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3">
    <w:name w:val="xl63"/>
    <w:basedOn w:val="a"/>
    <w:rsid w:val="0075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75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72">
    <w:name w:val="xl72"/>
    <w:basedOn w:val="a"/>
    <w:rsid w:val="00753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753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0A16B-3585-4671-B266-F4A1424A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134</TotalTime>
  <Pages>12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24422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21</cp:revision>
  <cp:lastPrinted>2024-05-24T03:13:00Z</cp:lastPrinted>
  <dcterms:created xsi:type="dcterms:W3CDTF">2024-04-08T02:47:00Z</dcterms:created>
  <dcterms:modified xsi:type="dcterms:W3CDTF">2024-05-27T04:39:00Z</dcterms:modified>
</cp:coreProperties>
</file>