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36" w:rsidRPr="00FE002A" w:rsidRDefault="000D1836" w:rsidP="000D1836">
      <w:pPr>
        <w:pStyle w:val="1"/>
        <w:framePr w:w="10345" w:h="2894" w:wrap="around" w:x="976" w:y="-32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36" w:rsidRDefault="000D1836" w:rsidP="000D1836">
      <w:pPr>
        <w:pStyle w:val="30"/>
        <w:framePr w:w="10345" w:h="2894" w:wrap="around" w:x="976" w:y="-323"/>
        <w:rPr>
          <w:rFonts w:ascii="Arial" w:hAnsi="Arial" w:cs="Arial"/>
          <w:sz w:val="28"/>
          <w:szCs w:val="28"/>
        </w:rPr>
      </w:pPr>
    </w:p>
    <w:p w:rsidR="000D1836" w:rsidRPr="00254251" w:rsidRDefault="000D1836" w:rsidP="000D1836">
      <w:pPr>
        <w:pStyle w:val="30"/>
        <w:framePr w:w="10345" w:h="2894" w:wrap="around" w:x="976" w:y="-32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0D1836" w:rsidRPr="00254251" w:rsidRDefault="000D1836" w:rsidP="000D1836">
      <w:pPr>
        <w:pStyle w:val="30"/>
        <w:framePr w:w="10345" w:h="2894" w:wrap="around" w:x="976" w:y="-32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25425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0D1836" w:rsidRPr="00397822" w:rsidRDefault="000D1836" w:rsidP="000D1836">
      <w:pPr>
        <w:pStyle w:val="1"/>
        <w:framePr w:w="10345" w:h="2894" w:wrap="around" w:x="976" w:y="-323"/>
        <w:rPr>
          <w:rFonts w:ascii="Arial" w:hAnsi="Arial" w:cs="Arial"/>
          <w:sz w:val="24"/>
          <w:szCs w:val="24"/>
        </w:rPr>
      </w:pPr>
    </w:p>
    <w:p w:rsidR="000D1836" w:rsidRPr="00397822" w:rsidRDefault="000D1836" w:rsidP="000D1836">
      <w:pPr>
        <w:pStyle w:val="1"/>
        <w:framePr w:w="10345" w:h="2894" w:wrap="around" w:x="976" w:y="-32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0D1836" w:rsidRPr="00397822" w:rsidRDefault="000D1836" w:rsidP="000D1836">
      <w:pPr>
        <w:framePr w:w="10345" w:h="2894" w:hSpace="180" w:wrap="around" w:vAnchor="text" w:hAnchor="page" w:x="976" w:y="-323"/>
        <w:jc w:val="center"/>
        <w:rPr>
          <w:rFonts w:ascii="Times New Roman" w:hAnsi="Times New Roman"/>
          <w:b/>
          <w:sz w:val="32"/>
          <w:szCs w:val="32"/>
        </w:rPr>
      </w:pPr>
    </w:p>
    <w:p w:rsidR="000D1836" w:rsidRDefault="000D1836" w:rsidP="000D1836">
      <w:pPr>
        <w:framePr w:w="10345" w:h="2894" w:hSpace="180" w:wrap="around" w:vAnchor="text" w:hAnchor="page" w:x="976" w:y="-323"/>
        <w:jc w:val="center"/>
        <w:rPr>
          <w:rFonts w:ascii="Times New Roman" w:hAnsi="Times New Roman"/>
          <w:b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0D1836" w:rsidRDefault="000D1836" w:rsidP="000D1836">
      <w:pPr>
        <w:framePr w:w="10345" w:h="2894" w:hSpace="180" w:wrap="around" w:vAnchor="text" w:hAnchor="page" w:x="976" w:y="-323"/>
        <w:jc w:val="center"/>
        <w:rPr>
          <w:rFonts w:ascii="Times New Roman" w:hAnsi="Times New Roman"/>
          <w:b/>
          <w:sz w:val="32"/>
          <w:szCs w:val="32"/>
        </w:rPr>
      </w:pPr>
    </w:p>
    <w:p w:rsidR="000D1836" w:rsidRDefault="000D1836" w:rsidP="000D1836">
      <w:pPr>
        <w:framePr w:w="10345" w:h="2894" w:hSpace="180" w:wrap="around" w:vAnchor="text" w:hAnchor="page" w:x="976" w:y="-323"/>
        <w:jc w:val="center"/>
        <w:rPr>
          <w:rFonts w:ascii="Times New Roman" w:hAnsi="Times New Roman"/>
          <w:b/>
          <w:sz w:val="32"/>
          <w:szCs w:val="32"/>
        </w:rPr>
      </w:pPr>
    </w:p>
    <w:p w:rsidR="000D1836" w:rsidRPr="00397822" w:rsidRDefault="000D1836" w:rsidP="000D1836">
      <w:pPr>
        <w:framePr w:w="10345" w:h="2894" w:hSpace="180" w:wrap="around" w:vAnchor="text" w:hAnchor="page" w:x="976" w:y="-323"/>
        <w:jc w:val="center"/>
        <w:rPr>
          <w:rFonts w:ascii="Times New Roman" w:hAnsi="Times New Roman"/>
          <w:sz w:val="32"/>
          <w:szCs w:val="32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</w:p>
    <w:p w:rsidR="000D1836" w:rsidRPr="007B3968" w:rsidRDefault="000D1836" w:rsidP="000D1836">
      <w:pPr>
        <w:framePr w:w="10077" w:h="721" w:hSpace="180" w:wrap="around" w:vAnchor="text" w:hAnchor="page" w:x="1303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02.04.</w:t>
      </w:r>
      <w:r w:rsidRPr="007B396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</w:r>
      <w:r w:rsidRPr="007B3968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509</w:t>
      </w:r>
    </w:p>
    <w:p w:rsidR="000D1836" w:rsidRPr="00FE002A" w:rsidRDefault="000D1836" w:rsidP="000D1836">
      <w:pPr>
        <w:framePr w:w="10077" w:h="721" w:hSpace="180" w:wrap="around" w:vAnchor="text" w:hAnchor="page" w:x="1303" w:y="1"/>
        <w:jc w:val="center"/>
        <w:rPr>
          <w:rFonts w:ascii="Times New Roman" w:hAnsi="Times New Roman"/>
          <w:sz w:val="28"/>
          <w:szCs w:val="28"/>
        </w:rPr>
      </w:pPr>
    </w:p>
    <w:p w:rsidR="000D1836" w:rsidRPr="00FE002A" w:rsidRDefault="000D1836" w:rsidP="000D1836">
      <w:pPr>
        <w:framePr w:w="10077" w:h="721" w:hSpace="180" w:wrap="around" w:vAnchor="text" w:hAnchor="page" w:x="1303" w:y="1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0D1836" w:rsidRDefault="000D1836" w:rsidP="00FA26C2">
      <w:pPr>
        <w:jc w:val="both"/>
        <w:rPr>
          <w:rFonts w:ascii="Arial" w:hAnsi="Arial" w:cs="Arial"/>
          <w:sz w:val="24"/>
          <w:szCs w:val="24"/>
        </w:rPr>
      </w:pPr>
    </w:p>
    <w:p w:rsidR="000D1836" w:rsidRDefault="000D1836" w:rsidP="00FA26C2">
      <w:pPr>
        <w:jc w:val="both"/>
        <w:rPr>
          <w:rFonts w:ascii="Arial" w:hAnsi="Arial" w:cs="Arial"/>
          <w:sz w:val="24"/>
          <w:szCs w:val="24"/>
        </w:rPr>
      </w:pPr>
    </w:p>
    <w:p w:rsidR="00FA26C2" w:rsidRPr="00C56F0A" w:rsidRDefault="00FA26C2" w:rsidP="00FA26C2">
      <w:pPr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г. Железногорск от 05.11.2013 №1740 </w:t>
      </w:r>
      <w:r w:rsidR="00FA5BA5" w:rsidRPr="00C56F0A">
        <w:rPr>
          <w:rFonts w:ascii="Arial" w:hAnsi="Arial" w:cs="Arial"/>
          <w:sz w:val="24"/>
          <w:szCs w:val="24"/>
        </w:rPr>
        <w:t>«</w:t>
      </w:r>
      <w:r w:rsidRPr="00C56F0A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FA5BA5" w:rsidRPr="00C56F0A">
        <w:rPr>
          <w:rFonts w:ascii="Arial" w:hAnsi="Arial" w:cs="Arial"/>
          <w:sz w:val="24"/>
          <w:szCs w:val="24"/>
        </w:rPr>
        <w:t>«</w:t>
      </w:r>
      <w:r w:rsidRPr="00C56F0A">
        <w:rPr>
          <w:rFonts w:ascii="Arial" w:hAnsi="Arial" w:cs="Arial"/>
          <w:sz w:val="24"/>
          <w:szCs w:val="24"/>
        </w:rPr>
        <w:t>Развитие культуры ЗАТО Железногорск</w:t>
      </w:r>
      <w:r w:rsidR="00FA5BA5" w:rsidRPr="00C56F0A">
        <w:rPr>
          <w:rFonts w:ascii="Arial" w:hAnsi="Arial" w:cs="Arial"/>
          <w:sz w:val="24"/>
          <w:szCs w:val="24"/>
        </w:rPr>
        <w:t>»</w:t>
      </w:r>
      <w:r w:rsidRPr="00C56F0A">
        <w:rPr>
          <w:rFonts w:ascii="Arial" w:hAnsi="Arial" w:cs="Arial"/>
          <w:sz w:val="24"/>
          <w:szCs w:val="24"/>
        </w:rPr>
        <w:t xml:space="preserve"> </w:t>
      </w:r>
    </w:p>
    <w:p w:rsidR="00FA26C2" w:rsidRPr="00C56F0A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C56F0A" w:rsidRDefault="00FA26C2" w:rsidP="00FA26C2">
      <w:pPr>
        <w:pStyle w:val="ConsPlusNormal"/>
        <w:tabs>
          <w:tab w:val="left" w:pos="8280"/>
        </w:tabs>
        <w:ind w:firstLine="709"/>
        <w:jc w:val="both"/>
        <w:rPr>
          <w:sz w:val="24"/>
          <w:szCs w:val="24"/>
        </w:rPr>
      </w:pPr>
      <w:r w:rsidRPr="00C56F0A">
        <w:rPr>
          <w:sz w:val="24"/>
          <w:szCs w:val="24"/>
        </w:rPr>
        <w:t xml:space="preserve">В целях развития культуры ЗАТО Железногорск, в соответствии со статьей 179 Бюджетного кодекса Российской Федерации, Федеральным законом от 06.10.2003 №131-ФЗ </w:t>
      </w:r>
      <w:r w:rsidR="00FA5BA5" w:rsidRPr="00C56F0A">
        <w:rPr>
          <w:sz w:val="24"/>
          <w:szCs w:val="24"/>
        </w:rPr>
        <w:t>«</w:t>
      </w:r>
      <w:r w:rsidRPr="00C56F0A">
        <w:rPr>
          <w:sz w:val="24"/>
          <w:szCs w:val="24"/>
        </w:rPr>
        <w:t>Об общих принципах организации местного самоуправления в Ро</w:t>
      </w:r>
      <w:bookmarkStart w:id="0" w:name="_GoBack"/>
      <w:bookmarkEnd w:id="0"/>
      <w:r w:rsidRPr="00C56F0A">
        <w:rPr>
          <w:sz w:val="24"/>
          <w:szCs w:val="24"/>
        </w:rPr>
        <w:t>ссийской Федерации</w:t>
      </w:r>
      <w:r w:rsidR="00FA5BA5" w:rsidRPr="00C56F0A">
        <w:rPr>
          <w:sz w:val="24"/>
          <w:szCs w:val="24"/>
        </w:rPr>
        <w:t>»</w:t>
      </w:r>
      <w:r w:rsidRPr="00C56F0A">
        <w:rPr>
          <w:sz w:val="24"/>
          <w:szCs w:val="24"/>
        </w:rPr>
        <w:t>, постановлением Адми</w:t>
      </w:r>
      <w:r w:rsidR="00D23D7C" w:rsidRPr="00C56F0A">
        <w:rPr>
          <w:sz w:val="24"/>
          <w:szCs w:val="24"/>
        </w:rPr>
        <w:t xml:space="preserve">нистрации ЗАТО г. Железногорск </w:t>
      </w:r>
      <w:r w:rsidRPr="00C56F0A">
        <w:rPr>
          <w:sz w:val="24"/>
          <w:szCs w:val="24"/>
        </w:rPr>
        <w:t xml:space="preserve">от 21.08.2013 № 1301 </w:t>
      </w:r>
      <w:r w:rsidR="00FA5BA5" w:rsidRPr="00C56F0A">
        <w:rPr>
          <w:sz w:val="24"/>
          <w:szCs w:val="24"/>
        </w:rPr>
        <w:t>«</w:t>
      </w:r>
      <w:r w:rsidRPr="00C56F0A">
        <w:rPr>
          <w:sz w:val="24"/>
          <w:szCs w:val="24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FA5BA5" w:rsidRPr="00C56F0A">
        <w:rPr>
          <w:sz w:val="24"/>
          <w:szCs w:val="24"/>
        </w:rPr>
        <w:t>»</w:t>
      </w:r>
      <w:r w:rsidRPr="00C56F0A">
        <w:rPr>
          <w:sz w:val="24"/>
          <w:szCs w:val="24"/>
        </w:rPr>
        <w:t>, Уставом ЗАТО Железногорск,</w:t>
      </w:r>
    </w:p>
    <w:p w:rsidR="00FA26C2" w:rsidRPr="00C56F0A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C56F0A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ПОСТАНОВЛЯЮ:</w:t>
      </w:r>
    </w:p>
    <w:p w:rsidR="00FA26C2" w:rsidRPr="00C56F0A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C56F0A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t xml:space="preserve">Внести в постановление Администрации ЗАТО г. Железногорск от 05.11.2013 №1740 </w:t>
      </w:r>
      <w:r w:rsidR="00FA5BA5" w:rsidRPr="00C56F0A">
        <w:rPr>
          <w:rFonts w:ascii="Arial" w:hAnsi="Arial" w:cs="Arial"/>
          <w:sz w:val="24"/>
        </w:rPr>
        <w:t>«</w:t>
      </w:r>
      <w:r w:rsidRPr="00C56F0A">
        <w:rPr>
          <w:rFonts w:ascii="Arial" w:hAnsi="Arial" w:cs="Arial"/>
          <w:sz w:val="24"/>
        </w:rPr>
        <w:t xml:space="preserve">Об утверждении муниципальной программы </w:t>
      </w:r>
      <w:r w:rsidR="00FA5BA5" w:rsidRPr="00C56F0A">
        <w:rPr>
          <w:rFonts w:ascii="Arial" w:hAnsi="Arial" w:cs="Arial"/>
          <w:sz w:val="24"/>
        </w:rPr>
        <w:t>«</w:t>
      </w:r>
      <w:r w:rsidRPr="00C56F0A">
        <w:rPr>
          <w:rFonts w:ascii="Arial" w:hAnsi="Arial" w:cs="Arial"/>
          <w:sz w:val="24"/>
        </w:rPr>
        <w:t>Развитие культуры ЗАТО Железногорск</w:t>
      </w:r>
      <w:r w:rsidR="00FA5BA5" w:rsidRPr="00C56F0A">
        <w:rPr>
          <w:rFonts w:ascii="Arial" w:hAnsi="Arial" w:cs="Arial"/>
          <w:sz w:val="24"/>
        </w:rPr>
        <w:t>»</w:t>
      </w:r>
      <w:r w:rsidRPr="00C56F0A">
        <w:rPr>
          <w:rFonts w:ascii="Arial" w:hAnsi="Arial" w:cs="Arial"/>
          <w:sz w:val="24"/>
        </w:rPr>
        <w:t xml:space="preserve"> следующие изменения:</w:t>
      </w:r>
    </w:p>
    <w:p w:rsidR="00776F07" w:rsidRPr="00C56F0A" w:rsidRDefault="00032DED" w:rsidP="00C614DF">
      <w:pPr>
        <w:pStyle w:val="af2"/>
        <w:ind w:firstLine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t>1</w:t>
      </w:r>
      <w:r w:rsidR="00C614DF" w:rsidRPr="00C56F0A">
        <w:rPr>
          <w:rFonts w:ascii="Arial" w:hAnsi="Arial" w:cs="Arial"/>
          <w:sz w:val="24"/>
        </w:rPr>
        <w:t>.</w:t>
      </w:r>
      <w:r w:rsidRPr="00C56F0A">
        <w:rPr>
          <w:rFonts w:ascii="Arial" w:hAnsi="Arial" w:cs="Arial"/>
          <w:sz w:val="24"/>
        </w:rPr>
        <w:t>1</w:t>
      </w:r>
      <w:r w:rsidR="00C614DF" w:rsidRPr="00C56F0A">
        <w:rPr>
          <w:rFonts w:ascii="Arial" w:hAnsi="Arial" w:cs="Arial"/>
          <w:sz w:val="24"/>
        </w:rPr>
        <w:t>. </w:t>
      </w:r>
      <w:r w:rsidR="00776F07" w:rsidRPr="00C56F0A">
        <w:rPr>
          <w:rFonts w:ascii="Arial" w:hAnsi="Arial" w:cs="Arial"/>
          <w:sz w:val="24"/>
        </w:rPr>
        <w:t xml:space="preserve">В приложении № 1 к постановлению строку </w:t>
      </w:r>
      <w:r w:rsidR="00FA5BA5" w:rsidRPr="00C56F0A">
        <w:rPr>
          <w:rFonts w:ascii="Arial" w:hAnsi="Arial" w:cs="Arial"/>
          <w:sz w:val="24"/>
        </w:rPr>
        <w:t>«</w:t>
      </w:r>
      <w:r w:rsidR="00776F07" w:rsidRPr="00C56F0A">
        <w:rPr>
          <w:rFonts w:ascii="Arial" w:hAnsi="Arial" w:cs="Arial"/>
          <w:sz w:val="24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FA5BA5" w:rsidRPr="00C56F0A">
        <w:rPr>
          <w:rFonts w:ascii="Arial" w:hAnsi="Arial" w:cs="Arial"/>
          <w:sz w:val="24"/>
        </w:rPr>
        <w:t>»</w:t>
      </w:r>
      <w:r w:rsidR="00776F07" w:rsidRPr="00C56F0A">
        <w:rPr>
          <w:rFonts w:ascii="Arial" w:hAnsi="Arial" w:cs="Arial"/>
          <w:sz w:val="24"/>
        </w:rPr>
        <w:t xml:space="preserve"> Паспорта муниципальной программы ЗАТО Железногорск изложить в новой редакции:</w:t>
      </w:r>
    </w:p>
    <w:p w:rsidR="00776F07" w:rsidRPr="00C56F0A" w:rsidRDefault="00FA5BA5" w:rsidP="00776F07">
      <w:pPr>
        <w:pStyle w:val="af2"/>
        <w:ind w:left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721"/>
      </w:tblGrid>
      <w:tr w:rsidR="00776F07" w:rsidRPr="00C56F0A" w:rsidTr="00361B2A">
        <w:tc>
          <w:tcPr>
            <w:tcW w:w="2918" w:type="dxa"/>
          </w:tcPr>
          <w:p w:rsidR="00776F07" w:rsidRPr="00C56F0A" w:rsidRDefault="00776F07" w:rsidP="004536F4">
            <w:pPr>
              <w:pStyle w:val="ConsPlusCell"/>
              <w:rPr>
                <w:rFonts w:ascii="Arial" w:hAnsi="Arial" w:cs="Arial"/>
              </w:rPr>
            </w:pPr>
            <w:r w:rsidRPr="00C56F0A">
              <w:rPr>
                <w:rFonts w:ascii="Arial" w:hAnsi="Arial" w:cs="Arial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</w:t>
            </w:r>
            <w:r w:rsidRPr="00C56F0A">
              <w:rPr>
                <w:rFonts w:ascii="Arial" w:hAnsi="Arial" w:cs="Arial"/>
              </w:rPr>
              <w:lastRenderedPageBreak/>
              <w:t>годам реализации программы</w:t>
            </w:r>
          </w:p>
        </w:tc>
        <w:tc>
          <w:tcPr>
            <w:tcW w:w="6721" w:type="dxa"/>
          </w:tcPr>
          <w:p w:rsidR="00776F07" w:rsidRPr="00C56F0A" w:rsidRDefault="00776F07" w:rsidP="004536F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программы – </w:t>
            </w:r>
          </w:p>
          <w:p w:rsidR="00776F07" w:rsidRPr="00C56F0A" w:rsidRDefault="00D23D7C" w:rsidP="00453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1 522 175 276, 92</w:t>
            </w:r>
            <w:r w:rsidR="00205B1D"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руб., в том числе по годам: </w:t>
            </w:r>
          </w:p>
          <w:p w:rsidR="00D23D7C" w:rsidRPr="00C56F0A" w:rsidRDefault="00776F07" w:rsidP="00D23D7C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C56F0A">
              <w:rPr>
                <w:rFonts w:ascii="Arial" w:hAnsi="Arial" w:cs="Arial"/>
                <w:sz w:val="24"/>
                <w:szCs w:val="24"/>
              </w:rPr>
              <w:t>4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D7C" w:rsidRPr="00C56F0A">
              <w:rPr>
                <w:rFonts w:ascii="Arial" w:hAnsi="Arial" w:cs="Arial"/>
                <w:sz w:val="24"/>
                <w:szCs w:val="24"/>
              </w:rPr>
              <w:t>543 991 456, 92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776F07" w:rsidRPr="00C56F0A" w:rsidRDefault="00D23D7C" w:rsidP="00D23D7C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535 769 356, 92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776F07" w:rsidRPr="00C56F0A" w:rsidRDefault="00D23D7C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2 504 908, 55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краевого бюджета;</w:t>
            </w:r>
          </w:p>
          <w:p w:rsidR="00776F07" w:rsidRPr="00C56F0A" w:rsidRDefault="007A5B34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5 717 191,45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бюджета;</w:t>
            </w:r>
          </w:p>
          <w:p w:rsidR="00776F07" w:rsidRPr="00C56F0A" w:rsidRDefault="00776F07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C56F0A">
              <w:rPr>
                <w:rFonts w:ascii="Arial" w:hAnsi="Arial" w:cs="Arial"/>
                <w:sz w:val="24"/>
                <w:szCs w:val="24"/>
              </w:rPr>
              <w:t>5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5B34" w:rsidRPr="00C56F0A">
              <w:rPr>
                <w:rFonts w:ascii="Arial" w:hAnsi="Arial" w:cs="Arial"/>
                <w:sz w:val="24"/>
                <w:szCs w:val="24"/>
              </w:rPr>
              <w:t>490 488 345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>, 00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776F07" w:rsidRPr="00C56F0A" w:rsidRDefault="007A5B34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481 802 545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 xml:space="preserve">, 00 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>руб. за счет средств местного бюджета;</w:t>
            </w:r>
          </w:p>
          <w:p w:rsidR="00776F07" w:rsidRPr="00C56F0A" w:rsidRDefault="007A5B34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3 510 078, 07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краевого бюджета;</w:t>
            </w:r>
          </w:p>
          <w:p w:rsidR="00776F07" w:rsidRPr="00C56F0A" w:rsidRDefault="005E565D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B34" w:rsidRPr="00C56F0A">
              <w:rPr>
                <w:rFonts w:ascii="Arial" w:hAnsi="Arial" w:cs="Arial"/>
                <w:sz w:val="24"/>
                <w:szCs w:val="24"/>
              </w:rPr>
              <w:t>5 175 721, 93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федерального бюджета; </w:t>
            </w:r>
          </w:p>
          <w:p w:rsidR="00776F07" w:rsidRPr="00C56F0A" w:rsidRDefault="00776F07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C56F0A">
              <w:rPr>
                <w:rFonts w:ascii="Arial" w:hAnsi="Arial" w:cs="Arial"/>
                <w:sz w:val="24"/>
                <w:szCs w:val="24"/>
              </w:rPr>
              <w:t>6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C447F" w:rsidRPr="00C56F0A">
              <w:rPr>
                <w:rFonts w:ascii="Arial" w:hAnsi="Arial" w:cs="Arial"/>
                <w:sz w:val="24"/>
                <w:szCs w:val="24"/>
              </w:rPr>
              <w:t>487 695 475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>, 00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776F07" w:rsidRPr="00C56F0A" w:rsidRDefault="00CC447F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479 786 775</w:t>
            </w:r>
            <w:r w:rsidR="004F381C" w:rsidRPr="00C56F0A">
              <w:rPr>
                <w:rFonts w:ascii="Arial" w:hAnsi="Arial" w:cs="Arial"/>
                <w:sz w:val="24"/>
                <w:szCs w:val="24"/>
              </w:rPr>
              <w:t xml:space="preserve">, 00 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>руб. за счет средств местного бюджета;</w:t>
            </w:r>
          </w:p>
          <w:p w:rsidR="00776F07" w:rsidRPr="00C56F0A" w:rsidRDefault="00CC447F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3 520 241, 57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краевого бюджета;</w:t>
            </w:r>
          </w:p>
          <w:p w:rsidR="00776F07" w:rsidRPr="00C56F0A" w:rsidRDefault="00CC447F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4 388 458, 43</w:t>
            </w:r>
            <w:r w:rsidR="00776F07" w:rsidRPr="00C56F0A">
              <w:rPr>
                <w:rFonts w:ascii="Arial" w:hAnsi="Arial" w:cs="Arial"/>
                <w:sz w:val="24"/>
                <w:szCs w:val="24"/>
              </w:rPr>
              <w:t xml:space="preserve"> руб. за счет средств федерального бюджета</w:t>
            </w:r>
          </w:p>
        </w:tc>
      </w:tr>
    </w:tbl>
    <w:p w:rsidR="00776F07" w:rsidRPr="00C56F0A" w:rsidRDefault="00DB2B1B" w:rsidP="00776F07">
      <w:pPr>
        <w:pStyle w:val="af2"/>
        <w:ind w:left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lastRenderedPageBreak/>
        <w:t>»</w:t>
      </w:r>
      <w:r w:rsidR="00776F07" w:rsidRPr="00C56F0A">
        <w:rPr>
          <w:rFonts w:ascii="Arial" w:hAnsi="Arial" w:cs="Arial"/>
          <w:sz w:val="24"/>
        </w:rPr>
        <w:t>.</w:t>
      </w:r>
    </w:p>
    <w:p w:rsidR="00776F07" w:rsidRPr="00C56F0A" w:rsidRDefault="00776F07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kern w:val="2"/>
          <w:sz w:val="24"/>
          <w:szCs w:val="24"/>
          <w:lang w:eastAsia="hi-IN" w:bidi="hi-IN"/>
        </w:rPr>
      </w:pPr>
      <w:r w:rsidRPr="00C56F0A">
        <w:rPr>
          <w:b w:val="0"/>
          <w:sz w:val="24"/>
          <w:szCs w:val="24"/>
        </w:rPr>
        <w:t xml:space="preserve">2. </w:t>
      </w:r>
      <w:r w:rsidRPr="00C56F0A">
        <w:rPr>
          <w:b w:val="0"/>
          <w:kern w:val="2"/>
          <w:sz w:val="24"/>
          <w:szCs w:val="24"/>
          <w:lang w:eastAsia="hi-IN" w:bidi="hi-IN"/>
        </w:rPr>
        <w:t xml:space="preserve">Приложение № 1 к муниципальной программе </w:t>
      </w:r>
      <w:r w:rsidR="00FA5BA5" w:rsidRPr="00C56F0A">
        <w:rPr>
          <w:b w:val="0"/>
          <w:kern w:val="2"/>
          <w:sz w:val="24"/>
          <w:szCs w:val="24"/>
          <w:lang w:eastAsia="hi-IN" w:bidi="hi-IN"/>
        </w:rPr>
        <w:t>«</w:t>
      </w:r>
      <w:r w:rsidRPr="00C56F0A">
        <w:rPr>
          <w:b w:val="0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C56F0A">
        <w:rPr>
          <w:b w:val="0"/>
          <w:kern w:val="2"/>
          <w:sz w:val="24"/>
          <w:szCs w:val="24"/>
          <w:lang w:eastAsia="hi-IN" w:bidi="hi-IN"/>
        </w:rPr>
        <w:t>»</w:t>
      </w:r>
      <w:r w:rsidRPr="00C56F0A">
        <w:rPr>
          <w:b w:val="0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1 к настоящему постановлению.</w:t>
      </w:r>
    </w:p>
    <w:p w:rsidR="00776F07" w:rsidRPr="00C56F0A" w:rsidRDefault="00776F07" w:rsidP="00776F07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3. Приложение № 2 к муниципальной программе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2 к настоящему постановлению.</w:t>
      </w:r>
    </w:p>
    <w:p w:rsidR="00EF60DF" w:rsidRPr="00C56F0A" w:rsidRDefault="00EF60DF" w:rsidP="00EF60DF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4. Внести в приложение № 4 к муниципальной программе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следующие изменения:</w:t>
      </w:r>
    </w:p>
    <w:p w:rsidR="00EF60DF" w:rsidRPr="00C56F0A" w:rsidRDefault="00EF60DF" w:rsidP="00EF60DF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4.1. Строку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паспорта подпрограммы изложить в новой редакции:</w:t>
      </w:r>
    </w:p>
    <w:p w:rsidR="00EF60DF" w:rsidRPr="00C56F0A" w:rsidRDefault="00FA5BA5" w:rsidP="00EF60DF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854"/>
      </w:tblGrid>
      <w:tr w:rsidR="00EF60DF" w:rsidRPr="00C56F0A" w:rsidTr="00361B2A">
        <w:tc>
          <w:tcPr>
            <w:tcW w:w="3780" w:type="dxa"/>
          </w:tcPr>
          <w:p w:rsidR="00EF60DF" w:rsidRPr="00C56F0A" w:rsidRDefault="00EF60DF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C56F0A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F60DF" w:rsidRPr="00C56F0A" w:rsidRDefault="00EF60DF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854" w:type="dxa"/>
          </w:tcPr>
          <w:p w:rsidR="00EF60DF" w:rsidRPr="00C56F0A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EF60DF" w:rsidRPr="00C56F0A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B3430" w:rsidRPr="00C56F0A">
              <w:rPr>
                <w:rFonts w:ascii="Arial" w:hAnsi="Arial" w:cs="Arial"/>
                <w:color w:val="000000"/>
                <w:sz w:val="24"/>
                <w:szCs w:val="24"/>
              </w:rPr>
              <w:t>95 226 617, 92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из них по годам:</w:t>
            </w:r>
          </w:p>
          <w:p w:rsidR="00EF60DF" w:rsidRPr="00C56F0A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A31E39" w:rsidRPr="00C56F0A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="008B3430" w:rsidRPr="00C56F0A">
              <w:rPr>
                <w:rFonts w:ascii="Arial" w:hAnsi="Arial" w:cs="Arial"/>
                <w:color w:val="000000"/>
                <w:sz w:val="24"/>
                <w:szCs w:val="24"/>
              </w:rPr>
              <w:t> 838 015</w:t>
            </w:r>
            <w:r w:rsidR="00A31E39" w:rsidRPr="00C56F0A">
              <w:rPr>
                <w:rFonts w:ascii="Arial" w:hAnsi="Arial" w:cs="Arial"/>
                <w:color w:val="000000"/>
                <w:sz w:val="24"/>
                <w:szCs w:val="24"/>
              </w:rPr>
              <w:t>, 92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615158" w:rsidRPr="00C56F0A" w:rsidRDefault="008B3430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102 535 315, 92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F60DF" w:rsidRPr="00C56F0A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208 270,05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краевого бюджета;</w:t>
            </w:r>
          </w:p>
          <w:p w:rsidR="00EF60DF" w:rsidRPr="00C56F0A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94 429,95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бюджета;</w:t>
            </w:r>
          </w:p>
          <w:p w:rsidR="00EF60DF" w:rsidRPr="00C56F0A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CC447F" w:rsidRPr="00C56F0A">
              <w:rPr>
                <w:rFonts w:ascii="Arial" w:hAnsi="Arial" w:cs="Arial"/>
                <w:color w:val="000000"/>
                <w:sz w:val="24"/>
                <w:szCs w:val="24"/>
              </w:rPr>
              <w:t>96 194 851,</w:t>
            </w:r>
            <w:r w:rsidR="00875B1C" w:rsidRPr="00C56F0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EF60DF" w:rsidRPr="00C56F0A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95 887 451,00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EF60DF" w:rsidRPr="00C56F0A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215 538,32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краевого бюджета;</w:t>
            </w:r>
          </w:p>
          <w:p w:rsidR="00EF60DF" w:rsidRPr="00C56F0A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91 861, 68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бюджета;</w:t>
            </w:r>
          </w:p>
          <w:p w:rsidR="00EF60DF" w:rsidRPr="00C56F0A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</w:t>
            </w:r>
            <w:r w:rsidR="00CC447F" w:rsidRPr="00C56F0A">
              <w:rPr>
                <w:rFonts w:ascii="Arial" w:hAnsi="Arial" w:cs="Arial"/>
                <w:color w:val="000000"/>
                <w:sz w:val="24"/>
                <w:szCs w:val="24"/>
              </w:rPr>
              <w:t>96 193 751,00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EF60DF" w:rsidRPr="00C56F0A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95 887 451,00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EF60DF" w:rsidRPr="00C56F0A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225 706,38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краевого бюджета;</w:t>
            </w:r>
          </w:p>
          <w:p w:rsidR="00EF60DF" w:rsidRPr="00C56F0A" w:rsidRDefault="00CC447F" w:rsidP="00CC447F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80 593,62</w:t>
            </w:r>
            <w:r w:rsidR="00EF60DF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</w:t>
            </w:r>
          </w:p>
        </w:tc>
      </w:tr>
    </w:tbl>
    <w:p w:rsidR="00EF60DF" w:rsidRPr="00C56F0A" w:rsidRDefault="00B606A2" w:rsidP="00EF60D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»</w:t>
      </w:r>
      <w:r w:rsidR="00EF60DF" w:rsidRPr="00C56F0A">
        <w:rPr>
          <w:rFonts w:ascii="Arial" w:hAnsi="Arial" w:cs="Arial"/>
          <w:sz w:val="24"/>
          <w:szCs w:val="24"/>
        </w:rPr>
        <w:t>.</w:t>
      </w:r>
    </w:p>
    <w:p w:rsidR="00EF60DF" w:rsidRPr="00C56F0A" w:rsidRDefault="00581A4B" w:rsidP="00581A4B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4</w:t>
      </w:r>
      <w:r w:rsidR="00EF60DF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.2. Приложение № 2 к подпрограмме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EF60DF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Культурное наследие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B123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</w:t>
      </w:r>
      <w:r w:rsidR="00EF60DF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в новой редакции согласно приложению № 3 к настоящему постановлению.</w:t>
      </w:r>
    </w:p>
    <w:p w:rsidR="00581A4B" w:rsidRPr="00C56F0A" w:rsidRDefault="00581A4B" w:rsidP="009F612A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sz w:val="24"/>
          <w:szCs w:val="24"/>
        </w:rPr>
        <w:t>5</w:t>
      </w:r>
      <w:r w:rsidR="00147B77" w:rsidRPr="00C56F0A">
        <w:rPr>
          <w:rFonts w:ascii="Arial" w:hAnsi="Arial" w:cs="Arial"/>
          <w:sz w:val="24"/>
          <w:szCs w:val="24"/>
        </w:rPr>
        <w:t>.</w:t>
      </w:r>
      <w:r w:rsidR="009F612A" w:rsidRPr="00C56F0A">
        <w:rPr>
          <w:rFonts w:ascii="Arial" w:hAnsi="Arial" w:cs="Arial"/>
          <w:sz w:val="24"/>
          <w:szCs w:val="24"/>
        </w:rPr>
        <w:t xml:space="preserve"> </w:t>
      </w:r>
      <w:r w:rsidR="009F612A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Внести в приложение № 5 к муниципальной программе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9F612A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9F612A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следующие изменения:</w:t>
      </w:r>
    </w:p>
    <w:p w:rsidR="00581A4B" w:rsidRPr="00C56F0A" w:rsidRDefault="00581A4B" w:rsidP="00581A4B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5.1. Строку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Информация по ресурс</w:t>
      </w:r>
      <w:r w:rsidR="00B123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ному обеспечению подпрограммы, 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 том 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lastRenderedPageBreak/>
        <w:t>числе в разбивке по источникам финансирования по годам реализации подпрограммы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паспорта подпрограммы изложить в новой редакции:</w:t>
      </w:r>
    </w:p>
    <w:p w:rsidR="00581A4B" w:rsidRPr="00C56F0A" w:rsidRDefault="00FA5BA5" w:rsidP="00581A4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98"/>
      </w:tblGrid>
      <w:tr w:rsidR="00581A4B" w:rsidRPr="00C56F0A" w:rsidTr="00361B2A">
        <w:tc>
          <w:tcPr>
            <w:tcW w:w="3936" w:type="dxa"/>
          </w:tcPr>
          <w:p w:rsidR="00581A4B" w:rsidRPr="00C56F0A" w:rsidRDefault="00581A4B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C56F0A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81A4B" w:rsidRPr="00C56F0A" w:rsidRDefault="00581A4B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698" w:type="dxa"/>
          </w:tcPr>
          <w:p w:rsidR="00581A4B" w:rsidRPr="00C56F0A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63331A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757 002 348</w:t>
            </w:r>
            <w:r w:rsidR="00CC447F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581A4B" w:rsidRPr="00C56F0A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63331A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269 251 294,00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581A4B" w:rsidRPr="00C56F0A" w:rsidRDefault="0063331A" w:rsidP="00444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261 331 894</w:t>
            </w:r>
            <w:r w:rsidR="00B606A2" w:rsidRPr="00C56F0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581A4B" w:rsidRPr="00C56F0A" w:rsidRDefault="0063331A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2 296 638,50</w:t>
            </w:r>
            <w:r w:rsidR="009C52F7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за счет средств краевого бюджета;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5 622 761,50</w:t>
            </w:r>
            <w:r w:rsidR="009C52F7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 за счет средств федерального бюджета;</w:t>
            </w:r>
          </w:p>
          <w:p w:rsidR="00581A4B" w:rsidRPr="00C56F0A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B606A2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244 906 637,00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236 528 237,00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3 294 539,75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краевого бюджета;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5 083 860,25</w:t>
            </w:r>
            <w:r w:rsidR="009C52F7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за счет средств федерального бюджета;</w:t>
            </w:r>
          </w:p>
          <w:p w:rsidR="00581A4B" w:rsidRPr="00C56F0A" w:rsidRDefault="00581A4B" w:rsidP="00945739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4268C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B606A2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242 844 417,00</w:t>
            </w:r>
            <w:r w:rsidR="00945739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в том числе: </w:t>
            </w:r>
            <w:r w:rsidR="00B606A2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235 242 017,00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3 294 535,19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краевого бюджета;</w:t>
            </w:r>
          </w:p>
          <w:p w:rsidR="00581A4B" w:rsidRPr="00C56F0A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4 307 864,81</w:t>
            </w:r>
            <w:r w:rsidR="00581A4B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федерального бюджета</w:t>
            </w:r>
          </w:p>
        </w:tc>
      </w:tr>
    </w:tbl>
    <w:p w:rsidR="009F612A" w:rsidRPr="00C56F0A" w:rsidRDefault="00B606A2" w:rsidP="00581A4B">
      <w:pPr>
        <w:pStyle w:val="af2"/>
        <w:ind w:left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t>»</w:t>
      </w:r>
      <w:r w:rsidR="00581A4B" w:rsidRPr="00C56F0A">
        <w:rPr>
          <w:rFonts w:ascii="Arial" w:hAnsi="Arial" w:cs="Arial"/>
          <w:sz w:val="24"/>
        </w:rPr>
        <w:t>.</w:t>
      </w:r>
    </w:p>
    <w:p w:rsidR="00F33754" w:rsidRPr="00C56F0A" w:rsidRDefault="00581A4B" w:rsidP="00FA26C2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sz w:val="24"/>
          <w:szCs w:val="24"/>
        </w:rPr>
        <w:t>5</w:t>
      </w:r>
      <w:r w:rsidR="00776F07" w:rsidRPr="00C56F0A">
        <w:rPr>
          <w:rFonts w:ascii="Arial" w:hAnsi="Arial" w:cs="Arial"/>
          <w:sz w:val="24"/>
          <w:szCs w:val="24"/>
        </w:rPr>
        <w:t>.</w:t>
      </w:r>
      <w:r w:rsidR="00CA1423" w:rsidRPr="00C56F0A">
        <w:rPr>
          <w:rFonts w:ascii="Arial" w:hAnsi="Arial" w:cs="Arial"/>
          <w:sz w:val="24"/>
          <w:szCs w:val="24"/>
        </w:rPr>
        <w:t>2</w:t>
      </w:r>
      <w:r w:rsidR="00F33754" w:rsidRPr="00C56F0A">
        <w:rPr>
          <w:rFonts w:ascii="Arial" w:hAnsi="Arial" w:cs="Arial"/>
          <w:sz w:val="24"/>
          <w:szCs w:val="24"/>
        </w:rPr>
        <w:t xml:space="preserve">. </w:t>
      </w:r>
      <w:r w:rsidR="00F33754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Приложение № 2 к подпрограмме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F33754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Досуг, искусство и народное творчество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F33754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</w:t>
      </w:r>
      <w:r w:rsidR="00CA1423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4</w:t>
      </w:r>
      <w:r w:rsidR="00F33754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032DED" w:rsidRPr="00C56F0A" w:rsidRDefault="000508F7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sz w:val="24"/>
          <w:szCs w:val="24"/>
        </w:rPr>
        <w:t>6</w:t>
      </w:r>
      <w:r w:rsidR="000571F7" w:rsidRPr="00C56F0A">
        <w:rPr>
          <w:rFonts w:ascii="Arial" w:hAnsi="Arial" w:cs="Arial"/>
          <w:sz w:val="24"/>
          <w:szCs w:val="24"/>
        </w:rPr>
        <w:t>. </w:t>
      </w:r>
      <w:r w:rsidR="00032DED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Внести в приложение № 6 к муниципальной программе «Развитие культуры ЗАТО Железногорск» следующие изменения:</w:t>
      </w:r>
    </w:p>
    <w:p w:rsidR="00032DED" w:rsidRPr="00C56F0A" w:rsidRDefault="00032DED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6.1. Строку «Информация по ресурсному обеспечению подпрограммы, 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br/>
        <w:t>в том числе в разбивке по источникам финансирования по годам реализации подпрограммы» паспорта подпрограммы изложить в новой редакции:</w:t>
      </w:r>
    </w:p>
    <w:p w:rsidR="00032DED" w:rsidRPr="00C56F0A" w:rsidRDefault="00032DED" w:rsidP="00032DED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98"/>
      </w:tblGrid>
      <w:tr w:rsidR="00032DED" w:rsidRPr="00C56F0A" w:rsidTr="00361B2A">
        <w:tc>
          <w:tcPr>
            <w:tcW w:w="3936" w:type="dxa"/>
          </w:tcPr>
          <w:p w:rsidR="00032DED" w:rsidRPr="00C56F0A" w:rsidRDefault="00032DED" w:rsidP="00032DED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C56F0A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032DED" w:rsidRPr="00C56F0A" w:rsidRDefault="00032DED" w:rsidP="00032DED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698" w:type="dxa"/>
          </w:tcPr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7A3F17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438 293 393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7A3F17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157 944 213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032DED" w:rsidRPr="00C56F0A" w:rsidRDefault="007A3F17" w:rsidP="00032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157 944 213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032DED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средств краевого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средств федерального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140 539 </w:t>
            </w:r>
            <w:r w:rsidR="00D95D55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</w:t>
            </w:r>
            <w:r w:rsidR="00127068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032DED" w:rsidRPr="00C56F0A" w:rsidRDefault="00127068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140 539 </w:t>
            </w:r>
            <w:r w:rsidR="00D95D55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032DED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краевого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бюджета;</w:t>
            </w:r>
          </w:p>
          <w:p w:rsidR="00032DED" w:rsidRPr="00C56F0A" w:rsidRDefault="00127068" w:rsidP="00032DED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032DED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139 809 815,00</w:t>
            </w:r>
            <w:r w:rsidR="00032DED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в том числе: числе </w:t>
            </w:r>
          </w:p>
          <w:p w:rsidR="00032DED" w:rsidRPr="00C56F0A" w:rsidRDefault="00127068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139 809 815,00</w:t>
            </w:r>
            <w:r w:rsidR="00032DED"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краевого бюджета;</w:t>
            </w:r>
          </w:p>
          <w:p w:rsidR="00032DED" w:rsidRPr="00C56F0A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</w:t>
            </w:r>
          </w:p>
        </w:tc>
      </w:tr>
    </w:tbl>
    <w:p w:rsidR="00032DED" w:rsidRPr="00C56F0A" w:rsidRDefault="00032DED" w:rsidP="00032DED">
      <w:pPr>
        <w:pStyle w:val="af2"/>
        <w:ind w:left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lastRenderedPageBreak/>
        <w:t>».</w:t>
      </w:r>
    </w:p>
    <w:p w:rsidR="00032DED" w:rsidRPr="00C56F0A" w:rsidRDefault="00032DED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6.2</w:t>
      </w:r>
      <w:r w:rsidR="005F281B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Приложение № 2 к подпрограмме «Обеспечение условий реализации программы и прочие мероприятия» изложить в новой редакции согласно приложению № 5 к настоящему постановлению.</w:t>
      </w:r>
    </w:p>
    <w:p w:rsidR="00F04D38" w:rsidRPr="00C56F0A" w:rsidRDefault="00F04D38" w:rsidP="00F04D38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7. Внести в приложение № 7 к муниципальной программе «Развитие культуры ЗАТО Железногорск» следующие изменения:</w:t>
      </w:r>
    </w:p>
    <w:p w:rsidR="00F04D38" w:rsidRPr="00C56F0A" w:rsidRDefault="00F04D38" w:rsidP="00F04D38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7.1. Строку «Информация по ресурс</w:t>
      </w:r>
      <w:r w:rsidR="00B123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ному обеспечению подпрограммы, 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в том числе в разбивке по источникам финансирования по годам реализации подпрограммы» паспорта подпрограммы изложить в новой редакции:</w:t>
      </w:r>
    </w:p>
    <w:p w:rsidR="00F04D38" w:rsidRPr="00C56F0A" w:rsidRDefault="00F04D38" w:rsidP="00F04D38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98"/>
      </w:tblGrid>
      <w:tr w:rsidR="00F04D38" w:rsidRPr="00C56F0A" w:rsidTr="00361B2A">
        <w:tc>
          <w:tcPr>
            <w:tcW w:w="3936" w:type="dxa"/>
          </w:tcPr>
          <w:p w:rsidR="00F04D38" w:rsidRPr="00C56F0A" w:rsidRDefault="00F04D38" w:rsidP="006A6DCB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C56F0A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F04D38" w:rsidRPr="00C56F0A" w:rsidRDefault="00F04D38" w:rsidP="006A6DCB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698" w:type="dxa"/>
          </w:tcPr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составляет 27 362 893,00 руб., из них по годам: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 – 9 667 909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F04D38" w:rsidRPr="00C56F0A" w:rsidRDefault="00F04D38" w:rsidP="006A6D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9 667 909,00 руб. за счет средств местного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средств краевого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средств федерального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 – 8 847 492,00 руб.;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8 847 492,00 руб. за счет средств местного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краевого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бюджета;</w:t>
            </w:r>
          </w:p>
          <w:p w:rsidR="00F04D38" w:rsidRPr="00C56F0A" w:rsidRDefault="00F04D38" w:rsidP="006A6DCB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2026 год – 8 847 492,00 руб. в том числе: числе 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8 847 492,00 руб. за счет средств местного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краевого бюджета;</w:t>
            </w:r>
          </w:p>
          <w:p w:rsidR="00F04D38" w:rsidRPr="00C56F0A" w:rsidRDefault="00F04D38" w:rsidP="006A6DCB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</w:t>
            </w:r>
          </w:p>
        </w:tc>
      </w:tr>
    </w:tbl>
    <w:p w:rsidR="00F04D38" w:rsidRPr="00C56F0A" w:rsidRDefault="00F04D38" w:rsidP="00F04D38">
      <w:pPr>
        <w:pStyle w:val="af2"/>
        <w:ind w:left="709"/>
        <w:jc w:val="both"/>
        <w:rPr>
          <w:rFonts w:ascii="Arial" w:hAnsi="Arial" w:cs="Arial"/>
          <w:sz w:val="24"/>
        </w:rPr>
      </w:pPr>
      <w:r w:rsidRPr="00C56F0A">
        <w:rPr>
          <w:rFonts w:ascii="Arial" w:hAnsi="Arial" w:cs="Arial"/>
          <w:sz w:val="24"/>
        </w:rPr>
        <w:t>».</w:t>
      </w:r>
    </w:p>
    <w:p w:rsidR="00032DED" w:rsidRPr="00C56F0A" w:rsidRDefault="00F04D38" w:rsidP="00F04D38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7.2</w:t>
      </w:r>
      <w:r w:rsidR="005F281B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Приложение № 2 к подпрограмме «</w:t>
      </w:r>
      <w:r w:rsidR="00DE5047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Развитие архивного дела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» изложить в новой </w:t>
      </w:r>
      <w:r w:rsidR="002C675D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редакции согласно </w:t>
      </w:r>
      <w:r w:rsidR="00DE5047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приложению № 6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F04D38" w:rsidRPr="00C56F0A" w:rsidRDefault="005F281B" w:rsidP="00951568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8.</w:t>
      </w:r>
      <w:r w:rsidRPr="00C56F0A">
        <w:rPr>
          <w:rFonts w:ascii="Arial" w:hAnsi="Arial" w:cs="Arial"/>
          <w:color w:val="1F497D"/>
          <w:sz w:val="24"/>
          <w:szCs w:val="24"/>
        </w:rPr>
        <w:t xml:space="preserve"> </w:t>
      </w: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Дополнить приложением № 8 «Перечень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приобретению» согласно приложению № 7 к настоящему постановлению.»</w:t>
      </w:r>
    </w:p>
    <w:p w:rsidR="00FA26C2" w:rsidRPr="00C56F0A" w:rsidRDefault="005F281B" w:rsidP="00D37EA3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9</w:t>
      </w:r>
      <w:r w:rsidR="00032DED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  <w:r w:rsidR="00361B2A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="000571F7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Отделу управления проектами и документационног</w:t>
      </w:r>
      <w:r w:rsidR="00951568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о, организационного </w:t>
      </w:r>
      <w:r w:rsidR="00361B2A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обеспечения </w:t>
      </w:r>
      <w:r w:rsidR="000571F7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деятельности </w:t>
      </w:r>
      <w:r w:rsidR="0041444E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Администрации ЗАТО </w:t>
      </w:r>
      <w:r w:rsidR="00B123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г. Железногорск </w:t>
      </w:r>
      <w:r w:rsidR="00FA26C2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(</w:t>
      </w:r>
      <w:r w:rsidR="00BC7E5B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В.Г. Винокурова</w:t>
      </w:r>
      <w:r w:rsidR="00FA26C2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) довести настоящее постановление</w:t>
      </w:r>
      <w:r w:rsidR="000571F7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="00FA26C2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до сведения населения через газету 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FA26C2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Город и горожане</w:t>
      </w:r>
      <w:r w:rsidR="00FA5BA5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FA26C2" w:rsidRPr="00C56F0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FA26C2" w:rsidRPr="00C56F0A" w:rsidRDefault="005F281B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10</w:t>
      </w:r>
      <w:r w:rsidR="003E6CDD" w:rsidRPr="00C56F0A">
        <w:rPr>
          <w:rFonts w:ascii="Arial" w:hAnsi="Arial" w:cs="Arial"/>
          <w:sz w:val="24"/>
          <w:szCs w:val="24"/>
        </w:rPr>
        <w:t>.</w:t>
      </w:r>
      <w:r w:rsidR="00FA26C2" w:rsidRPr="00C56F0A">
        <w:rPr>
          <w:rFonts w:ascii="Arial" w:hAnsi="Arial" w:cs="Arial"/>
          <w:sz w:val="24"/>
          <w:szCs w:val="24"/>
        </w:rPr>
        <w:t xml:space="preserve"> Отделу общественных связей Админист</w:t>
      </w:r>
      <w:r w:rsidR="00951568" w:rsidRPr="00C56F0A">
        <w:rPr>
          <w:rFonts w:ascii="Arial" w:hAnsi="Arial" w:cs="Arial"/>
          <w:sz w:val="24"/>
          <w:szCs w:val="24"/>
        </w:rPr>
        <w:t xml:space="preserve">рации ЗАТО г. Железногорск </w:t>
      </w:r>
      <w:r w:rsidR="00FA26C2" w:rsidRPr="00C56F0A">
        <w:rPr>
          <w:rFonts w:ascii="Arial" w:hAnsi="Arial" w:cs="Arial"/>
          <w:sz w:val="24"/>
          <w:szCs w:val="24"/>
        </w:rPr>
        <w:t xml:space="preserve">(И.С. Архипова) разместить настоящее постановление на официальном сайте </w:t>
      </w:r>
      <w:r w:rsidR="00361B2A" w:rsidRPr="00C56F0A">
        <w:rPr>
          <w:rFonts w:ascii="Arial" w:hAnsi="Arial" w:cs="Arial"/>
          <w:sz w:val="24"/>
          <w:szCs w:val="24"/>
        </w:rPr>
        <w:t xml:space="preserve">Администрации ЗАТО г. </w:t>
      </w:r>
      <w:r w:rsidR="004577E9" w:rsidRPr="00C56F0A">
        <w:rPr>
          <w:rFonts w:ascii="Arial" w:hAnsi="Arial" w:cs="Arial"/>
          <w:sz w:val="24"/>
          <w:szCs w:val="24"/>
        </w:rPr>
        <w:t>Железногорск</w:t>
      </w:r>
      <w:r w:rsidR="00FA26C2" w:rsidRPr="00C56F0A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FA5BA5" w:rsidRPr="00C56F0A">
        <w:rPr>
          <w:rFonts w:ascii="Arial" w:hAnsi="Arial" w:cs="Arial"/>
          <w:sz w:val="24"/>
          <w:szCs w:val="24"/>
        </w:rPr>
        <w:t>«</w:t>
      </w:r>
      <w:r w:rsidR="00FA26C2" w:rsidRPr="00C56F0A">
        <w:rPr>
          <w:rFonts w:ascii="Arial" w:hAnsi="Arial" w:cs="Arial"/>
          <w:sz w:val="24"/>
          <w:szCs w:val="24"/>
        </w:rPr>
        <w:t>Интернет</w:t>
      </w:r>
      <w:r w:rsidR="00FA5BA5" w:rsidRPr="00C56F0A">
        <w:rPr>
          <w:rFonts w:ascii="Arial" w:hAnsi="Arial" w:cs="Arial"/>
          <w:sz w:val="24"/>
          <w:szCs w:val="24"/>
        </w:rPr>
        <w:t>»</w:t>
      </w:r>
      <w:r w:rsidR="00FA26C2" w:rsidRPr="00C56F0A">
        <w:rPr>
          <w:rFonts w:ascii="Arial" w:hAnsi="Arial" w:cs="Arial"/>
          <w:sz w:val="24"/>
          <w:szCs w:val="24"/>
        </w:rPr>
        <w:t>.</w:t>
      </w:r>
    </w:p>
    <w:p w:rsidR="00FA26C2" w:rsidRPr="00C56F0A" w:rsidRDefault="005F281B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11</w:t>
      </w:r>
      <w:r w:rsidR="00FA26C2" w:rsidRPr="00C56F0A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возложить на </w:t>
      </w:r>
      <w:r w:rsidR="000571F7" w:rsidRPr="00C56F0A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="00FA26C2" w:rsidRPr="00C56F0A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FA26C2" w:rsidRPr="00C56F0A">
        <w:rPr>
          <w:rFonts w:ascii="Arial" w:hAnsi="Arial" w:cs="Arial"/>
          <w:sz w:val="24"/>
          <w:szCs w:val="24"/>
        </w:rPr>
        <w:lastRenderedPageBreak/>
        <w:t xml:space="preserve">социальным вопросам </w:t>
      </w:r>
      <w:r w:rsidR="000571F7" w:rsidRPr="00C56F0A">
        <w:rPr>
          <w:rFonts w:ascii="Arial" w:hAnsi="Arial" w:cs="Arial"/>
          <w:sz w:val="24"/>
          <w:szCs w:val="24"/>
        </w:rPr>
        <w:t>Ю.А. Грудинину</w:t>
      </w:r>
      <w:r w:rsidR="00FA26C2" w:rsidRPr="00C56F0A">
        <w:rPr>
          <w:rFonts w:ascii="Arial" w:hAnsi="Arial" w:cs="Arial"/>
          <w:sz w:val="24"/>
          <w:szCs w:val="24"/>
        </w:rPr>
        <w:t>.</w:t>
      </w:r>
    </w:p>
    <w:p w:rsidR="00FA26C2" w:rsidRPr="00C56F0A" w:rsidRDefault="002C675D" w:rsidP="00F2543E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1</w:t>
      </w:r>
      <w:r w:rsidR="005F281B" w:rsidRPr="00C56F0A">
        <w:rPr>
          <w:rFonts w:ascii="Arial" w:hAnsi="Arial" w:cs="Arial"/>
          <w:sz w:val="24"/>
          <w:szCs w:val="24"/>
        </w:rPr>
        <w:t>2</w:t>
      </w:r>
      <w:r w:rsidR="00FA26C2" w:rsidRPr="00C56F0A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DD6C3F" w:rsidRPr="00C56F0A">
        <w:rPr>
          <w:rFonts w:ascii="Arial" w:hAnsi="Arial" w:cs="Arial"/>
          <w:sz w:val="24"/>
          <w:szCs w:val="24"/>
        </w:rPr>
        <w:t>.</w:t>
      </w:r>
    </w:p>
    <w:p w:rsidR="00776F07" w:rsidRPr="00C56F0A" w:rsidRDefault="00776F07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Глав</w:t>
      </w:r>
      <w:r w:rsidR="00EC5EBF" w:rsidRPr="00C56F0A">
        <w:rPr>
          <w:rFonts w:ascii="Arial" w:hAnsi="Arial" w:cs="Arial"/>
          <w:sz w:val="24"/>
          <w:szCs w:val="24"/>
        </w:rPr>
        <w:t>а</w:t>
      </w:r>
      <w:r w:rsidR="00B123E9">
        <w:rPr>
          <w:rFonts w:ascii="Arial" w:hAnsi="Arial" w:cs="Arial"/>
          <w:sz w:val="24"/>
          <w:szCs w:val="24"/>
        </w:rPr>
        <w:t xml:space="preserve"> ЗАТО г. Железногорск </w:t>
      </w:r>
      <w:r w:rsidR="00B123E9">
        <w:rPr>
          <w:rFonts w:ascii="Arial" w:hAnsi="Arial" w:cs="Arial"/>
          <w:sz w:val="24"/>
          <w:szCs w:val="24"/>
        </w:rPr>
        <w:tab/>
      </w:r>
      <w:r w:rsidR="00B123E9">
        <w:rPr>
          <w:rFonts w:ascii="Arial" w:hAnsi="Arial" w:cs="Arial"/>
          <w:sz w:val="24"/>
          <w:szCs w:val="24"/>
        </w:rPr>
        <w:tab/>
      </w:r>
      <w:r w:rsidR="00B123E9">
        <w:rPr>
          <w:rFonts w:ascii="Arial" w:hAnsi="Arial" w:cs="Arial"/>
          <w:sz w:val="24"/>
          <w:szCs w:val="24"/>
        </w:rPr>
        <w:tab/>
      </w:r>
      <w:r w:rsidR="00B123E9">
        <w:rPr>
          <w:rFonts w:ascii="Arial" w:hAnsi="Arial" w:cs="Arial"/>
          <w:sz w:val="24"/>
          <w:szCs w:val="24"/>
        </w:rPr>
        <w:tab/>
      </w:r>
      <w:r w:rsidR="00481791" w:rsidRPr="00C56F0A">
        <w:rPr>
          <w:rFonts w:ascii="Arial" w:hAnsi="Arial" w:cs="Arial"/>
          <w:sz w:val="24"/>
          <w:szCs w:val="24"/>
        </w:rPr>
        <w:t xml:space="preserve">      </w:t>
      </w:r>
      <w:r w:rsidR="000571F7" w:rsidRPr="00C56F0A">
        <w:rPr>
          <w:rFonts w:ascii="Arial" w:hAnsi="Arial" w:cs="Arial"/>
          <w:sz w:val="24"/>
          <w:szCs w:val="24"/>
        </w:rPr>
        <w:t xml:space="preserve">             Д.М. Чернятин</w:t>
      </w:r>
      <w:r w:rsidRPr="00C56F0A">
        <w:rPr>
          <w:rFonts w:ascii="Arial" w:hAnsi="Arial" w:cs="Arial"/>
          <w:sz w:val="24"/>
          <w:szCs w:val="24"/>
        </w:rPr>
        <w:t xml:space="preserve">   </w:t>
      </w:r>
    </w:p>
    <w:p w:rsidR="00B123E9" w:rsidRDefault="00B123E9" w:rsidP="00FA26C2">
      <w:pPr>
        <w:widowControl w:val="0"/>
        <w:jc w:val="both"/>
        <w:rPr>
          <w:rFonts w:ascii="Arial" w:hAnsi="Arial" w:cs="Arial"/>
          <w:sz w:val="24"/>
          <w:szCs w:val="24"/>
        </w:rPr>
        <w:sectPr w:rsidR="00B123E9" w:rsidSect="00B123E9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123E9" w:rsidRDefault="00B123E9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753"/>
        <w:gridCol w:w="1578"/>
        <w:gridCol w:w="850"/>
        <w:gridCol w:w="872"/>
        <w:gridCol w:w="676"/>
        <w:gridCol w:w="951"/>
        <w:gridCol w:w="1173"/>
        <w:gridCol w:w="1954"/>
        <w:gridCol w:w="1694"/>
        <w:gridCol w:w="1001"/>
      </w:tblGrid>
      <w:tr w:rsidR="00B123E9" w:rsidRPr="00C56F0A" w:rsidTr="00B123E9">
        <w:trPr>
          <w:trHeight w:val="48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34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37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ЗАТО г. Железногорск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37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02.04.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5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1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42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69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"Развитие культуры ЗАТО Железногорск"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8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4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945"/>
        </w:trPr>
        <w:tc>
          <w:tcPr>
            <w:tcW w:w="45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C56F0A">
              <w:rPr>
                <w:rFonts w:ascii="Arial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450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390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C56F0A" w:rsidTr="00B123E9">
        <w:trPr>
          <w:trHeight w:val="495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ЗАТО Железногорск"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543 991 456,92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490 488 345,00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487 695 475,00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1 522 175 276,92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142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культуры ЗАТО Железногорск"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3 290 025,00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102 838 015,92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96 194 851,00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96 193 751,00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295 226 617,92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Оказание услуг и выполнение работ библиотекой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70 122 490,00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202 875 790,00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70 122 490,00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202 875 790,00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70 122 490,00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202 875 790,00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70 122 490,00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202 875 790,00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70 122 490,00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66 376 650,00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202 875 790,00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Оказание услуг и выполнение работ музейно-выставочным центром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31 505 896,00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90 439 598,00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31 505 896,00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90 439 598,00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31 505 896,00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90 439 598,00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31 505 896,00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90 439 598,00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31 505 896,00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29 466 851,00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90 439 598,00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863 029,92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108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08100S4880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08100S4880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08100S4880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08100S4880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08100S4880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212 200,00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Подпрограмма "Досуг, искусство и народное творчество"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269 251 294,00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244 906 637,00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242 844 417,00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757 002 348,00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7 828 440,00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7 828 440,00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6 628 440,00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22 285 320,00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7 828 440,00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7 828 440,00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6 628 440,00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22 285 320,00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19 837 320,00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19 837 320,00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6 612 440,00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19 837 320,00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2 400 000,00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2 400 000,00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2 400 000,00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96 000 051,00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274 467 665,00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0820000130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96 000 051,00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274 467 665,00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96 000 051,00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274 467 665,00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96 000 051,00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274 467 665,00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96 000 051,00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89 233 807,00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274 467 665,00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Оказание услуг и выполнение работ культурно - досуговыми учреждениями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103 398 877,00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299 590 259,00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103 398 877,00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299 590 259,00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103 398 877,00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299 590 259,00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103 398 877,00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299 590 259,00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103 398 877,00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98 095 691,00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299 590 259,00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Оказание услуг и выполнение работ парком культуры и отдыха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42 499 586,00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123 328 304,00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42 499 586,00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123 328 304,00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42 499 586,00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123 328 304,00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42 499 586,00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123 328 304,00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42 499 586,00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40 414 359,00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123 328 304,00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8 700 000,00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43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135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3 983 560,00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4 452 780,00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3 988 450,00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12 424 790,00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3 983 560,00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4 452 780,00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3 988 450,00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12 424 790,00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3 983 560,00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4 452 780,00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3 988 450,00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12 424 790,00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3 983 560,00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4 452 780,00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3 988 450,00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12 424 790,00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3 983 560,00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4 452 780,00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3 988 450,00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12 424 790,00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08200L5172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4 815 780,00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4 856 560,00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4 458 670,00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14 131 010,00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08200L5172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4 815 780,00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4 856 560,00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4 458 670,00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14 131 010,00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08200L5172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4 815 780,00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4 856 560,00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4 458 670,00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14 131 010,00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08200L5172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4 815 780,00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4 856 560,00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4 458 670,00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14 131 010,00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08200L5172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4 815 780,00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4 856 560,00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4 458 670,00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14 131 010,00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157 944 213,00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140 539 365,00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139 809 815,00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438 293 393,00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49 150 634,00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39 373 316,00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38 643 766,00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127 167 716,00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49 150 634,00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39 373 316,00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38 643 766,00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127 167 716,00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49 150 634,00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39 373 316,00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38 643 766,00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127 167 716,00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162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45 431 551,00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35 769 653,00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35 290 103,00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116 491 307,00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45 431 551,00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35 769 653,00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35 290 103,00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116 491 307,00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3 714 083,00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3 598 663,00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3 348 663,00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10 661 409,00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3 714 083,00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3 598 663,00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3 348 663,00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10 661 409,00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107 489 719,00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309 821 817,00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107 489 719,00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309 821 817,00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107 489 719,00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309 821 817,00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107 489 719,00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309 821 817,00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107 489 719,00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101 166 049,00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309 821 817,00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капитальный ремонт зданий учреждений дополнительного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1 303 860,00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Подпрограмма "Развитие архивного дела"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Пополнение фондов архива и эффективное использование архивных документов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162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7 205 135,00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6 531 654,00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6 531 654,00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20 268 443,00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54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7 205 135,00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6 531 654,00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6 531 654,00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20 268 443,00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2 460 774,00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2 313 838,00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2 313 838,00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7 088 450,00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81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2 460 774,00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2 313 838,00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2 313 838,00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7 088 450,00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C56F0A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5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5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5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Начальник социального отдела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_____________А.А. Кривицкая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C56F0A" w:rsidTr="00B123E9">
        <w:trPr>
          <w:trHeight w:val="25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C56F0A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3E9" w:rsidRDefault="00B123E9" w:rsidP="00B123E9">
      <w:pPr>
        <w:rPr>
          <w:rFonts w:ascii="Arial" w:hAnsi="Arial" w:cs="Arial"/>
          <w:sz w:val="24"/>
          <w:szCs w:val="24"/>
          <w:lang w:val="en-US"/>
        </w:rPr>
      </w:pPr>
      <w:bookmarkStart w:id="1" w:name="RANGE!A1:G46"/>
      <w:bookmarkEnd w:id="1"/>
    </w:p>
    <w:p w:rsidR="00B123E9" w:rsidRDefault="00B123E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2031"/>
        <w:gridCol w:w="2004"/>
        <w:gridCol w:w="2654"/>
        <w:gridCol w:w="1842"/>
        <w:gridCol w:w="2494"/>
        <w:gridCol w:w="1444"/>
        <w:gridCol w:w="2033"/>
      </w:tblGrid>
      <w:tr w:rsidR="00B123E9" w:rsidRPr="00803870" w:rsidTr="00B123E9">
        <w:trPr>
          <w:trHeight w:val="3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Приложени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03870">
              <w:rPr>
                <w:rFonts w:ascii="Arial" w:hAnsi="Arial" w:cs="Arial"/>
                <w:sz w:val="24"/>
                <w:szCs w:val="24"/>
              </w:rPr>
              <w:t xml:space="preserve"> № 2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803870" w:rsidTr="00B123E9">
        <w:trPr>
          <w:trHeight w:val="3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803870" w:rsidTr="00B123E9">
        <w:trPr>
          <w:trHeight w:val="3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"Развитие культуры ЗАТО Железногорск"</w:t>
            </w:r>
          </w:p>
        </w:tc>
      </w:tr>
      <w:tr w:rsidR="00B123E9" w:rsidRPr="00803870" w:rsidTr="00B123E9">
        <w:trPr>
          <w:trHeight w:val="18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E9" w:rsidRPr="00803870" w:rsidTr="00B123E9">
        <w:trPr>
          <w:trHeight w:val="12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</w:t>
            </w:r>
            <w:r w:rsidRPr="00803870">
              <w:rPr>
                <w:rFonts w:ascii="Arial" w:hAnsi="Arial" w:cs="Arial"/>
                <w:sz w:val="24"/>
                <w:szCs w:val="24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803870">
              <w:rPr>
                <w:rFonts w:ascii="Arial" w:hAnsi="Arial" w:cs="Arial"/>
                <w:sz w:val="24"/>
                <w:szCs w:val="24"/>
              </w:rPr>
              <w:br/>
              <w:t>бюджетов других уровней бюджетной системы)</w:t>
            </w:r>
          </w:p>
        </w:tc>
      </w:tr>
      <w:tr w:rsidR="00B123E9" w:rsidRPr="00803870" w:rsidTr="00B123E9">
        <w:trPr>
          <w:trHeight w:val="31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23E9" w:rsidRPr="00803870" w:rsidTr="00B123E9">
        <w:trPr>
          <w:trHeight w:val="405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Уровень бюджетной системы/</w:t>
            </w:r>
            <w:r w:rsidRPr="00803870">
              <w:rPr>
                <w:rFonts w:ascii="Arial" w:hAnsi="Arial" w:cs="Arial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2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B123E9" w:rsidRPr="00803870" w:rsidTr="00B123E9">
        <w:trPr>
          <w:trHeight w:val="33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"Развитие культуры ЗАТО Железногорск"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543 991 456,92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490 488 345,00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487 695 475,00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1 522 175 276,92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5 717 191,45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5 175 721,93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4 388 458,43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15 281 371,81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2 504 908,55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3 510 078,07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3 520 241,57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9 535 228,19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535 769 356,92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481 802 545,00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479 786 775,00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1 497 358 676,92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"Культурное наследие"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102 838 015,92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96 194 851,00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96 193 751,00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295 226 617,92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94 429,95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91 861,68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80 593,62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266 885,25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208 270,05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215 538,32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225 706,38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649 514,75</w:t>
            </w:r>
          </w:p>
        </w:tc>
      </w:tr>
      <w:tr w:rsidR="00B123E9" w:rsidRPr="00803870" w:rsidTr="00B123E9">
        <w:trPr>
          <w:trHeight w:val="31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102 535 315,92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95 887 451,00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95 887 451,00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294 310 217,92</w:t>
            </w:r>
          </w:p>
        </w:tc>
      </w:tr>
      <w:tr w:rsidR="00B123E9" w:rsidRPr="00C56F0A" w:rsidTr="00B123E9">
        <w:trPr>
          <w:trHeight w:val="27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 xml:space="preserve">"Досуг, </w:t>
            </w: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искусство и народное творчество"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269 251 </w:t>
            </w: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294,00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244 906 637,00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242 844 </w:t>
            </w: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417,00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>757 002 348,00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803870" w:rsidTr="00B123E9">
        <w:trPr>
          <w:trHeight w:val="31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5 622 761,50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5 083 860,25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4 307 864,81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15 014 486,56</w:t>
            </w:r>
          </w:p>
        </w:tc>
      </w:tr>
      <w:tr w:rsidR="00B123E9" w:rsidRPr="00803870" w:rsidTr="00B123E9">
        <w:trPr>
          <w:trHeight w:val="31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2 296 638,50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3 294 539,75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3 294 535,19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8 885 713,44</w:t>
            </w:r>
          </w:p>
        </w:tc>
      </w:tr>
      <w:tr w:rsidR="00B123E9" w:rsidRPr="00803870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261 331 894,00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236 528 237,00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235 242 017,00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733 102 148,00</w:t>
            </w:r>
          </w:p>
        </w:tc>
      </w:tr>
      <w:tr w:rsidR="00B123E9" w:rsidRPr="00C56F0A" w:rsidTr="00B123E9">
        <w:trPr>
          <w:trHeight w:val="285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157 944 213,00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140 539 365,00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139 809 815,00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438 293 393,00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3E9" w:rsidRPr="00C56F0A" w:rsidTr="00B123E9">
        <w:trPr>
          <w:trHeight w:val="375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123E9" w:rsidRPr="00C56F0A" w:rsidTr="00B123E9">
        <w:trPr>
          <w:trHeight w:val="315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123E9" w:rsidRPr="00C56F0A" w:rsidTr="00B123E9">
        <w:trPr>
          <w:trHeight w:val="330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157 944 213,00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140 539 365,00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139 809 815,00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438 293 393,00</w:t>
            </w:r>
          </w:p>
        </w:tc>
      </w:tr>
      <w:tr w:rsidR="00B123E9" w:rsidRPr="00C56F0A" w:rsidTr="00B123E9">
        <w:trPr>
          <w:trHeight w:val="27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"Развитие архивного дела"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</w:tr>
      <w:tr w:rsidR="00B123E9" w:rsidRPr="00C56F0A" w:rsidTr="00B123E9">
        <w:trPr>
          <w:trHeight w:val="34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123E9" w:rsidRPr="00C56F0A" w:rsidTr="00B123E9">
        <w:trPr>
          <w:trHeight w:val="31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9 667 909,00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8 847 492,00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27 362 893,00</w:t>
            </w:r>
          </w:p>
        </w:tc>
      </w:tr>
      <w:tr w:rsidR="00B123E9" w:rsidRPr="00C56F0A" w:rsidTr="00B123E9">
        <w:trPr>
          <w:trHeight w:val="90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Отдельное </w:t>
            </w:r>
            <w:r w:rsidRPr="00803870">
              <w:rPr>
                <w:rFonts w:ascii="Arial" w:hAnsi="Arial" w:cs="Arial"/>
                <w:sz w:val="24"/>
                <w:szCs w:val="24"/>
              </w:rPr>
              <w:br/>
              <w:t>мероприятие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 xml:space="preserve">“Резерв средств на исполнение условий соглашений о предоставлении межбюджетных трансфертов из вышестоящего </w:t>
            </w: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в рамках муниципальной программы «Развитие культуры ЗАТО Железногорск»”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местный бюджет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4 290 025,00</w:t>
            </w:r>
          </w:p>
        </w:tc>
      </w:tr>
      <w:tr w:rsidR="00B123E9" w:rsidRPr="00C56F0A" w:rsidTr="00B123E9">
        <w:trPr>
          <w:trHeight w:val="30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23E9" w:rsidRPr="00803870" w:rsidTr="00B123E9">
        <w:trPr>
          <w:trHeight w:val="870"/>
        </w:trPr>
        <w:tc>
          <w:tcPr>
            <w:tcW w:w="2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  <w:r w:rsidRPr="00803870">
              <w:rPr>
                <w:rFonts w:ascii="Arial" w:hAnsi="Arial" w:cs="Arial"/>
                <w:sz w:val="24"/>
                <w:szCs w:val="24"/>
              </w:rPr>
              <w:t>Начальник Социального отдела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803870">
              <w:rPr>
                <w:rFonts w:ascii="Arial" w:hAnsi="Arial" w:cs="Arial"/>
                <w:sz w:val="24"/>
                <w:szCs w:val="24"/>
              </w:rPr>
              <w:t>А.А. Кривицкая</w:t>
            </w:r>
          </w:p>
        </w:tc>
      </w:tr>
      <w:tr w:rsidR="00B123E9" w:rsidRPr="00803870" w:rsidTr="00B123E9">
        <w:trPr>
          <w:trHeight w:val="3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E9" w:rsidRPr="00803870" w:rsidRDefault="00B123E9" w:rsidP="00F11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3E9" w:rsidRDefault="00B123E9" w:rsidP="00B123E9">
      <w:pPr>
        <w:rPr>
          <w:rFonts w:ascii="Arial" w:hAnsi="Arial" w:cs="Arial"/>
          <w:sz w:val="24"/>
          <w:szCs w:val="24"/>
          <w:lang w:val="en-US"/>
        </w:rPr>
      </w:pPr>
    </w:p>
    <w:p w:rsidR="00B123E9" w:rsidRDefault="00B123E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E103C4" w:rsidRPr="00C56F0A" w:rsidTr="00EF0B58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Default="00E103C4" w:rsidP="001D76BF">
            <w:pPr>
              <w:rPr>
                <w:rFonts w:ascii="Arial" w:hAnsi="Arial" w:cs="Arial"/>
                <w:sz w:val="24"/>
                <w:szCs w:val="24"/>
              </w:rPr>
            </w:pPr>
          </w:p>
          <w:p w:rsidR="00B123E9" w:rsidRPr="00C56F0A" w:rsidRDefault="00B123E9" w:rsidP="001D7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58" w:rsidRPr="00C56F0A" w:rsidRDefault="00615158" w:rsidP="001D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Приложение № 3</w:t>
            </w:r>
          </w:p>
          <w:p w:rsidR="00615158" w:rsidRPr="00C56F0A" w:rsidRDefault="00615158" w:rsidP="001D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ЗАТО г. Железногорск </w:t>
            </w:r>
          </w:p>
          <w:p w:rsidR="00471AE6" w:rsidRPr="00471AE6" w:rsidRDefault="00471AE6" w:rsidP="001D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02.04.</w:t>
            </w:r>
            <w:r w:rsidR="00615158"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C56F0A" w:rsidRDefault="00E103C4" w:rsidP="001D7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C56F0A" w:rsidRDefault="00E103C4" w:rsidP="001D76BF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C56F0A" w:rsidRDefault="00E103C4" w:rsidP="001D76BF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158" w:rsidRPr="00C56F0A" w:rsidTr="00EF0B58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615158" w:rsidRPr="00C56F0A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  <w:p w:rsidR="00615158" w:rsidRPr="00C56F0A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Приложение № 2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к подпрограмме «Культурное наследие»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615158" w:rsidRPr="00C56F0A" w:rsidRDefault="00615158" w:rsidP="006151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615158" w:rsidRPr="00C56F0A" w:rsidRDefault="00615158" w:rsidP="006151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426" w:type="dxa"/>
        <w:jc w:val="center"/>
        <w:tblLayout w:type="fixed"/>
        <w:tblLook w:val="04A0"/>
      </w:tblPr>
      <w:tblGrid>
        <w:gridCol w:w="2269"/>
        <w:gridCol w:w="1701"/>
        <w:gridCol w:w="1277"/>
        <w:gridCol w:w="794"/>
        <w:gridCol w:w="854"/>
        <w:gridCol w:w="708"/>
        <w:gridCol w:w="1671"/>
        <w:gridCol w:w="1417"/>
        <w:gridCol w:w="1418"/>
        <w:gridCol w:w="1559"/>
        <w:gridCol w:w="1758"/>
      </w:tblGrid>
      <w:tr w:rsidR="00615158" w:rsidRPr="00C56F0A" w:rsidTr="00BB1CFD">
        <w:trPr>
          <w:trHeight w:val="675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 (в натуральном выражении)</w:t>
            </w:r>
          </w:p>
        </w:tc>
      </w:tr>
      <w:tr w:rsidR="00615158" w:rsidRPr="00C56F0A" w:rsidTr="00B41509">
        <w:trPr>
          <w:trHeight w:val="1191"/>
          <w:tblHeader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2024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2025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3623B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2026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615158" w:rsidRPr="00C56F0A" w:rsidRDefault="006151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</w:p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158" w:rsidRPr="00C56F0A" w:rsidTr="00BB1CFD">
        <w:trPr>
          <w:trHeight w:val="33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Цель подпрограммы: с</w:t>
            </w:r>
            <w:r w:rsidRPr="00C56F0A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C56F0A">
              <w:rPr>
                <w:rFonts w:ascii="Arial" w:hAnsi="Arial" w:cs="Arial"/>
                <w:sz w:val="24"/>
                <w:szCs w:val="24"/>
              </w:rPr>
              <w:t>ЗАТО Железногорск</w:t>
            </w:r>
          </w:p>
        </w:tc>
      </w:tr>
      <w:tr w:rsidR="00615158" w:rsidRPr="00C56F0A" w:rsidTr="00BB1CFD">
        <w:trPr>
          <w:trHeight w:val="34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615158" w:rsidRPr="00C56F0A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1.1 Оказание услуг 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5E42A0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70 122 490,00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66 376 650,00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66 376 650,00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202 875 790,00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5E42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Кол-во посещений составит не менее 15,15 тыс. посещ.</w:t>
            </w:r>
          </w:p>
        </w:tc>
      </w:tr>
      <w:tr w:rsidR="00615158" w:rsidRPr="00C56F0A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1.2 Расходы на комплектование книжных фондов библиотек муниципальных образований Красноярского края</w:t>
            </w:r>
          </w:p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</w:t>
            </w: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S4880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212 200,00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636 600,00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5E42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Комплектование книжных фондов ЦГБ им. М. Горького</w:t>
            </w:r>
          </w:p>
        </w:tc>
      </w:tr>
      <w:tr w:rsidR="00615158" w:rsidRPr="00C56F0A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1.3 Расходы в целях государственной поддержки отрасли культуры (модернизация библиотек в части </w:t>
            </w:r>
            <w:r w:rsidR="00B41509" w:rsidRPr="00C56F0A">
              <w:rPr>
                <w:rFonts w:ascii="Arial" w:hAnsi="Arial" w:cs="Arial"/>
                <w:sz w:val="24"/>
                <w:szCs w:val="24"/>
              </w:rPr>
              <w:t>к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омплектования </w:t>
            </w:r>
          </w:p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книжных фондов)</w:t>
            </w:r>
          </w:p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08100L5190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138 050,00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411</w:t>
            </w:r>
            <w:r w:rsidR="00615158" w:rsidRPr="00C56F0A">
              <w:rPr>
                <w:rFonts w:ascii="Arial" w:hAnsi="Arial" w:cs="Arial"/>
                <w:sz w:val="24"/>
                <w:szCs w:val="24"/>
              </w:rPr>
              <w:t xml:space="preserve"> 600,00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5E42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Комплектование книжных фондов филиала ЦГБ им. М. Горького</w:t>
            </w:r>
          </w:p>
        </w:tc>
      </w:tr>
      <w:tr w:rsidR="00615158" w:rsidRPr="00C56F0A" w:rsidTr="00BB1CFD">
        <w:trPr>
          <w:trHeight w:val="300"/>
          <w:jc w:val="center"/>
        </w:trPr>
        <w:tc>
          <w:tcPr>
            <w:tcW w:w="15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2. Развитие  музейного дела</w:t>
            </w:r>
          </w:p>
        </w:tc>
      </w:tr>
      <w:tr w:rsidR="00615158" w:rsidRPr="00C56F0A" w:rsidTr="00BB1CFD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2.1.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5E42A0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31 505 896,00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29 466 851,00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29 466 851,00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5E42A0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90 439 598,00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158" w:rsidRPr="00C56F0A" w:rsidRDefault="00615158" w:rsidP="005E42A0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Количество посетителей составит не менее 112 тыс. человек</w:t>
            </w:r>
          </w:p>
        </w:tc>
      </w:tr>
      <w:tr w:rsidR="008F14A6" w:rsidRPr="00C56F0A" w:rsidTr="00BB1CFD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A6" w:rsidRPr="00C56F0A" w:rsidRDefault="008F14A6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2.2. Обеспечение безопасных и комфортных условий функционирования МБУК ЦГБ им. М. Горького,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МБУК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A6" w:rsidRPr="00C56F0A" w:rsidRDefault="008F14A6" w:rsidP="008F14A6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0810000160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863 029,92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A6" w:rsidRPr="00C56F0A" w:rsidRDefault="008F14A6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863 029,92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A6" w:rsidRPr="00C56F0A" w:rsidRDefault="008F14A6" w:rsidP="008F14A6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Ремонт крыши здания МБУК МВЦ по адресу: ул. Свердлова, 68А</w:t>
            </w:r>
          </w:p>
        </w:tc>
      </w:tr>
      <w:tr w:rsidR="00615158" w:rsidRPr="00C56F0A" w:rsidTr="00BB1CFD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102 838 015,92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B41509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B41509" w:rsidP="00B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96 193 751,</w:t>
            </w:r>
            <w:r w:rsidR="00EF0B58" w:rsidRPr="00C56F0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295 226 617,92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158" w:rsidRPr="00C56F0A" w:rsidTr="00BB1CFD">
        <w:trPr>
          <w:trHeight w:val="33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158" w:rsidRPr="00C56F0A" w:rsidTr="00BB1CFD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C56F0A" w:rsidRDefault="006151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102 838 015,92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615158" w:rsidP="00F831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</w:t>
            </w:r>
            <w:r w:rsidR="00F8311E" w:rsidRPr="00C56F0A">
              <w:rPr>
                <w:rFonts w:ascii="Arial" w:hAnsi="Arial" w:cs="Arial"/>
                <w:sz w:val="24"/>
                <w:szCs w:val="24"/>
              </w:rPr>
              <w:t>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C56F0A" w:rsidRDefault="00F8311E" w:rsidP="00B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96 193 751</w:t>
            </w:r>
            <w:r w:rsidR="00615158" w:rsidRPr="00C56F0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5E42A0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295 226 617,92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C56F0A" w:rsidRDefault="006151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2A0" w:rsidRPr="00C56F0A" w:rsidRDefault="005E42A0" w:rsidP="006151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5158" w:rsidRPr="00C56F0A" w:rsidRDefault="005E42A0" w:rsidP="00615158">
      <w:pPr>
        <w:pStyle w:val="ConsPlusNormal"/>
        <w:widowControl/>
        <w:ind w:firstLine="0"/>
        <w:jc w:val="both"/>
        <w:rPr>
          <w:sz w:val="24"/>
          <w:szCs w:val="24"/>
        </w:rPr>
        <w:sectPr w:rsidR="00615158" w:rsidRPr="00C56F0A" w:rsidSect="00F73D6E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C56F0A">
        <w:rPr>
          <w:sz w:val="24"/>
          <w:szCs w:val="24"/>
        </w:rPr>
        <w:t>Н</w:t>
      </w:r>
      <w:r w:rsidR="00615158" w:rsidRPr="00C56F0A">
        <w:rPr>
          <w:sz w:val="24"/>
          <w:szCs w:val="24"/>
        </w:rPr>
        <w:t xml:space="preserve">ачальник Социального отдела                           </w:t>
      </w:r>
      <w:r w:rsidR="00BB1CFD" w:rsidRPr="00C56F0A">
        <w:rPr>
          <w:sz w:val="24"/>
          <w:szCs w:val="24"/>
        </w:rPr>
        <w:t xml:space="preserve">         </w:t>
      </w:r>
      <w:r w:rsidRPr="00C56F0A">
        <w:rPr>
          <w:sz w:val="24"/>
          <w:szCs w:val="24"/>
        </w:rPr>
        <w:t xml:space="preserve">                                                                       </w:t>
      </w:r>
      <w:r w:rsidR="00BB1CFD" w:rsidRPr="00C56F0A">
        <w:rPr>
          <w:sz w:val="24"/>
          <w:szCs w:val="24"/>
        </w:rPr>
        <w:t xml:space="preserve">                 </w:t>
      </w:r>
      <w:r w:rsidRPr="00C56F0A">
        <w:rPr>
          <w:sz w:val="24"/>
          <w:szCs w:val="24"/>
        </w:rPr>
        <w:t>А.А. Кривицкая</w:t>
      </w:r>
    </w:p>
    <w:p w:rsidR="00EF0B58" w:rsidRPr="00C56F0A" w:rsidRDefault="00EF0B58" w:rsidP="00EF0B58">
      <w:pPr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C56F0A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EF0B58" w:rsidRPr="00C56F0A" w:rsidRDefault="00EF0B58" w:rsidP="00EF0B58">
      <w:pPr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C56F0A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ЗАТО г. Железногорск </w:t>
      </w:r>
    </w:p>
    <w:p w:rsidR="00EF0B58" w:rsidRPr="00C56F0A" w:rsidRDefault="00471AE6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02.04.</w:t>
      </w:r>
      <w:r w:rsidR="00EF0B58" w:rsidRPr="00C56F0A">
        <w:rPr>
          <w:rFonts w:ascii="Arial" w:hAnsi="Arial" w:cs="Arial"/>
          <w:color w:val="000000"/>
          <w:sz w:val="24"/>
          <w:szCs w:val="24"/>
        </w:rPr>
        <w:t xml:space="preserve">2024 № </w:t>
      </w:r>
      <w:r>
        <w:rPr>
          <w:rFonts w:ascii="Arial" w:hAnsi="Arial" w:cs="Arial"/>
          <w:color w:val="000000"/>
          <w:sz w:val="24"/>
          <w:szCs w:val="24"/>
        </w:rPr>
        <w:t>509</w:t>
      </w:r>
    </w:p>
    <w:p w:rsidR="00EF0B58" w:rsidRPr="00C56F0A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</w:p>
    <w:p w:rsidR="00EF0B58" w:rsidRPr="00C56F0A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Приложение № 2 </w:t>
      </w:r>
    </w:p>
    <w:p w:rsidR="00EF0B58" w:rsidRPr="00C56F0A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к подпрограмме «Досуг, искусство и </w:t>
      </w:r>
    </w:p>
    <w:p w:rsidR="00EF0B58" w:rsidRPr="00C56F0A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народное творчество»</w:t>
      </w:r>
    </w:p>
    <w:p w:rsidR="00EF0B58" w:rsidRPr="00C56F0A" w:rsidRDefault="00EF0B58" w:rsidP="00EF0B58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EF0B58" w:rsidRPr="00C56F0A" w:rsidRDefault="00EF0B58" w:rsidP="00EF0B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EF0B58" w:rsidRPr="00C56F0A" w:rsidRDefault="00EF0B58" w:rsidP="00EF0B58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2410"/>
        <w:gridCol w:w="1417"/>
        <w:gridCol w:w="8"/>
        <w:gridCol w:w="1268"/>
        <w:gridCol w:w="851"/>
        <w:gridCol w:w="850"/>
        <w:gridCol w:w="709"/>
        <w:gridCol w:w="1559"/>
        <w:gridCol w:w="1559"/>
        <w:gridCol w:w="1560"/>
        <w:gridCol w:w="1559"/>
        <w:gridCol w:w="1843"/>
      </w:tblGrid>
      <w:tr w:rsidR="00EF0B58" w:rsidRPr="00C56F0A" w:rsidTr="00BB1CFD">
        <w:trPr>
          <w:trHeight w:val="975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0B58" w:rsidRPr="00C56F0A" w:rsidTr="00BB1CFD">
        <w:trPr>
          <w:trHeight w:val="81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2024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2025</w:t>
            </w:r>
          </w:p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F0B58" w:rsidRPr="00C56F0A" w:rsidRDefault="00EF0B58" w:rsidP="00BB1CF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2026</w:t>
            </w:r>
          </w:p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EF0B58" w:rsidRPr="00C56F0A" w:rsidRDefault="00EF0B58" w:rsidP="00BB1C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01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 xml:space="preserve">Цель подпрограммы - </w:t>
            </w:r>
            <w:r w:rsidRPr="00C56F0A">
              <w:rPr>
                <w:bCs/>
                <w:sz w:val="24"/>
                <w:szCs w:val="24"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C56F0A">
              <w:rPr>
                <w:sz w:val="24"/>
                <w:szCs w:val="24"/>
              </w:rPr>
              <w:t xml:space="preserve"> </w:t>
            </w:r>
          </w:p>
        </w:tc>
      </w:tr>
      <w:tr w:rsidR="00EF0B58" w:rsidRPr="00C56F0A" w:rsidTr="00BB1CFD">
        <w:trPr>
          <w:trHeight w:val="322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1. Р</w:t>
            </w:r>
            <w:r w:rsidRPr="00C56F0A">
              <w:rPr>
                <w:rFonts w:ascii="Arial" w:hAnsi="Arial" w:cs="Arial"/>
                <w:bCs/>
                <w:sz w:val="24"/>
                <w:szCs w:val="24"/>
              </w:rPr>
              <w:t>азвитие досуговой деятельности</w:t>
            </w:r>
            <w:r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B58" w:rsidRPr="00C56F0A" w:rsidTr="005F23CA">
        <w:trPr>
          <w:cantSplit/>
          <w:trHeight w:val="4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1.1.  Оказание услуг и выполнение работ культурно – досуговыми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5F23CA" w:rsidP="005F23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103 398 877,00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5F23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98 095 691,00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5F23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98 095 691,00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299 590 259,00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Количество проведенных мероприятий составит не менее 100 ед.</w:t>
            </w:r>
          </w:p>
        </w:tc>
      </w:tr>
      <w:tr w:rsidR="00EF0B58" w:rsidRPr="00C56F0A" w:rsidTr="00BB1CFD">
        <w:trPr>
          <w:cantSplit/>
          <w:trHeight w:val="1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1.2.  Оказание услуг и выполнение работ парком культуры и отдыха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0820000150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620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42 499 586,00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40 414 359,00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40 414 359,00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123 328 304,00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Количество посетителей составит не менее 482,2 тыс. чел.</w:t>
            </w:r>
          </w:p>
        </w:tc>
      </w:tr>
      <w:tr w:rsidR="00EF0B58" w:rsidRPr="00C56F0A" w:rsidTr="00BB1CFD">
        <w:trPr>
          <w:cantSplit/>
          <w:trHeight w:val="1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8 700 000,00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8 700 000,00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на капитальный ремонт здания по адресу: </w:t>
            </w:r>
            <w:r w:rsidRPr="00C56F0A">
              <w:rPr>
                <w:rFonts w:ascii="Arial" w:hAnsi="Arial" w:cs="Arial"/>
                <w:sz w:val="24"/>
                <w:szCs w:val="24"/>
              </w:rPr>
              <w:br/>
              <w:t>г. Железногорск, ул. Ленина, 9 (кинотеатр «Спартак») и здания по адресу: пос. Додоново, ул. Новосёлов, 7 (клуб «Росинка»)</w:t>
            </w:r>
          </w:p>
        </w:tc>
      </w:tr>
      <w:tr w:rsidR="00B00D41" w:rsidRPr="00C56F0A" w:rsidTr="00B00D41">
        <w:trPr>
          <w:cantSplit/>
          <w:trHeight w:val="1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41" w:rsidRPr="00C56F0A" w:rsidRDefault="00B00D41" w:rsidP="00B00D41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1.4. Разработка проектно-сметной документации на реконструкцию зданий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41" w:rsidRPr="00C56F0A" w:rsidRDefault="00B00D41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733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D41" w:rsidRPr="00C56F0A" w:rsidRDefault="00B00D41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41" w:rsidRPr="00C56F0A" w:rsidRDefault="00B00D41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41" w:rsidRPr="00C56F0A" w:rsidRDefault="00B00D41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МБУК ЦД на разработку проектно-сметной документации на реконструкцию здания клуба «Железнодорожник» в пос. Тартат</w:t>
            </w:r>
          </w:p>
        </w:tc>
      </w:tr>
      <w:tr w:rsidR="00EF0B58" w:rsidRPr="00C56F0A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2. Поддержка  искусства</w:t>
            </w:r>
          </w:p>
        </w:tc>
      </w:tr>
      <w:tr w:rsidR="00EF0B58" w:rsidRPr="00C56F0A" w:rsidTr="005F23CA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0820000130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96 000 051,00</w:t>
            </w:r>
            <w:r w:rsidR="00EF0B58"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5F23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89 233 807,00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5F23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89 233 807,00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274 467 665,00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Количество посетителей составит не менее 138,6 тыс. чел.</w:t>
            </w:r>
          </w:p>
        </w:tc>
      </w:tr>
      <w:tr w:rsidR="00EF0B58" w:rsidRPr="00C56F0A" w:rsidTr="00BB1CF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2.2. Расходы на поддержку творческой деятельности и укрепление материально-технической базы муниципальных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театров в населенных пунктах с численностью населения до 300 тысяч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08200L4662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F949C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3 983 56</w:t>
            </w:r>
            <w:r w:rsidR="00EF0B58"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4 452 780,00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3 988 450,00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C56F0A" w:rsidRDefault="00C66FB1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12 424 790,00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Постановка 3 новых спектаклей, закупка оборудования в МБУК Театр оперетты</w:t>
            </w:r>
          </w:p>
        </w:tc>
      </w:tr>
      <w:tr w:rsidR="00EF0B58" w:rsidRPr="00C56F0A" w:rsidTr="00BB1CF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2.3. Расходы на поддержку творческой деятельности  и техническое оснащение детских и кукольных театров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</w:t>
            </w: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L5172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C56F0A" w:rsidRDefault="00BB1CFD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4 815 780,00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BB1CFD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4 856 560,00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BB1CFD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4 458 670,00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C56F0A" w:rsidRDefault="00BB1CFD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14 131 010,00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Постановка 4 спектаклей, обновление материально-технической базы МБУК театр кукол «Золотой ключик» (закупка светового, уличного и звукового оборудования, сценического оборудования, постановочные расходы)</w:t>
            </w:r>
          </w:p>
        </w:tc>
      </w:tr>
      <w:tr w:rsidR="00EF0B58" w:rsidRPr="00C56F0A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3. Сохранение и развитие традиционной народной культуры и ремесел</w:t>
            </w: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3.1.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Поддержка творческого объединения «Ладья» МБУК ДК</w:t>
            </w:r>
          </w:p>
        </w:tc>
      </w:tr>
      <w:tr w:rsidR="00EF0B58" w:rsidRPr="00C56F0A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Администрация  ЗАТО г. Железногорск</w:t>
            </w:r>
          </w:p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6 612 440,00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6 612 440,00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6 612 440,00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19 837 320,00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B58" w:rsidRPr="00C56F0A" w:rsidRDefault="00EF0B58" w:rsidP="005F23CA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Обеспечение проведения не менее 36 мероприятий</w:t>
            </w: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2 400 000,00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0820000090</w:t>
            </w:r>
          </w:p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48 000,00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C56F0A" w:rsidRDefault="005F23CA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269 251 294,00</w:t>
            </w:r>
            <w:r w:rsidR="00EF0B58" w:rsidRPr="00C56F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C56F0A" w:rsidRDefault="000B1E60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244 906 637,00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666E95" w:rsidP="00BB1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242 844 417.00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FB1" w:rsidRPr="00C56F0A" w:rsidRDefault="005F23CA" w:rsidP="00C66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757 002 348,00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1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5F23CA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261 422 854,00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F8311E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237 078 197,00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C56F0A" w:rsidRDefault="005F23CA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236 215 977,00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5F23CA" w:rsidP="0044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734 717 028,00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B58" w:rsidRPr="00C56F0A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распорядитель бюджетных средств 2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C56F0A" w:rsidRDefault="00EF0B58" w:rsidP="00BB1CF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Админист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рация ЗАТО г. Железногорск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0820000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7 828 440,0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7 828 440,0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6 628 440,0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22 285 320,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C56F0A" w:rsidRDefault="00EF0B58" w:rsidP="00B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3CA" w:rsidRPr="00C56F0A" w:rsidRDefault="005F23CA" w:rsidP="00EF0B58">
      <w:pPr>
        <w:pStyle w:val="ConsPlusNormal"/>
        <w:widowControl/>
        <w:ind w:firstLine="0"/>
        <w:rPr>
          <w:sz w:val="24"/>
          <w:szCs w:val="24"/>
        </w:rPr>
      </w:pPr>
    </w:p>
    <w:p w:rsidR="00EF0B58" w:rsidRPr="00C56F0A" w:rsidRDefault="005F23CA" w:rsidP="00EF0B58">
      <w:pPr>
        <w:pStyle w:val="ConsPlusNormal"/>
        <w:widowControl/>
        <w:ind w:firstLine="0"/>
        <w:rPr>
          <w:sz w:val="24"/>
          <w:szCs w:val="24"/>
        </w:rPr>
        <w:sectPr w:rsidR="00EF0B58" w:rsidRPr="00C56F0A" w:rsidSect="00F73D6E">
          <w:headerReference w:type="default" r:id="rId10"/>
          <w:pgSz w:w="16838" w:h="11905" w:orient="landscape" w:code="9"/>
          <w:pgMar w:top="1134" w:right="567" w:bottom="567" w:left="567" w:header="567" w:footer="454" w:gutter="0"/>
          <w:cols w:space="720"/>
          <w:noEndnote/>
          <w:titlePg/>
          <w:docGrid w:linePitch="299"/>
        </w:sectPr>
      </w:pPr>
      <w:r w:rsidRPr="00C56F0A">
        <w:rPr>
          <w:sz w:val="24"/>
          <w:szCs w:val="24"/>
        </w:rPr>
        <w:t xml:space="preserve">              Н</w:t>
      </w:r>
      <w:r w:rsidR="00EF0B58" w:rsidRPr="00C56F0A">
        <w:rPr>
          <w:sz w:val="24"/>
          <w:szCs w:val="24"/>
        </w:rPr>
        <w:t xml:space="preserve">ачальник Социального отдела                                                              </w:t>
      </w:r>
      <w:r w:rsidR="004514ED" w:rsidRPr="00C56F0A">
        <w:rPr>
          <w:sz w:val="24"/>
          <w:szCs w:val="24"/>
        </w:rPr>
        <w:t xml:space="preserve">    </w:t>
      </w:r>
      <w:r w:rsidR="00EF0B58" w:rsidRPr="00C56F0A">
        <w:rPr>
          <w:sz w:val="24"/>
          <w:szCs w:val="24"/>
        </w:rPr>
        <w:t xml:space="preserve"> </w:t>
      </w:r>
      <w:r w:rsidR="00C66FB1" w:rsidRPr="00C56F0A">
        <w:rPr>
          <w:sz w:val="24"/>
          <w:szCs w:val="24"/>
        </w:rPr>
        <w:t xml:space="preserve">              </w:t>
      </w:r>
      <w:r w:rsidRPr="00C56F0A">
        <w:rPr>
          <w:sz w:val="24"/>
          <w:szCs w:val="24"/>
        </w:rPr>
        <w:t xml:space="preserve">                                  </w:t>
      </w:r>
      <w:r w:rsidR="00C66FB1" w:rsidRPr="00C56F0A">
        <w:rPr>
          <w:sz w:val="24"/>
          <w:szCs w:val="24"/>
        </w:rPr>
        <w:t xml:space="preserve">       </w:t>
      </w:r>
      <w:r w:rsidRPr="00C56F0A">
        <w:rPr>
          <w:sz w:val="24"/>
          <w:szCs w:val="24"/>
        </w:rPr>
        <w:t>А.А. Кривицкая</w:t>
      </w:r>
    </w:p>
    <w:p w:rsidR="00032DED" w:rsidRPr="00C56F0A" w:rsidRDefault="00032DED" w:rsidP="00032DED">
      <w:pPr>
        <w:ind w:left="9781"/>
        <w:rPr>
          <w:rFonts w:ascii="Arial" w:hAnsi="Arial" w:cs="Arial"/>
          <w:color w:val="000000"/>
          <w:sz w:val="24"/>
          <w:szCs w:val="24"/>
        </w:rPr>
      </w:pPr>
      <w:r w:rsidRPr="00C56F0A"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032DED" w:rsidRPr="00C56F0A" w:rsidRDefault="00032DED" w:rsidP="00032DED">
      <w:pPr>
        <w:ind w:left="9781"/>
        <w:rPr>
          <w:rFonts w:ascii="Arial" w:hAnsi="Arial" w:cs="Arial"/>
          <w:color w:val="000000"/>
          <w:sz w:val="24"/>
          <w:szCs w:val="24"/>
        </w:rPr>
      </w:pPr>
      <w:r w:rsidRPr="00C56F0A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ЗАТО </w:t>
      </w:r>
      <w:r w:rsidRPr="00C56F0A">
        <w:rPr>
          <w:rFonts w:ascii="Arial" w:hAnsi="Arial" w:cs="Arial"/>
          <w:color w:val="000000"/>
          <w:sz w:val="24"/>
          <w:szCs w:val="24"/>
        </w:rPr>
        <w:br/>
        <w:t xml:space="preserve">г. Железногорск </w:t>
      </w:r>
    </w:p>
    <w:p w:rsidR="00032DED" w:rsidRPr="00C56F0A" w:rsidRDefault="00471AE6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02.04.</w:t>
      </w:r>
      <w:r w:rsidR="00032DED" w:rsidRPr="00C56F0A">
        <w:rPr>
          <w:rFonts w:ascii="Arial" w:hAnsi="Arial" w:cs="Arial"/>
          <w:color w:val="000000"/>
          <w:sz w:val="24"/>
          <w:szCs w:val="24"/>
        </w:rPr>
        <w:t xml:space="preserve">2024 № </w:t>
      </w:r>
      <w:r>
        <w:rPr>
          <w:rFonts w:ascii="Arial" w:hAnsi="Arial" w:cs="Arial"/>
          <w:color w:val="000000"/>
          <w:sz w:val="24"/>
          <w:szCs w:val="24"/>
        </w:rPr>
        <w:t>509</w:t>
      </w:r>
    </w:p>
    <w:p w:rsidR="00032DED" w:rsidRPr="00C56F0A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032DED" w:rsidRPr="00C56F0A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Приложение № 2 </w:t>
      </w:r>
    </w:p>
    <w:p w:rsidR="00032DED" w:rsidRPr="00C56F0A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к подпрограмме «Обеспечение условий</w:t>
      </w:r>
      <w:r w:rsidRPr="00C56F0A">
        <w:rPr>
          <w:rFonts w:ascii="Arial" w:hAnsi="Arial" w:cs="Arial"/>
          <w:b/>
          <w:sz w:val="24"/>
          <w:szCs w:val="24"/>
        </w:rPr>
        <w:t xml:space="preserve"> </w:t>
      </w:r>
      <w:r w:rsidRPr="00C56F0A">
        <w:rPr>
          <w:rFonts w:ascii="Arial" w:hAnsi="Arial" w:cs="Arial"/>
          <w:sz w:val="24"/>
          <w:szCs w:val="24"/>
        </w:rPr>
        <w:t xml:space="preserve">реализации программы и прочие </w:t>
      </w:r>
    </w:p>
    <w:p w:rsidR="00032DED" w:rsidRPr="00C56F0A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мероприятия»</w:t>
      </w:r>
    </w:p>
    <w:p w:rsidR="00032DED" w:rsidRPr="00C56F0A" w:rsidRDefault="00032DED" w:rsidP="00032DED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</w:p>
    <w:p w:rsidR="00032DED" w:rsidRPr="00C56F0A" w:rsidRDefault="00032DED" w:rsidP="00032DE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032DED" w:rsidRPr="00C56F0A" w:rsidRDefault="00032DED" w:rsidP="00032DE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15533" w:type="dxa"/>
        <w:jc w:val="center"/>
        <w:tblLayout w:type="fixed"/>
        <w:tblLook w:val="04A0"/>
      </w:tblPr>
      <w:tblGrid>
        <w:gridCol w:w="2071"/>
        <w:gridCol w:w="1615"/>
        <w:gridCol w:w="1417"/>
        <w:gridCol w:w="851"/>
        <w:gridCol w:w="850"/>
        <w:gridCol w:w="709"/>
        <w:gridCol w:w="1559"/>
        <w:gridCol w:w="1559"/>
        <w:gridCol w:w="1560"/>
        <w:gridCol w:w="1641"/>
        <w:gridCol w:w="1701"/>
      </w:tblGrid>
      <w:tr w:rsidR="00032DED" w:rsidRPr="00C56F0A" w:rsidTr="00032DED">
        <w:trPr>
          <w:trHeight w:val="595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32DED" w:rsidRPr="00C56F0A" w:rsidTr="00032DED">
        <w:trPr>
          <w:trHeight w:val="1475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6F0A">
              <w:rPr>
                <w:sz w:val="24"/>
                <w:szCs w:val="24"/>
              </w:rPr>
              <w:t>2025</w:t>
            </w:r>
          </w:p>
          <w:p w:rsidR="00032DED" w:rsidRPr="00C56F0A" w:rsidRDefault="00032DED" w:rsidP="00032D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C56F0A" w:rsidRDefault="00032DED" w:rsidP="00032D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2026</w:t>
            </w:r>
          </w:p>
          <w:p w:rsidR="00032DED" w:rsidRPr="00C56F0A" w:rsidRDefault="00032DED" w:rsidP="00032D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на</w:t>
            </w:r>
          </w:p>
          <w:p w:rsidR="00032DED" w:rsidRPr="00C56F0A" w:rsidRDefault="00032DED" w:rsidP="00032DE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285"/>
          <w:jc w:val="center"/>
        </w:trPr>
        <w:tc>
          <w:tcPr>
            <w:tcW w:w="155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«культура» в ЗАТО Железногорск</w:t>
            </w:r>
          </w:p>
        </w:tc>
      </w:tr>
      <w:tr w:rsidR="00032DED" w:rsidRPr="00C56F0A" w:rsidTr="00032DED">
        <w:trPr>
          <w:trHeight w:val="285"/>
          <w:jc w:val="center"/>
        </w:trPr>
        <w:tc>
          <w:tcPr>
            <w:tcW w:w="155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Задача 1. Развитие системы дополнительного образования в области культуры </w:t>
            </w:r>
          </w:p>
        </w:tc>
      </w:tr>
      <w:tr w:rsidR="00032DED" w:rsidRPr="00C56F0A" w:rsidTr="00032DED">
        <w:trPr>
          <w:trHeight w:val="779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 1.1 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EE30EE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107 489 719,00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101 166 049,00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101 166 049,00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EE30EE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309 821 817,00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2D077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Число обучающихся составит 6,0 тыс. человек</w:t>
            </w:r>
          </w:p>
        </w:tc>
      </w:tr>
      <w:tr w:rsidR="00032DED" w:rsidRPr="00C56F0A" w:rsidTr="00032DED">
        <w:trPr>
          <w:trHeight w:val="26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1.2 разработка проектно-сметной документации на капитальный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зданий учреждений дополнительного образования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1 303 860,00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1 303 860,00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EE30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на </w:t>
            </w: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здания МБУ ДО ДХШ по адресу: </w:t>
            </w:r>
            <w:r w:rsidRPr="00C56F0A">
              <w:rPr>
                <w:rFonts w:ascii="Arial" w:hAnsi="Arial" w:cs="Arial"/>
                <w:sz w:val="24"/>
                <w:szCs w:val="24"/>
              </w:rPr>
              <w:br/>
              <w:t>г. Железногорск, ул. Школьная, 18</w:t>
            </w: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1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эффективного управления в отрасли «культура»</w:t>
            </w:r>
          </w:p>
        </w:tc>
      </w:tr>
      <w:tr w:rsidR="00032DED" w:rsidRPr="00C56F0A" w:rsidTr="00032DED">
        <w:trPr>
          <w:trHeight w:val="316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2.1 Обеспечение реализации муниципальной программы</w:t>
            </w:r>
          </w:p>
        </w:tc>
        <w:tc>
          <w:tcPr>
            <w:tcW w:w="16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EE30EE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45 431 551,00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2762E7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35 769 653,00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2762E7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35 290 103,00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EE30EE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116 491 307,00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2762E7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3 714 083,00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2762E7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3 598 663,00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3 348 663,00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D95D55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10 661 409,00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B15FC8" w:rsidP="00D95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157 944 213,00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CC" w:rsidRPr="00C56F0A" w:rsidRDefault="004A1FCC" w:rsidP="004A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140 539 365,00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4A1FCC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139 809 815,00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B15FC8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438 293 393,00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DED" w:rsidRPr="00C56F0A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032DED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B15FC8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157 944 213,00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4A1FCC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140 539 365,00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C56F0A" w:rsidRDefault="004A1FCC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139 809 815,00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B15FC8" w:rsidP="0003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438 293 393,00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C56F0A" w:rsidRDefault="00032DED" w:rsidP="0003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DED" w:rsidRPr="00C56F0A" w:rsidRDefault="00032DED" w:rsidP="00032DED">
      <w:pPr>
        <w:pStyle w:val="ConsPlusNormal"/>
        <w:widowControl/>
        <w:ind w:firstLine="0"/>
        <w:rPr>
          <w:sz w:val="24"/>
          <w:szCs w:val="24"/>
        </w:rPr>
      </w:pPr>
    </w:p>
    <w:p w:rsidR="00032DED" w:rsidRPr="00C56F0A" w:rsidRDefault="00032DED" w:rsidP="00032D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26155" w:rsidRPr="00C56F0A" w:rsidRDefault="00EE30EE" w:rsidP="00B123E9">
      <w:pPr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      Н</w:t>
      </w:r>
      <w:r w:rsidR="00032DED" w:rsidRPr="00C56F0A">
        <w:rPr>
          <w:rFonts w:ascii="Arial" w:hAnsi="Arial" w:cs="Arial"/>
          <w:sz w:val="24"/>
          <w:szCs w:val="24"/>
        </w:rPr>
        <w:t>ачальник Социального отдела</w:t>
      </w:r>
      <w:r w:rsidR="00032DED" w:rsidRPr="00C56F0A">
        <w:rPr>
          <w:rFonts w:ascii="Arial" w:hAnsi="Arial" w:cs="Arial"/>
          <w:sz w:val="24"/>
          <w:szCs w:val="24"/>
        </w:rPr>
        <w:tab/>
      </w:r>
      <w:r w:rsidR="00032DED" w:rsidRPr="00C56F0A">
        <w:rPr>
          <w:rFonts w:ascii="Arial" w:hAnsi="Arial" w:cs="Arial"/>
          <w:sz w:val="24"/>
          <w:szCs w:val="24"/>
        </w:rPr>
        <w:tab/>
      </w:r>
      <w:r w:rsidR="00032DED" w:rsidRPr="00C56F0A"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 w:rsidR="00D95D55" w:rsidRPr="00C56F0A">
        <w:rPr>
          <w:rFonts w:ascii="Arial" w:hAnsi="Arial" w:cs="Arial"/>
          <w:sz w:val="24"/>
          <w:szCs w:val="24"/>
        </w:rPr>
        <w:t xml:space="preserve">    </w:t>
      </w:r>
      <w:r w:rsidRPr="00C56F0A">
        <w:rPr>
          <w:rFonts w:ascii="Arial" w:hAnsi="Arial" w:cs="Arial"/>
          <w:sz w:val="24"/>
          <w:szCs w:val="24"/>
        </w:rPr>
        <w:t xml:space="preserve">                                       </w:t>
      </w:r>
      <w:r w:rsidR="00D95D55" w:rsidRPr="00C56F0A">
        <w:rPr>
          <w:rFonts w:ascii="Arial" w:hAnsi="Arial" w:cs="Arial"/>
          <w:sz w:val="24"/>
          <w:szCs w:val="24"/>
        </w:rPr>
        <w:t xml:space="preserve">  </w:t>
      </w:r>
      <w:r w:rsidR="00032DED" w:rsidRPr="00C56F0A">
        <w:rPr>
          <w:rFonts w:ascii="Arial" w:hAnsi="Arial" w:cs="Arial"/>
          <w:sz w:val="24"/>
          <w:szCs w:val="24"/>
        </w:rPr>
        <w:t xml:space="preserve"> </w:t>
      </w:r>
      <w:r w:rsidR="00D95D55" w:rsidRPr="00C56F0A">
        <w:rPr>
          <w:rFonts w:ascii="Arial" w:hAnsi="Arial" w:cs="Arial"/>
          <w:sz w:val="24"/>
          <w:szCs w:val="24"/>
        </w:rPr>
        <w:t xml:space="preserve">                </w:t>
      </w:r>
      <w:r w:rsidRPr="00C56F0A">
        <w:rPr>
          <w:rFonts w:ascii="Arial" w:hAnsi="Arial" w:cs="Arial"/>
          <w:sz w:val="24"/>
          <w:szCs w:val="24"/>
        </w:rPr>
        <w:t>А.А. Кривицкая</w:t>
      </w:r>
    </w:p>
    <w:p w:rsidR="00126155" w:rsidRPr="00C56F0A" w:rsidRDefault="00126155" w:rsidP="00126155">
      <w:pPr>
        <w:rPr>
          <w:rFonts w:ascii="Arial" w:hAnsi="Arial" w:cs="Arial"/>
          <w:sz w:val="24"/>
          <w:szCs w:val="24"/>
        </w:rPr>
      </w:pPr>
    </w:p>
    <w:p w:rsidR="00032DED" w:rsidRPr="00C56F0A" w:rsidRDefault="00032DED" w:rsidP="00126155">
      <w:pPr>
        <w:rPr>
          <w:rFonts w:ascii="Arial" w:hAnsi="Arial" w:cs="Arial"/>
          <w:sz w:val="24"/>
          <w:szCs w:val="24"/>
        </w:rPr>
        <w:sectPr w:rsidR="00032DED" w:rsidRPr="00C56F0A" w:rsidSect="00F73D6E">
          <w:headerReference w:type="default" r:id="rId11"/>
          <w:pgSz w:w="16838" w:h="11905" w:orient="landscape" w:code="9"/>
          <w:pgMar w:top="851" w:right="567" w:bottom="567" w:left="567" w:header="567" w:footer="567" w:gutter="0"/>
          <w:pgNumType w:start="1"/>
          <w:cols w:space="720"/>
          <w:noEndnote/>
          <w:titlePg/>
          <w:docGrid w:linePitch="299"/>
        </w:sectPr>
      </w:pP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2C675D" w:rsidRPr="00C56F0A" w:rsidTr="006A6DCB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5D" w:rsidRPr="00C56F0A" w:rsidRDefault="002C675D" w:rsidP="006A6D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  <w:p w:rsidR="002C675D" w:rsidRPr="00C56F0A" w:rsidRDefault="002C675D" w:rsidP="006A6D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ЗАТО г. Железногорск </w:t>
            </w:r>
          </w:p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471AE6">
              <w:rPr>
                <w:rFonts w:ascii="Arial" w:hAnsi="Arial" w:cs="Arial"/>
                <w:color w:val="000000"/>
                <w:sz w:val="24"/>
                <w:szCs w:val="24"/>
              </w:rPr>
              <w:t>02.04.</w:t>
            </w:r>
            <w:r w:rsidRPr="00C56F0A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№ </w:t>
            </w:r>
            <w:r w:rsidR="00471AE6"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5D" w:rsidRPr="00C56F0A" w:rsidRDefault="002C675D" w:rsidP="006A6DC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5D" w:rsidRPr="00C56F0A" w:rsidRDefault="002C675D" w:rsidP="006A6DC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75D" w:rsidRPr="00C56F0A" w:rsidTr="006A6DCB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2C675D" w:rsidRPr="00C56F0A" w:rsidRDefault="002C675D" w:rsidP="006A6DC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  <w:p w:rsidR="002C675D" w:rsidRPr="00C56F0A" w:rsidRDefault="002C675D" w:rsidP="006A6DC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Приложение № 2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к п</w:t>
            </w:r>
            <w:r w:rsidR="00837CCE" w:rsidRPr="00C56F0A">
              <w:rPr>
                <w:sz w:val="24"/>
                <w:szCs w:val="24"/>
              </w:rPr>
              <w:t>одпрограмме «Развитие архивного дела</w:t>
            </w:r>
            <w:r w:rsidRPr="00C56F0A">
              <w:rPr>
                <w:sz w:val="24"/>
                <w:szCs w:val="24"/>
              </w:rPr>
              <w:t>»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2C675D" w:rsidRPr="00C56F0A" w:rsidRDefault="002C675D" w:rsidP="002C675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2C675D" w:rsidRPr="00C56F0A" w:rsidRDefault="002C675D" w:rsidP="002C675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426" w:type="dxa"/>
        <w:jc w:val="center"/>
        <w:tblLayout w:type="fixed"/>
        <w:tblLook w:val="04A0"/>
      </w:tblPr>
      <w:tblGrid>
        <w:gridCol w:w="2269"/>
        <w:gridCol w:w="1701"/>
        <w:gridCol w:w="1277"/>
        <w:gridCol w:w="794"/>
        <w:gridCol w:w="854"/>
        <w:gridCol w:w="708"/>
        <w:gridCol w:w="1671"/>
        <w:gridCol w:w="1417"/>
        <w:gridCol w:w="1418"/>
        <w:gridCol w:w="1559"/>
        <w:gridCol w:w="1758"/>
      </w:tblGrid>
      <w:tr w:rsidR="002C675D" w:rsidRPr="00C56F0A" w:rsidTr="006A6DCB">
        <w:trPr>
          <w:trHeight w:val="675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 (в натуральном выражении)</w:t>
            </w:r>
          </w:p>
        </w:tc>
      </w:tr>
      <w:tr w:rsidR="002C675D" w:rsidRPr="00C56F0A" w:rsidTr="006A6DCB">
        <w:trPr>
          <w:trHeight w:val="1191"/>
          <w:tblHeader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2024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2025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D" w:rsidRPr="00C56F0A" w:rsidRDefault="002C675D" w:rsidP="006A6D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2026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6F0A">
              <w:rPr>
                <w:sz w:val="24"/>
                <w:szCs w:val="24"/>
              </w:rPr>
              <w:t>год</w:t>
            </w:r>
          </w:p>
          <w:p w:rsidR="002C675D" w:rsidRPr="00C56F0A" w:rsidRDefault="002C675D" w:rsidP="006A6DC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</w:p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75D" w:rsidRPr="00C56F0A" w:rsidTr="00837CCE">
        <w:trPr>
          <w:trHeight w:val="505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Цель подпрограммы: пополнение фондов муниципального архива исторически 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2C675D" w:rsidRPr="00C56F0A" w:rsidTr="006A6DCB">
        <w:trPr>
          <w:trHeight w:val="34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837CCE" w:rsidP="006A6D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837CCE" w:rsidRPr="00C56F0A" w:rsidTr="006A6DCB">
        <w:trPr>
          <w:trHeight w:val="566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1.1. Пополнение фондов архива и эффективное использование архивных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Администрация ЗАТО г. Железногорск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7 205 135,00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6 531 654,00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6 531 654,00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634875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20 268 443,00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Исполнение не менее 3,0 тыс. запросов пользователей</w:t>
            </w:r>
          </w:p>
        </w:tc>
      </w:tr>
      <w:tr w:rsidR="00837CCE" w:rsidRPr="00C56F0A" w:rsidTr="006A6DCB">
        <w:trPr>
          <w:trHeight w:val="56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2 460 774,00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2 313 838,00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2 313 838,00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7 088 450,00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CCE" w:rsidRPr="00C56F0A" w:rsidTr="006A6DCB">
        <w:trPr>
          <w:trHeight w:val="56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CE" w:rsidRPr="00C56F0A" w:rsidRDefault="00634875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634875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CE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75D" w:rsidRPr="00C56F0A" w:rsidTr="006A6DCB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D" w:rsidRPr="00C56F0A" w:rsidRDefault="00837CCE" w:rsidP="0083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9 667 909,00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8 847 492,00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8 847 492,00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57215B" w:rsidP="005721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27 362 893,00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675D" w:rsidRPr="00C56F0A" w:rsidTr="00837CCE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675D" w:rsidRPr="00C56F0A" w:rsidTr="00634875">
        <w:trPr>
          <w:trHeight w:val="80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Администрация ЗАТО г. Железногорск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837CCE" w:rsidP="006A6DCB">
            <w:pPr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9 667 909,00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8 847 492,00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5D" w:rsidRPr="00C56F0A" w:rsidRDefault="0057215B" w:rsidP="005721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8 847 492,00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57215B" w:rsidP="005721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27 362 893,00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C56F0A" w:rsidRDefault="002C675D" w:rsidP="006A6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75D" w:rsidRPr="00C56F0A" w:rsidRDefault="002C675D" w:rsidP="002C67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675D" w:rsidRPr="00C56F0A" w:rsidRDefault="002C675D" w:rsidP="002C67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675D" w:rsidRPr="00C56F0A" w:rsidRDefault="002C675D" w:rsidP="002C675D">
      <w:pPr>
        <w:pStyle w:val="ConsPlusNormal"/>
        <w:widowControl/>
        <w:ind w:firstLine="0"/>
        <w:jc w:val="both"/>
        <w:rPr>
          <w:sz w:val="24"/>
          <w:szCs w:val="24"/>
        </w:rPr>
        <w:sectPr w:rsidR="002C675D" w:rsidRPr="00C56F0A" w:rsidSect="00F73D6E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C56F0A">
        <w:rPr>
          <w:sz w:val="24"/>
          <w:szCs w:val="24"/>
        </w:rPr>
        <w:t>Начальник Социального отдела                                                                                                                            А.А. Кривицкая</w:t>
      </w:r>
    </w:p>
    <w:p w:rsidR="005F281B" w:rsidRPr="00C56F0A" w:rsidRDefault="005F281B" w:rsidP="005F281B">
      <w:pPr>
        <w:widowControl w:val="0"/>
        <w:tabs>
          <w:tab w:val="left" w:pos="11820"/>
        </w:tabs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5F281B" w:rsidRPr="00C56F0A" w:rsidTr="005F281B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ЗАТО г. Железногорск </w:t>
            </w:r>
          </w:p>
          <w:p w:rsidR="005F281B" w:rsidRPr="00C56F0A" w:rsidRDefault="00471AE6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02.04.</w:t>
            </w:r>
            <w:r w:rsidR="005F281B" w:rsidRPr="00C56F0A">
              <w:rPr>
                <w:rFonts w:ascii="Arial" w:hAnsi="Arial" w:cs="Arial"/>
                <w:sz w:val="24"/>
                <w:szCs w:val="24"/>
              </w:rPr>
              <w:t xml:space="preserve">2024 № </w:t>
            </w:r>
            <w:r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Приложение № 8</w:t>
            </w:r>
          </w:p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 муниципальной программе «Развитие культуры ЗАТО Железногорск»</w:t>
            </w:r>
          </w:p>
          <w:p w:rsidR="005F281B" w:rsidRPr="00C56F0A" w:rsidRDefault="005F281B" w:rsidP="005F281B">
            <w:pPr>
              <w:widowControl w:val="0"/>
              <w:tabs>
                <w:tab w:val="left" w:pos="11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81B" w:rsidRPr="00C56F0A" w:rsidRDefault="005F281B" w:rsidP="005F281B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F281B" w:rsidRPr="00C56F0A" w:rsidRDefault="005F281B" w:rsidP="005F281B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2" w:name="P614"/>
      <w:bookmarkEnd w:id="2"/>
      <w:r w:rsidRPr="00C56F0A">
        <w:rPr>
          <w:rFonts w:ascii="Arial" w:hAnsi="Arial" w:cs="Arial"/>
          <w:sz w:val="24"/>
          <w:szCs w:val="24"/>
        </w:rPr>
        <w:t>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</w:t>
      </w:r>
    </w:p>
    <w:p w:rsidR="005F281B" w:rsidRPr="00C56F0A" w:rsidRDefault="005F281B" w:rsidP="005F281B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56F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35"/>
        <w:gridCol w:w="1984"/>
        <w:gridCol w:w="1701"/>
        <w:gridCol w:w="1559"/>
        <w:gridCol w:w="1560"/>
        <w:gridCol w:w="1417"/>
        <w:gridCol w:w="1418"/>
        <w:gridCol w:w="1417"/>
        <w:gridCol w:w="1134"/>
        <w:gridCol w:w="6"/>
      </w:tblGrid>
      <w:tr w:rsidR="005F281B" w:rsidRPr="00C56F0A" w:rsidTr="005F281B">
        <w:trPr>
          <w:gridAfter w:val="1"/>
          <w:wAfter w:w="6" w:type="dxa"/>
          <w:trHeight w:val="399"/>
        </w:trPr>
        <w:tc>
          <w:tcPr>
            <w:tcW w:w="454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35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объекта, территория строительства (приобретения) &lt;*&gt;</w:t>
            </w:r>
          </w:p>
        </w:tc>
        <w:tc>
          <w:tcPr>
            <w:tcW w:w="1984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701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Годы строительства, реконструкции, технического перевооружения (приобретения) &lt;**&gt;</w:t>
            </w:r>
          </w:p>
        </w:tc>
        <w:tc>
          <w:tcPr>
            <w:tcW w:w="1559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Предполагаемая (предельная) или сметная стоимость объекта &lt;***&gt;</w:t>
            </w:r>
          </w:p>
        </w:tc>
        <w:tc>
          <w:tcPr>
            <w:tcW w:w="1560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17" w:type="dxa"/>
            <w:vMerge w:val="restart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Остаток стоимости объекта в ценах контрактов на 01.01 очередного финансового года &lt;****&gt;</w:t>
            </w:r>
          </w:p>
        </w:tc>
        <w:tc>
          <w:tcPr>
            <w:tcW w:w="3969" w:type="dxa"/>
            <w:gridSpan w:val="3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5F281B" w:rsidRPr="00C56F0A" w:rsidTr="005F281B">
        <w:trPr>
          <w:gridAfter w:val="1"/>
          <w:wAfter w:w="6" w:type="dxa"/>
        </w:trPr>
        <w:tc>
          <w:tcPr>
            <w:tcW w:w="454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5F281B" w:rsidRPr="00C56F0A" w:rsidTr="005F281B">
        <w:trPr>
          <w:gridAfter w:val="1"/>
          <w:wAfter w:w="6" w:type="dxa"/>
          <w:trHeight w:val="106"/>
        </w:trPr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281B" w:rsidRPr="00C56F0A" w:rsidRDefault="005F281B" w:rsidP="005F28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F281B" w:rsidRPr="00C56F0A" w:rsidTr="005F281B">
        <w:trPr>
          <w:trHeight w:val="28"/>
        </w:trPr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подпрограммы 2: "Досуг, искусство и народное творчество"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Главный распорядитель 1: МКУ "Управление культуры"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rPr>
          <w:trHeight w:val="465"/>
        </w:trPr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Наименование мероприятия 1: Разработка проектно-сметной документации на реконструкцию зданий учреждений культуры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Заказчик 1 МБУК "Центр досуга"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rPr>
          <w:gridAfter w:val="1"/>
          <w:wAfter w:w="6" w:type="dxa"/>
        </w:trPr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 xml:space="preserve">Объект 1: </w:t>
            </w:r>
          </w:p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клуб «Железнодорожник» в пос.Тартат, ул. 40 лет Октября, 9А</w:t>
            </w:r>
          </w:p>
        </w:tc>
        <w:tc>
          <w:tcPr>
            <w:tcW w:w="198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Одноэтажное капитальное здание площадью 422,9 кв. м</w:t>
            </w:r>
          </w:p>
        </w:tc>
        <w:tc>
          <w:tcPr>
            <w:tcW w:w="1701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560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мероприятию 1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281B" w:rsidRPr="00C56F0A" w:rsidTr="005F2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1B" w:rsidRPr="00C56F0A" w:rsidRDefault="005F281B" w:rsidP="005F28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0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C29B9" w:rsidRPr="00C56F0A" w:rsidRDefault="003C29B9" w:rsidP="002C675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29B9" w:rsidRPr="00C56F0A" w:rsidRDefault="003C29B9" w:rsidP="003C29B9">
      <w:pPr>
        <w:rPr>
          <w:rFonts w:ascii="Arial" w:hAnsi="Arial" w:cs="Arial"/>
          <w:sz w:val="24"/>
          <w:szCs w:val="24"/>
        </w:rPr>
        <w:sectPr w:rsidR="003C29B9" w:rsidRPr="00C56F0A" w:rsidSect="00F73D6E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C56F0A">
        <w:rPr>
          <w:rFonts w:ascii="Arial" w:hAnsi="Arial" w:cs="Arial"/>
          <w:sz w:val="24"/>
          <w:szCs w:val="24"/>
        </w:rPr>
        <w:t xml:space="preserve">   Начальник Социального отдела                                                                                                                       А.А. Кривицкая</w:t>
      </w:r>
    </w:p>
    <w:p w:rsidR="00803870" w:rsidRPr="00B123E9" w:rsidRDefault="00803870" w:rsidP="00B123E9">
      <w:pPr>
        <w:rPr>
          <w:rFonts w:ascii="Arial" w:hAnsi="Arial" w:cs="Arial"/>
          <w:sz w:val="24"/>
          <w:szCs w:val="24"/>
        </w:rPr>
      </w:pPr>
      <w:bookmarkStart w:id="3" w:name="RANGE!A1:J135"/>
      <w:bookmarkEnd w:id="3"/>
    </w:p>
    <w:sectPr w:rsidR="00803870" w:rsidRPr="00B123E9" w:rsidSect="005F281B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7A" w:rsidRDefault="001B1D7A">
      <w:r>
        <w:separator/>
      </w:r>
    </w:p>
  </w:endnote>
  <w:endnote w:type="continuationSeparator" w:id="0">
    <w:p w:rsidR="001B1D7A" w:rsidRDefault="001B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7A" w:rsidRDefault="001B1D7A">
      <w:r>
        <w:separator/>
      </w:r>
    </w:p>
  </w:footnote>
  <w:footnote w:type="continuationSeparator" w:id="0">
    <w:p w:rsidR="001B1D7A" w:rsidRDefault="001B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73" w:rsidRDefault="00F10D73" w:rsidP="00040A2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73" w:rsidRDefault="00F10D73" w:rsidP="0068124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73" w:rsidRDefault="00F10D73">
    <w:pPr>
      <w:pStyle w:val="a7"/>
      <w:jc w:val="center"/>
    </w:pPr>
  </w:p>
  <w:p w:rsidR="00F10D73" w:rsidRDefault="00F10D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3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7"/>
  </w:num>
  <w:num w:numId="6">
    <w:abstractNumId w:val="32"/>
  </w:num>
  <w:num w:numId="7">
    <w:abstractNumId w:val="1"/>
  </w:num>
  <w:num w:numId="8">
    <w:abstractNumId w:val="28"/>
  </w:num>
  <w:num w:numId="9">
    <w:abstractNumId w:val="18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2"/>
  </w:num>
  <w:num w:numId="14">
    <w:abstractNumId w:val="29"/>
  </w:num>
  <w:num w:numId="15">
    <w:abstractNumId w:val="4"/>
  </w:num>
  <w:num w:numId="16">
    <w:abstractNumId w:val="24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23"/>
  </w:num>
  <w:num w:numId="22">
    <w:abstractNumId w:val="15"/>
  </w:num>
  <w:num w:numId="23">
    <w:abstractNumId w:val="35"/>
  </w:num>
  <w:num w:numId="24">
    <w:abstractNumId w:val="33"/>
  </w:num>
  <w:num w:numId="25">
    <w:abstractNumId w:val="27"/>
  </w:num>
  <w:num w:numId="26">
    <w:abstractNumId w:val="5"/>
  </w:num>
  <w:num w:numId="27">
    <w:abstractNumId w:val="16"/>
  </w:num>
  <w:num w:numId="28">
    <w:abstractNumId w:val="22"/>
  </w:num>
  <w:num w:numId="29">
    <w:abstractNumId w:val="25"/>
  </w:num>
  <w:num w:numId="30">
    <w:abstractNumId w:val="6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0"/>
  </w:num>
  <w:num w:numId="35">
    <w:abstractNumId w:val="0"/>
  </w:num>
  <w:num w:numId="36">
    <w:abstractNumId w:val="10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4536A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5A40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2764"/>
    <w:rsid w:val="000C4C83"/>
    <w:rsid w:val="000C4DFE"/>
    <w:rsid w:val="000C50E3"/>
    <w:rsid w:val="000C5F89"/>
    <w:rsid w:val="000C6CB8"/>
    <w:rsid w:val="000C7D21"/>
    <w:rsid w:val="000D1459"/>
    <w:rsid w:val="000D1836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137F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7A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901BF"/>
    <w:rsid w:val="00290B22"/>
    <w:rsid w:val="002911AB"/>
    <w:rsid w:val="00291430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0DF6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1AE6"/>
    <w:rsid w:val="004723D7"/>
    <w:rsid w:val="00472D43"/>
    <w:rsid w:val="0047439D"/>
    <w:rsid w:val="004751DD"/>
    <w:rsid w:val="00475EE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872A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3870"/>
    <w:rsid w:val="00805338"/>
    <w:rsid w:val="00805658"/>
    <w:rsid w:val="008079EF"/>
    <w:rsid w:val="0081111C"/>
    <w:rsid w:val="00811A9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D4FD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50E7"/>
    <w:rsid w:val="00A96AEB"/>
    <w:rsid w:val="00AA17E6"/>
    <w:rsid w:val="00AA212F"/>
    <w:rsid w:val="00AA7516"/>
    <w:rsid w:val="00AB3A6D"/>
    <w:rsid w:val="00AB5084"/>
    <w:rsid w:val="00AB5A2F"/>
    <w:rsid w:val="00AB6266"/>
    <w:rsid w:val="00AB6B83"/>
    <w:rsid w:val="00AB7772"/>
    <w:rsid w:val="00AC149F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6273"/>
    <w:rsid w:val="00AE6978"/>
    <w:rsid w:val="00AE78E9"/>
    <w:rsid w:val="00AF0BB3"/>
    <w:rsid w:val="00AF0E39"/>
    <w:rsid w:val="00AF1077"/>
    <w:rsid w:val="00AF15E9"/>
    <w:rsid w:val="00AF3E6D"/>
    <w:rsid w:val="00AF5921"/>
    <w:rsid w:val="00AF64AA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23E9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1509"/>
    <w:rsid w:val="00B4266D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3AF1"/>
    <w:rsid w:val="00C07E49"/>
    <w:rsid w:val="00C1271C"/>
    <w:rsid w:val="00C12C00"/>
    <w:rsid w:val="00C13622"/>
    <w:rsid w:val="00C14F88"/>
    <w:rsid w:val="00C15482"/>
    <w:rsid w:val="00C16D01"/>
    <w:rsid w:val="00C204CD"/>
    <w:rsid w:val="00C2073F"/>
    <w:rsid w:val="00C23563"/>
    <w:rsid w:val="00C24EAB"/>
    <w:rsid w:val="00C253B6"/>
    <w:rsid w:val="00C27970"/>
    <w:rsid w:val="00C3105D"/>
    <w:rsid w:val="00C317A2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6F0A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31B"/>
    <w:rsid w:val="00D76B68"/>
    <w:rsid w:val="00D77BDE"/>
    <w:rsid w:val="00D80D56"/>
    <w:rsid w:val="00D8373E"/>
    <w:rsid w:val="00D83BA0"/>
    <w:rsid w:val="00D90DB9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C4C"/>
    <w:rsid w:val="00DF1CD9"/>
    <w:rsid w:val="00DF29A4"/>
    <w:rsid w:val="00DF3529"/>
    <w:rsid w:val="00DF6F1F"/>
    <w:rsid w:val="00E01096"/>
    <w:rsid w:val="00E019D9"/>
    <w:rsid w:val="00E01FFA"/>
    <w:rsid w:val="00E02C5E"/>
    <w:rsid w:val="00E033BF"/>
    <w:rsid w:val="00E04131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0A4E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67F66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754"/>
    <w:rsid w:val="00EA39D3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49DB"/>
    <w:rsid w:val="00ED6798"/>
    <w:rsid w:val="00EE07E6"/>
    <w:rsid w:val="00EE1280"/>
    <w:rsid w:val="00EE30EE"/>
    <w:rsid w:val="00EE6317"/>
    <w:rsid w:val="00EE6742"/>
    <w:rsid w:val="00EF0B58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250"/>
    <w:rsid w:val="00F032DD"/>
    <w:rsid w:val="00F03939"/>
    <w:rsid w:val="00F046B8"/>
    <w:rsid w:val="00F0479C"/>
    <w:rsid w:val="00F04D38"/>
    <w:rsid w:val="00F06F2C"/>
    <w:rsid w:val="00F1087B"/>
    <w:rsid w:val="00F10D73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E271-8B68-42BB-AC54-7025ADD3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5650</Words>
  <Characters>35011</Characters>
  <Application>Microsoft Office Word</Application>
  <DocSecurity>4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40580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2024-03-21T02:56:00Z</cp:lastPrinted>
  <dcterms:created xsi:type="dcterms:W3CDTF">2024-05-28T08:46:00Z</dcterms:created>
  <dcterms:modified xsi:type="dcterms:W3CDTF">2024-05-28T08:46:00Z</dcterms:modified>
</cp:coreProperties>
</file>