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2563F">
        <w:rPr>
          <w:rFonts w:ascii="Times New Roman" w:hAnsi="Times New Roman"/>
          <w:sz w:val="22"/>
        </w:rPr>
        <w:t>07.05</w:t>
      </w:r>
      <w:r w:rsidR="001041A8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C60B86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 w:rsidR="001041A8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62563F">
        <w:rPr>
          <w:rFonts w:ascii="Times New Roman" w:hAnsi="Times New Roman"/>
          <w:sz w:val="22"/>
        </w:rPr>
        <w:t>14</w:t>
      </w:r>
      <w:r w:rsidR="0069282B">
        <w:rPr>
          <w:rFonts w:ascii="Times New Roman" w:hAnsi="Times New Roman"/>
          <w:sz w:val="22"/>
        </w:rPr>
        <w:t>0</w:t>
      </w:r>
      <w:r w:rsidR="001041A8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C60B86" w:rsidRDefault="00CC2892">
      <w:pPr>
        <w:rPr>
          <w:sz w:val="28"/>
          <w:szCs w:val="28"/>
        </w:rPr>
      </w:pPr>
    </w:p>
    <w:p w:rsidR="00CC2892" w:rsidRPr="00C60B86" w:rsidRDefault="00CC2892">
      <w:pPr>
        <w:rPr>
          <w:sz w:val="28"/>
          <w:szCs w:val="28"/>
        </w:rPr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C60B86">
        <w:rPr>
          <w:rFonts w:ascii="Times New Roman" w:hAnsi="Times New Roman"/>
          <w:b w:val="0"/>
          <w:i w:val="0"/>
          <w:sz w:val="28"/>
        </w:rPr>
        <w:t xml:space="preserve">помещения № </w:t>
      </w:r>
      <w:r w:rsidR="0069282B">
        <w:rPr>
          <w:rFonts w:ascii="Times New Roman" w:hAnsi="Times New Roman"/>
          <w:b w:val="0"/>
          <w:i w:val="0"/>
          <w:sz w:val="28"/>
        </w:rPr>
        <w:t>41</w:t>
      </w:r>
    </w:p>
    <w:p w:rsidR="00D668C5" w:rsidRPr="00D668C5" w:rsidRDefault="00C60B86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ул. </w:t>
      </w:r>
      <w:r w:rsidR="0069282B">
        <w:rPr>
          <w:rFonts w:ascii="Times New Roman" w:hAnsi="Times New Roman"/>
          <w:b w:val="0"/>
          <w:i w:val="0"/>
          <w:sz w:val="28"/>
        </w:rPr>
        <w:t>Чапа</w:t>
      </w:r>
      <w:r w:rsidR="00EB5DCD">
        <w:rPr>
          <w:rFonts w:ascii="Times New Roman" w:hAnsi="Times New Roman"/>
          <w:b w:val="0"/>
          <w:i w:val="0"/>
          <w:sz w:val="28"/>
        </w:rPr>
        <w:t>е</w:t>
      </w:r>
      <w:r w:rsidR="0062563F">
        <w:rPr>
          <w:rFonts w:ascii="Times New Roman" w:hAnsi="Times New Roman"/>
          <w:b w:val="0"/>
          <w:i w:val="0"/>
          <w:sz w:val="28"/>
        </w:rPr>
        <w:t>ва</w:t>
      </w:r>
      <w:r>
        <w:rPr>
          <w:rFonts w:ascii="Times New Roman" w:hAnsi="Times New Roman"/>
          <w:b w:val="0"/>
          <w:i w:val="0"/>
          <w:sz w:val="28"/>
        </w:rPr>
        <w:t xml:space="preserve">, </w:t>
      </w:r>
      <w:r w:rsidR="0062563F">
        <w:rPr>
          <w:rFonts w:ascii="Times New Roman" w:hAnsi="Times New Roman"/>
          <w:b w:val="0"/>
          <w:i w:val="0"/>
          <w:sz w:val="28"/>
        </w:rPr>
        <w:t xml:space="preserve">д. </w:t>
      </w:r>
      <w:r w:rsidR="0069282B">
        <w:rPr>
          <w:rFonts w:ascii="Times New Roman" w:hAnsi="Times New Roman"/>
          <w:b w:val="0"/>
          <w:i w:val="0"/>
          <w:sz w:val="28"/>
        </w:rPr>
        <w:t>7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69282B" w:rsidRPr="00437BDA" w:rsidRDefault="0069282B" w:rsidP="0069282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>Руководствуясь Федеральным законом от 21.12.2001 № 178-ФЗ                         «О приватизации государственного и муниципального имущества», на основании</w:t>
      </w:r>
      <w:r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пунктов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на территории ЗАТО Железногорск Красноярского края», </w:t>
      </w:r>
      <w:r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</w:t>
      </w:r>
      <w:r>
        <w:rPr>
          <w:rFonts w:ascii="Times New Roman" w:hAnsi="Times New Roman"/>
          <w:sz w:val="28"/>
          <w:szCs w:val="28"/>
        </w:rPr>
        <w:t>25.04.2024</w:t>
      </w:r>
      <w:r w:rsidRPr="00E069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40-440</w:t>
      </w:r>
      <w:r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>
        <w:rPr>
          <w:rFonts w:ascii="Times New Roman" w:hAnsi="Times New Roman"/>
          <w:sz w:val="28"/>
          <w:szCs w:val="28"/>
        </w:rPr>
        <w:t>П</w:t>
      </w:r>
      <w:r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 – нежилого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помещения</w:t>
      </w:r>
      <w:r w:rsidRPr="00E069BA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Железногорск, ул. Чапаева, д. 7,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41</w:t>
      </w:r>
      <w:r w:rsidRPr="00E069BA">
        <w:rPr>
          <w:rFonts w:ascii="Times New Roman" w:hAnsi="Times New Roman"/>
          <w:sz w:val="28"/>
          <w:szCs w:val="28"/>
        </w:rPr>
        <w:t>»,</w:t>
      </w:r>
    </w:p>
    <w:p w:rsidR="0069282B" w:rsidRDefault="0069282B" w:rsidP="0069282B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69282B" w:rsidRDefault="0069282B" w:rsidP="0069282B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69282B" w:rsidRDefault="0069282B" w:rsidP="0069282B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69282B" w:rsidRPr="00200D1F" w:rsidRDefault="0069282B" w:rsidP="0069282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Железногорск, ул. Чапаева, д. 7,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41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69282B" w:rsidRPr="00964847" w:rsidRDefault="0069282B" w:rsidP="0069282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Железногорск, ул. Чапаева, д. 7,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41,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Захар</w:t>
      </w:r>
      <w:r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C0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Привлечь для организации продажи указанного объекта                       Акционерное общество «Сбербанк - Автоматизированная система торгов», 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3868C0" w:rsidRDefault="003868C0" w:rsidP="003868C0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Контроль </w:t>
      </w:r>
      <w:r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>
        <w:rPr>
          <w:rFonts w:ascii="Times New Roman" w:hAnsi="Times New Roman"/>
          <w:sz w:val="28"/>
        </w:rPr>
        <w:t>.</w:t>
      </w:r>
    </w:p>
    <w:p w:rsidR="00D24101" w:rsidRDefault="003868C0" w:rsidP="003868C0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с момента его подписания</w:t>
      </w: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0A1E1D">
            <w:pPr>
              <w:pStyle w:val="a9"/>
            </w:pPr>
            <w:r>
              <w:t>Глав</w:t>
            </w:r>
            <w:r w:rsidR="000A1E1D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0A1E1D" w:rsidP="00AE5F08">
            <w:pPr>
              <w:pStyle w:val="a9"/>
              <w:jc w:val="center"/>
            </w:pPr>
            <w:r>
              <w:t xml:space="preserve">                        </w:t>
            </w:r>
            <w:r w:rsidR="00AE5F08">
              <w:t>Д.М. Чернятин</w:t>
            </w: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1041A8" w:rsidRDefault="0099338B" w:rsidP="00D24101">
      <w:pPr>
        <w:pStyle w:val="a9"/>
      </w:pPr>
      <w:r>
        <w:t xml:space="preserve">   </w:t>
      </w:r>
    </w:p>
    <w:p w:rsidR="001041A8" w:rsidRDefault="001041A8">
      <w:pPr>
        <w:rPr>
          <w:rFonts w:ascii="Times New Roman" w:hAnsi="Times New Roman"/>
          <w:sz w:val="28"/>
        </w:rPr>
      </w:pPr>
      <w:r>
        <w:br w:type="page"/>
      </w:r>
    </w:p>
    <w:p w:rsidR="001041A8" w:rsidRPr="001041A8" w:rsidRDefault="001041A8" w:rsidP="001041A8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041A8">
        <w:rPr>
          <w:bCs/>
        </w:rPr>
        <w:t xml:space="preserve">       </w:t>
      </w:r>
      <w:r w:rsidRPr="001041A8">
        <w:rPr>
          <w:bCs/>
          <w:szCs w:val="28"/>
        </w:rPr>
        <w:t>Приложение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                </w:t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  <w:t xml:space="preserve">      к постановлению Администрации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62563F">
        <w:rPr>
          <w:rFonts w:ascii="Times New Roman" w:hAnsi="Times New Roman"/>
          <w:sz w:val="28"/>
          <w:szCs w:val="28"/>
        </w:rPr>
        <w:t>07.05</w:t>
      </w:r>
      <w:r>
        <w:rPr>
          <w:rFonts w:ascii="Times New Roman" w:hAnsi="Times New Roman"/>
          <w:sz w:val="28"/>
          <w:szCs w:val="28"/>
        </w:rPr>
        <w:t>.</w:t>
      </w:r>
      <w:r w:rsidRPr="001041A8">
        <w:rPr>
          <w:rFonts w:ascii="Times New Roman" w:hAnsi="Times New Roman"/>
          <w:sz w:val="28"/>
          <w:szCs w:val="28"/>
        </w:rPr>
        <w:t xml:space="preserve">2024  № </w:t>
      </w:r>
      <w:r w:rsidR="0062563F">
        <w:rPr>
          <w:rFonts w:ascii="Times New Roman" w:hAnsi="Times New Roman"/>
          <w:sz w:val="28"/>
          <w:szCs w:val="28"/>
        </w:rPr>
        <w:t>14</w:t>
      </w:r>
      <w:r w:rsidR="006928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И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</w:p>
    <w:p w:rsidR="001041A8" w:rsidRPr="001041A8" w:rsidRDefault="001041A8" w:rsidP="001041A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ab/>
        <w:t xml:space="preserve">       </w:t>
      </w:r>
    </w:p>
    <w:p w:rsidR="001041A8" w:rsidRPr="0069282B" w:rsidRDefault="001041A8" w:rsidP="001041A8">
      <w:pPr>
        <w:pStyle w:val="3"/>
        <w:ind w:firstLine="709"/>
        <w:jc w:val="center"/>
        <w:rPr>
          <w:b/>
          <w:szCs w:val="28"/>
        </w:rPr>
      </w:pPr>
      <w:r w:rsidRPr="0069282B">
        <w:rPr>
          <w:b/>
          <w:szCs w:val="28"/>
        </w:rPr>
        <w:t>ПЛАН ПРИВАТИЗАЦИИ</w:t>
      </w:r>
    </w:p>
    <w:p w:rsidR="0069282B" w:rsidRPr="0069282B" w:rsidRDefault="0069282B" w:rsidP="0069282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г. Железногорск, </w:t>
      </w:r>
    </w:p>
    <w:p w:rsidR="0069282B" w:rsidRPr="0069282B" w:rsidRDefault="0069282B" w:rsidP="0069282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 xml:space="preserve">ул. Чапаева, д. 7, </w:t>
      </w:r>
      <w:proofErr w:type="spellStart"/>
      <w:r w:rsidRPr="0069282B">
        <w:rPr>
          <w:rFonts w:ascii="Times New Roman" w:hAnsi="Times New Roman"/>
          <w:sz w:val="28"/>
          <w:szCs w:val="28"/>
        </w:rPr>
        <w:t>пом</w:t>
      </w:r>
      <w:proofErr w:type="spellEnd"/>
      <w:r w:rsidRPr="0069282B">
        <w:rPr>
          <w:rFonts w:ascii="Times New Roman" w:hAnsi="Times New Roman"/>
          <w:sz w:val="28"/>
          <w:szCs w:val="28"/>
        </w:rPr>
        <w:t>. 41.</w:t>
      </w:r>
    </w:p>
    <w:p w:rsidR="0069282B" w:rsidRPr="0069282B" w:rsidRDefault="0069282B" w:rsidP="0069282B">
      <w:pPr>
        <w:pStyle w:val="2"/>
        <w:ind w:firstLine="709"/>
        <w:jc w:val="center"/>
        <w:rPr>
          <w:szCs w:val="28"/>
        </w:rPr>
      </w:pPr>
      <w:r w:rsidRPr="0069282B">
        <w:rPr>
          <w:szCs w:val="28"/>
        </w:rPr>
        <w:t xml:space="preserve">                                                                                                                              </w:t>
      </w:r>
    </w:p>
    <w:p w:rsidR="0069282B" w:rsidRPr="0069282B" w:rsidRDefault="0069282B" w:rsidP="0069282B">
      <w:pPr>
        <w:numPr>
          <w:ilvl w:val="0"/>
          <w:numId w:val="6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9282B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69282B" w:rsidRPr="0069282B" w:rsidRDefault="0069282B" w:rsidP="00692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69282B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69282B" w:rsidRPr="0069282B" w:rsidRDefault="0069282B" w:rsidP="00692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b/>
          <w:sz w:val="28"/>
          <w:szCs w:val="28"/>
        </w:rPr>
        <w:t>1.2. Адрес объекта</w:t>
      </w:r>
      <w:r w:rsidRPr="0069282B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Чапаева, д. 7, </w:t>
      </w:r>
      <w:proofErr w:type="spellStart"/>
      <w:r w:rsidRPr="0069282B">
        <w:rPr>
          <w:rFonts w:ascii="Times New Roman" w:hAnsi="Times New Roman"/>
          <w:sz w:val="28"/>
          <w:szCs w:val="28"/>
        </w:rPr>
        <w:t>пом</w:t>
      </w:r>
      <w:proofErr w:type="spellEnd"/>
      <w:r w:rsidRPr="0069282B">
        <w:rPr>
          <w:rFonts w:ascii="Times New Roman" w:hAnsi="Times New Roman"/>
          <w:sz w:val="28"/>
          <w:szCs w:val="28"/>
        </w:rPr>
        <w:t>. 41;</w:t>
      </w:r>
    </w:p>
    <w:p w:rsidR="0069282B" w:rsidRPr="0069282B" w:rsidRDefault="0069282B" w:rsidP="00692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69282B">
        <w:rPr>
          <w:rFonts w:ascii="Times New Roman" w:hAnsi="Times New Roman"/>
          <w:sz w:val="28"/>
          <w:szCs w:val="28"/>
        </w:rPr>
        <w:t>– 1959 г.;</w:t>
      </w:r>
    </w:p>
    <w:p w:rsidR="0069282B" w:rsidRPr="0069282B" w:rsidRDefault="0069282B" w:rsidP="00692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b/>
          <w:sz w:val="28"/>
          <w:szCs w:val="28"/>
        </w:rPr>
        <w:t>1.4.</w:t>
      </w:r>
      <w:r w:rsidRPr="0069282B">
        <w:rPr>
          <w:rFonts w:ascii="Times New Roman" w:hAnsi="Times New Roman"/>
          <w:sz w:val="28"/>
          <w:szCs w:val="28"/>
        </w:rPr>
        <w:t xml:space="preserve"> </w:t>
      </w:r>
      <w:r w:rsidRPr="0069282B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69282B">
        <w:rPr>
          <w:rFonts w:ascii="Times New Roman" w:hAnsi="Times New Roman"/>
          <w:sz w:val="28"/>
          <w:szCs w:val="28"/>
        </w:rPr>
        <w:t>– 348,6 кв</w:t>
      </w:r>
      <w:proofErr w:type="gramStart"/>
      <w:r w:rsidRPr="0069282B">
        <w:rPr>
          <w:rFonts w:ascii="Times New Roman" w:hAnsi="Times New Roman"/>
          <w:sz w:val="28"/>
          <w:szCs w:val="28"/>
        </w:rPr>
        <w:t>.м</w:t>
      </w:r>
      <w:proofErr w:type="gramEnd"/>
      <w:r w:rsidRPr="0069282B">
        <w:rPr>
          <w:rFonts w:ascii="Times New Roman" w:hAnsi="Times New Roman"/>
          <w:sz w:val="28"/>
          <w:szCs w:val="28"/>
        </w:rPr>
        <w:t>етров;</w:t>
      </w:r>
    </w:p>
    <w:p w:rsidR="0069282B" w:rsidRPr="0069282B" w:rsidRDefault="0069282B" w:rsidP="00692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69282B">
        <w:rPr>
          <w:rFonts w:ascii="Times New Roman" w:hAnsi="Times New Roman"/>
          <w:sz w:val="28"/>
          <w:szCs w:val="28"/>
        </w:rPr>
        <w:t>нежилое;</w:t>
      </w:r>
    </w:p>
    <w:p w:rsidR="0069282B" w:rsidRPr="0069282B" w:rsidRDefault="0069282B" w:rsidP="0069282B">
      <w:pPr>
        <w:numPr>
          <w:ilvl w:val="1"/>
          <w:numId w:val="8"/>
        </w:numPr>
        <w:tabs>
          <w:tab w:val="left" w:pos="426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69282B">
        <w:rPr>
          <w:rFonts w:ascii="Times New Roman" w:hAnsi="Times New Roman"/>
          <w:sz w:val="28"/>
          <w:szCs w:val="28"/>
        </w:rPr>
        <w:t xml:space="preserve"> – 2 520 000,00 рублей;</w:t>
      </w:r>
    </w:p>
    <w:p w:rsidR="0069282B" w:rsidRPr="0069282B" w:rsidRDefault="0069282B" w:rsidP="0069282B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69282B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69282B" w:rsidRPr="0069282B" w:rsidRDefault="0069282B" w:rsidP="0069282B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b/>
          <w:sz w:val="28"/>
          <w:szCs w:val="28"/>
        </w:rPr>
        <w:t xml:space="preserve">в т.ч.:  </w:t>
      </w:r>
      <w:r w:rsidRPr="0069282B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69282B" w:rsidRPr="0069282B" w:rsidRDefault="0069282B" w:rsidP="0069282B">
      <w:pPr>
        <w:ind w:left="284" w:firstLine="426"/>
        <w:jc w:val="both"/>
        <w:rPr>
          <w:rFonts w:ascii="Times New Roman" w:hAnsi="Times New Roman"/>
          <w:b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69282B">
        <w:rPr>
          <w:rFonts w:ascii="Times New Roman" w:hAnsi="Times New Roman"/>
          <w:b/>
          <w:sz w:val="28"/>
          <w:szCs w:val="28"/>
        </w:rPr>
        <w:t xml:space="preserve">    </w:t>
      </w:r>
    </w:p>
    <w:p w:rsidR="0069282B" w:rsidRPr="0069282B" w:rsidRDefault="0069282B" w:rsidP="00692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69282B">
        <w:rPr>
          <w:rFonts w:ascii="Times New Roman" w:hAnsi="Times New Roman"/>
          <w:sz w:val="28"/>
          <w:szCs w:val="28"/>
        </w:rPr>
        <w:t>–  252 000,00 рублей;</w:t>
      </w:r>
    </w:p>
    <w:p w:rsidR="0069282B" w:rsidRPr="0069282B" w:rsidRDefault="0069282B" w:rsidP="00692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69282B">
        <w:rPr>
          <w:rFonts w:ascii="Times New Roman" w:hAnsi="Times New Roman"/>
          <w:sz w:val="28"/>
          <w:szCs w:val="28"/>
        </w:rPr>
        <w:t>– 45 000,00 рублей.</w:t>
      </w:r>
    </w:p>
    <w:p w:rsidR="0069282B" w:rsidRPr="0069282B" w:rsidRDefault="0069282B" w:rsidP="0069282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9282B" w:rsidRPr="0069282B" w:rsidRDefault="0069282B" w:rsidP="0069282B">
      <w:pPr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69282B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69282B" w:rsidRPr="0069282B" w:rsidRDefault="0069282B" w:rsidP="0069282B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Pr="0069282B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69282B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69282B">
        <w:rPr>
          <w:rFonts w:ascii="Times New Roman" w:hAnsi="Times New Roman"/>
          <w:sz w:val="28"/>
          <w:szCs w:val="28"/>
        </w:rPr>
        <w:t>.</w:t>
      </w:r>
    </w:p>
    <w:p w:rsidR="0069282B" w:rsidRPr="0069282B" w:rsidRDefault="0069282B" w:rsidP="0069282B">
      <w:pPr>
        <w:numPr>
          <w:ilvl w:val="1"/>
          <w:numId w:val="7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69282B" w:rsidRPr="0069282B" w:rsidRDefault="0069282B" w:rsidP="0069282B">
      <w:pPr>
        <w:numPr>
          <w:ilvl w:val="1"/>
          <w:numId w:val="7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>Условия участия в аукционе, порядок проведения аукциона, определение  победителя и заключение договора.</w:t>
      </w:r>
    </w:p>
    <w:p w:rsidR="0069282B" w:rsidRPr="0069282B" w:rsidRDefault="0069282B" w:rsidP="0069282B">
      <w:pPr>
        <w:numPr>
          <w:ilvl w:val="2"/>
          <w:numId w:val="7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282B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69282B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69282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9282B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69282B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69282B" w:rsidRPr="0069282B" w:rsidRDefault="0069282B" w:rsidP="0069282B">
      <w:pPr>
        <w:numPr>
          <w:ilvl w:val="2"/>
          <w:numId w:val="7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69282B" w:rsidRPr="0069282B" w:rsidRDefault="0069282B" w:rsidP="0069282B">
      <w:pPr>
        <w:numPr>
          <w:ilvl w:val="2"/>
          <w:numId w:val="7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>Шаг аукциона – 45 000 (сорок пять тысяч) рублей 00 копеек.</w:t>
      </w:r>
    </w:p>
    <w:p w:rsidR="001041A8" w:rsidRPr="0069282B" w:rsidRDefault="001041A8" w:rsidP="001041A8">
      <w:pPr>
        <w:numPr>
          <w:ilvl w:val="2"/>
          <w:numId w:val="7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1041A8" w:rsidRPr="0069282B" w:rsidRDefault="001041A8" w:rsidP="001041A8">
      <w:pPr>
        <w:numPr>
          <w:ilvl w:val="2"/>
          <w:numId w:val="7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1041A8" w:rsidRPr="0069282B" w:rsidRDefault="001041A8" w:rsidP="001041A8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69282B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69282B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69282B">
        <w:rPr>
          <w:rFonts w:ascii="Times New Roman" w:hAnsi="Times New Roman"/>
          <w:sz w:val="28"/>
          <w:szCs w:val="28"/>
        </w:rPr>
        <w:t>случае</w:t>
      </w:r>
      <w:proofErr w:type="gramEnd"/>
      <w:r w:rsidRPr="0069282B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69282B">
        <w:rPr>
          <w:rFonts w:ascii="Times New Roman" w:hAnsi="Times New Roman"/>
          <w:sz w:val="28"/>
          <w:szCs w:val="28"/>
        </w:rPr>
        <w:t>случае</w:t>
      </w:r>
      <w:proofErr w:type="gramEnd"/>
      <w:r w:rsidRPr="0069282B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1041A8" w:rsidRPr="0069282B" w:rsidRDefault="001041A8" w:rsidP="001041A8">
      <w:pPr>
        <w:numPr>
          <w:ilvl w:val="1"/>
          <w:numId w:val="7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>Порядок оплаты.</w:t>
      </w:r>
    </w:p>
    <w:p w:rsidR="001041A8" w:rsidRPr="0069282B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69282B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69282B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1041A8" w:rsidRPr="0069282B" w:rsidRDefault="001041A8" w:rsidP="001041A8">
      <w:pPr>
        <w:numPr>
          <w:ilvl w:val="2"/>
          <w:numId w:val="7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1041A8" w:rsidRPr="0069282B" w:rsidRDefault="001041A8" w:rsidP="001041A8">
      <w:pPr>
        <w:numPr>
          <w:ilvl w:val="1"/>
          <w:numId w:val="7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1041A8" w:rsidRPr="0069282B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>Передача имущества победителю аукциона осуществляется по акту приема-передачи в течение пяти календарных дней с момента полной оплаты за приобретенное на аукционе имущество.</w:t>
      </w:r>
    </w:p>
    <w:p w:rsidR="001041A8" w:rsidRPr="0069282B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1041A8" w:rsidRPr="0069282B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282B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1041A8" w:rsidRPr="0069282B" w:rsidRDefault="001041A8" w:rsidP="001041A8">
      <w:pPr>
        <w:rPr>
          <w:rFonts w:ascii="Times New Roman" w:hAnsi="Times New Roman"/>
          <w:sz w:val="28"/>
          <w:szCs w:val="28"/>
        </w:rPr>
      </w:pPr>
    </w:p>
    <w:p w:rsidR="00D24101" w:rsidRPr="0069282B" w:rsidRDefault="00D24101" w:rsidP="00D24101">
      <w:pPr>
        <w:pStyle w:val="a9"/>
        <w:rPr>
          <w:szCs w:val="28"/>
        </w:rPr>
      </w:pPr>
    </w:p>
    <w:p w:rsidR="00D24101" w:rsidRPr="0069282B" w:rsidRDefault="00D24101" w:rsidP="00D24101">
      <w:pPr>
        <w:pStyle w:val="a9"/>
        <w:rPr>
          <w:szCs w:val="28"/>
        </w:rPr>
      </w:pPr>
    </w:p>
    <w:p w:rsidR="00D24101" w:rsidRPr="0069282B" w:rsidRDefault="00D24101" w:rsidP="00D24101">
      <w:pPr>
        <w:pStyle w:val="a9"/>
        <w:rPr>
          <w:szCs w:val="28"/>
        </w:rPr>
      </w:pPr>
    </w:p>
    <w:sectPr w:rsidR="00D24101" w:rsidRPr="0069282B" w:rsidSect="00C60B86">
      <w:headerReference w:type="even" r:id="rId8"/>
      <w:headerReference w:type="default" r:id="rId9"/>
      <w:pgSz w:w="11907" w:h="16840" w:code="9"/>
      <w:pgMar w:top="1134" w:right="567" w:bottom="1134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D6" w:rsidRDefault="000F39D6">
      <w:r>
        <w:separator/>
      </w:r>
    </w:p>
  </w:endnote>
  <w:endnote w:type="continuationSeparator" w:id="0">
    <w:p w:rsidR="000F39D6" w:rsidRDefault="000F3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D6" w:rsidRDefault="000F39D6">
      <w:r>
        <w:separator/>
      </w:r>
    </w:p>
  </w:footnote>
  <w:footnote w:type="continuationSeparator" w:id="0">
    <w:p w:rsidR="000F39D6" w:rsidRDefault="000F3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3B3BA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A1E1D"/>
    <w:rsid w:val="000B7BB1"/>
    <w:rsid w:val="000D6E29"/>
    <w:rsid w:val="000D7D3A"/>
    <w:rsid w:val="000E0295"/>
    <w:rsid w:val="000F39D6"/>
    <w:rsid w:val="000F5AAF"/>
    <w:rsid w:val="0010190A"/>
    <w:rsid w:val="001041A8"/>
    <w:rsid w:val="001148BA"/>
    <w:rsid w:val="0012414B"/>
    <w:rsid w:val="00130F5D"/>
    <w:rsid w:val="001336D6"/>
    <w:rsid w:val="00134625"/>
    <w:rsid w:val="001545CC"/>
    <w:rsid w:val="00156C00"/>
    <w:rsid w:val="001830CB"/>
    <w:rsid w:val="001859A9"/>
    <w:rsid w:val="001956B7"/>
    <w:rsid w:val="001A528C"/>
    <w:rsid w:val="001A603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1386"/>
    <w:rsid w:val="002E66FF"/>
    <w:rsid w:val="00307257"/>
    <w:rsid w:val="00323380"/>
    <w:rsid w:val="003418AE"/>
    <w:rsid w:val="00374A3C"/>
    <w:rsid w:val="00385C15"/>
    <w:rsid w:val="003868C0"/>
    <w:rsid w:val="003A14A7"/>
    <w:rsid w:val="003B3BA4"/>
    <w:rsid w:val="0040699C"/>
    <w:rsid w:val="00437BDA"/>
    <w:rsid w:val="00442A09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364CF"/>
    <w:rsid w:val="00556034"/>
    <w:rsid w:val="00560F05"/>
    <w:rsid w:val="0056149D"/>
    <w:rsid w:val="00581553"/>
    <w:rsid w:val="005820D2"/>
    <w:rsid w:val="005B3007"/>
    <w:rsid w:val="005B5041"/>
    <w:rsid w:val="005F656C"/>
    <w:rsid w:val="006042FF"/>
    <w:rsid w:val="0062563F"/>
    <w:rsid w:val="00646E61"/>
    <w:rsid w:val="00652BD2"/>
    <w:rsid w:val="00653DEF"/>
    <w:rsid w:val="00660444"/>
    <w:rsid w:val="00662DA9"/>
    <w:rsid w:val="0066513F"/>
    <w:rsid w:val="00683E5A"/>
    <w:rsid w:val="0069282B"/>
    <w:rsid w:val="0069350D"/>
    <w:rsid w:val="006A0457"/>
    <w:rsid w:val="006A0851"/>
    <w:rsid w:val="006A37B9"/>
    <w:rsid w:val="006C155A"/>
    <w:rsid w:val="006C200F"/>
    <w:rsid w:val="006C5BEC"/>
    <w:rsid w:val="006C5FEF"/>
    <w:rsid w:val="006F7B5D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64B42"/>
    <w:rsid w:val="00875F34"/>
    <w:rsid w:val="0088630D"/>
    <w:rsid w:val="008916C9"/>
    <w:rsid w:val="008959C6"/>
    <w:rsid w:val="008A158F"/>
    <w:rsid w:val="008D34AA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76D5"/>
    <w:rsid w:val="00A028BF"/>
    <w:rsid w:val="00A0330B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E5F08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4A24"/>
    <w:rsid w:val="00BF5455"/>
    <w:rsid w:val="00BF5EF5"/>
    <w:rsid w:val="00C13622"/>
    <w:rsid w:val="00C22DAA"/>
    <w:rsid w:val="00C349D5"/>
    <w:rsid w:val="00C34A49"/>
    <w:rsid w:val="00C42F9B"/>
    <w:rsid w:val="00C4332D"/>
    <w:rsid w:val="00C60B86"/>
    <w:rsid w:val="00CC13AD"/>
    <w:rsid w:val="00CC2892"/>
    <w:rsid w:val="00CD6709"/>
    <w:rsid w:val="00CE3172"/>
    <w:rsid w:val="00CE6CA6"/>
    <w:rsid w:val="00CE6FBB"/>
    <w:rsid w:val="00CF5734"/>
    <w:rsid w:val="00D056EC"/>
    <w:rsid w:val="00D12991"/>
    <w:rsid w:val="00D13222"/>
    <w:rsid w:val="00D206FB"/>
    <w:rsid w:val="00D24101"/>
    <w:rsid w:val="00D3413C"/>
    <w:rsid w:val="00D378A9"/>
    <w:rsid w:val="00D5460C"/>
    <w:rsid w:val="00D61DC7"/>
    <w:rsid w:val="00D668C5"/>
    <w:rsid w:val="00D670D4"/>
    <w:rsid w:val="00D8407B"/>
    <w:rsid w:val="00DA3C90"/>
    <w:rsid w:val="00DA54D5"/>
    <w:rsid w:val="00DC4F58"/>
    <w:rsid w:val="00DC603B"/>
    <w:rsid w:val="00DC718D"/>
    <w:rsid w:val="00DC7A59"/>
    <w:rsid w:val="00DE164F"/>
    <w:rsid w:val="00E05ECD"/>
    <w:rsid w:val="00E10934"/>
    <w:rsid w:val="00E266D2"/>
    <w:rsid w:val="00E31918"/>
    <w:rsid w:val="00E4463C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B5DCD"/>
    <w:rsid w:val="00ED7537"/>
    <w:rsid w:val="00EF71BB"/>
    <w:rsid w:val="00F0642C"/>
    <w:rsid w:val="00F3451B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AE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2020-10-08T06:42:00Z</cp:lastPrinted>
  <dcterms:created xsi:type="dcterms:W3CDTF">2024-01-30T02:54:00Z</dcterms:created>
  <dcterms:modified xsi:type="dcterms:W3CDTF">2024-05-14T06:55:00Z</dcterms:modified>
</cp:coreProperties>
</file>