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B1" w:rsidRDefault="00E93CB1" w:rsidP="00E93CB1">
      <w:pPr>
        <w:pStyle w:val="a4"/>
        <w:jc w:val="center"/>
        <w:rPr>
          <w:noProof/>
        </w:rPr>
      </w:pPr>
    </w:p>
    <w:p w:rsidR="00E93CB1" w:rsidRDefault="00E93CB1" w:rsidP="00E93CB1"/>
    <w:p w:rsidR="00AE7468" w:rsidRDefault="00AE7468" w:rsidP="00E93CB1">
      <w:pPr>
        <w:pStyle w:val="3"/>
        <w:framePr w:w="9897" w:wrap="around" w:x="1452" w:y="-3375"/>
        <w:rPr>
          <w:noProof/>
        </w:rPr>
      </w:pPr>
    </w:p>
    <w:p w:rsidR="00AE7468" w:rsidRDefault="00AE7468" w:rsidP="00E93CB1">
      <w:pPr>
        <w:pStyle w:val="3"/>
        <w:framePr w:w="9897" w:wrap="around" w:x="1452" w:y="-3375"/>
        <w:rPr>
          <w:noProof/>
        </w:rPr>
      </w:pPr>
    </w:p>
    <w:p w:rsidR="00E93CB1" w:rsidRDefault="00E93CB1" w:rsidP="00E93CB1">
      <w:pPr>
        <w:pStyle w:val="3"/>
        <w:framePr w:w="9897" w:wrap="around" w:x="1452" w:y="-3375"/>
      </w:pPr>
    </w:p>
    <w:p w:rsidR="00E93CB1" w:rsidRDefault="00E93CB1" w:rsidP="00E93CB1">
      <w:pPr>
        <w:pStyle w:val="3"/>
        <w:framePr w:w="9897" w:wrap="around" w:x="1452" w:y="-3375"/>
      </w:pPr>
    </w:p>
    <w:p w:rsidR="00E93CB1" w:rsidRDefault="00E93CB1" w:rsidP="00E93CB1">
      <w:pPr>
        <w:pStyle w:val="3"/>
        <w:framePr w:w="9897" w:wrap="around" w:x="1452" w:y="-33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E93CB1" w:rsidRDefault="00E93CB1" w:rsidP="00E93CB1">
      <w:pPr>
        <w:pStyle w:val="1"/>
        <w:framePr w:w="9897" w:wrap="around" w:x="1452" w:y="-3375"/>
        <w:rPr>
          <w:rFonts w:ascii="Arial" w:hAnsi="Arial" w:cs="Arial"/>
          <w:szCs w:val="28"/>
        </w:rPr>
      </w:pPr>
    </w:p>
    <w:p w:rsidR="00E93CB1" w:rsidRDefault="00E93CB1" w:rsidP="00E93CB1">
      <w:pPr>
        <w:pStyle w:val="1"/>
        <w:framePr w:w="9897" w:wrap="around" w:x="1452" w:y="-3375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C308DB" w:rsidRPr="00381138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Times New Roman" w:hAnsi="Times New Roman"/>
          <w:b/>
          <w:sz w:val="28"/>
        </w:rPr>
      </w:pP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93CB1" w:rsidRDefault="00E93CB1" w:rsidP="00E93CB1"/>
    <w:p w:rsidR="00E93CB1" w:rsidRDefault="00E93CB1" w:rsidP="00E93CB1"/>
    <w:p w:rsidR="00E93CB1" w:rsidRDefault="00E93CB1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E93CB1" w:rsidRDefault="00CD2E08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21.12.2</w:t>
      </w:r>
      <w:r w:rsidR="00E93CB1">
        <w:rPr>
          <w:rFonts w:ascii="Times New Roman" w:hAnsi="Times New Roman"/>
          <w:sz w:val="22"/>
        </w:rPr>
        <w:t>01</w:t>
      </w:r>
      <w:r w:rsidR="00960A4E">
        <w:rPr>
          <w:rFonts w:ascii="Times New Roman" w:hAnsi="Times New Roman"/>
          <w:sz w:val="22"/>
        </w:rPr>
        <w:t>6</w:t>
      </w:r>
      <w:r w:rsidR="00E93CB1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</w:t>
      </w:r>
      <w:r w:rsidR="00C308DB" w:rsidRPr="00C308DB">
        <w:rPr>
          <w:rFonts w:ascii="Times New Roman" w:hAnsi="Times New Roman"/>
          <w:sz w:val="22"/>
        </w:rPr>
        <w:t xml:space="preserve">             </w:t>
      </w:r>
      <w:r w:rsidR="00E93CB1">
        <w:rPr>
          <w:rFonts w:ascii="Times New Roman" w:hAnsi="Times New Roman"/>
          <w:sz w:val="22"/>
        </w:rPr>
        <w:t xml:space="preserve">        </w:t>
      </w:r>
      <w:r w:rsidR="00E93CB1" w:rsidRPr="00342505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.4pt;height:9.6pt" o:ole="">
            <v:imagedata r:id="rId8" o:title=""/>
          </v:shape>
          <o:OLEObject Type="Embed" ProgID="MSWordArt.2" ShapeID="_x0000_i1029" DrawAspect="Content" ObjectID="_1543989555" r:id="rId9">
            <o:FieldCodes>\s</o:FieldCodes>
          </o:OLEObject>
        </w:object>
      </w:r>
      <w:r w:rsidR="00E93CB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2183</w:t>
      </w:r>
    </w:p>
    <w:p w:rsidR="00E93CB1" w:rsidRDefault="00E93CB1" w:rsidP="00E93CB1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C308DB" w:rsidRPr="00C308DB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E93CB1" w:rsidRDefault="00E93CB1" w:rsidP="00E93CB1"/>
    <w:p w:rsidR="00E93CB1" w:rsidRDefault="00E93CB1" w:rsidP="00E93CB1"/>
    <w:p w:rsidR="00C32EF5" w:rsidRDefault="00C32EF5" w:rsidP="00C32E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4F428A">
        <w:rPr>
          <w:rFonts w:ascii="Times New Roman" w:hAnsi="Times New Roman"/>
          <w:sz w:val="28"/>
          <w:szCs w:val="28"/>
        </w:rPr>
        <w:t xml:space="preserve">10.02.2014 </w:t>
      </w:r>
      <w:r w:rsidR="00822DE0">
        <w:rPr>
          <w:rFonts w:ascii="Times New Roman" w:hAnsi="Times New Roman"/>
          <w:sz w:val="28"/>
          <w:szCs w:val="28"/>
        </w:rPr>
        <w:t xml:space="preserve">№ </w:t>
      </w:r>
      <w:r w:rsidR="004F428A">
        <w:rPr>
          <w:rFonts w:ascii="Times New Roman" w:hAnsi="Times New Roman"/>
          <w:sz w:val="28"/>
          <w:szCs w:val="28"/>
        </w:rPr>
        <w:t>328</w:t>
      </w:r>
      <w:r w:rsidR="00822DE0">
        <w:rPr>
          <w:rFonts w:ascii="Times New Roman" w:hAnsi="Times New Roman"/>
          <w:sz w:val="28"/>
          <w:szCs w:val="28"/>
        </w:rPr>
        <w:t xml:space="preserve"> «Об осуществлении государственных полномочий по </w:t>
      </w:r>
      <w:r w:rsidR="004F428A">
        <w:rPr>
          <w:rFonts w:ascii="Times New Roman" w:hAnsi="Times New Roman"/>
          <w:sz w:val="28"/>
          <w:szCs w:val="28"/>
        </w:rPr>
        <w:t xml:space="preserve">назначению ежемесячной денежной выплаты на ребенка в возрасте от 1,5 до 3 лет, которому временно не предоставлено место в государственной (муниципальной) образовательной организации, реализующей основную общеобразовательную программу дошкольного образования» </w:t>
      </w:r>
    </w:p>
    <w:p w:rsidR="004F428A" w:rsidRDefault="004F428A" w:rsidP="00C32EF5">
      <w:pPr>
        <w:jc w:val="both"/>
        <w:rPr>
          <w:rFonts w:ascii="Times New Roman" w:hAnsi="Times New Roman"/>
          <w:sz w:val="28"/>
          <w:szCs w:val="28"/>
        </w:rPr>
      </w:pPr>
    </w:p>
    <w:p w:rsidR="00C32EF5" w:rsidRDefault="00C32EF5" w:rsidP="00C32EF5">
      <w:pPr>
        <w:jc w:val="both"/>
        <w:rPr>
          <w:rFonts w:ascii="Times New Roman" w:hAnsi="Times New Roman"/>
          <w:sz w:val="28"/>
          <w:szCs w:val="28"/>
        </w:rPr>
      </w:pPr>
    </w:p>
    <w:p w:rsidR="00C32EF5" w:rsidRDefault="00C32EF5" w:rsidP="00C32E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Закон</w:t>
      </w:r>
      <w:r w:rsidR="00196C45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Красноярского края </w:t>
      </w:r>
      <w:r w:rsidR="0072384C">
        <w:rPr>
          <w:rFonts w:ascii="Times New Roman" w:hAnsi="Times New Roman"/>
          <w:sz w:val="28"/>
          <w:szCs w:val="28"/>
        </w:rPr>
        <w:t xml:space="preserve">от </w:t>
      </w:r>
      <w:r w:rsidR="004F428A">
        <w:rPr>
          <w:rFonts w:ascii="Times New Roman" w:hAnsi="Times New Roman"/>
          <w:sz w:val="28"/>
          <w:szCs w:val="28"/>
        </w:rPr>
        <w:t>04.02.</w:t>
      </w:r>
      <w:r w:rsidR="0072384C">
        <w:rPr>
          <w:rFonts w:ascii="Times New Roman" w:hAnsi="Times New Roman"/>
          <w:sz w:val="28"/>
          <w:szCs w:val="28"/>
        </w:rPr>
        <w:t xml:space="preserve">2016 № </w:t>
      </w:r>
      <w:r w:rsidR="004F428A">
        <w:rPr>
          <w:rFonts w:ascii="Times New Roman" w:hAnsi="Times New Roman"/>
          <w:sz w:val="28"/>
          <w:szCs w:val="28"/>
        </w:rPr>
        <w:t>10-4207</w:t>
      </w:r>
      <w:r w:rsidR="0072384C">
        <w:rPr>
          <w:rFonts w:ascii="Times New Roman" w:hAnsi="Times New Roman"/>
          <w:sz w:val="28"/>
          <w:szCs w:val="28"/>
        </w:rPr>
        <w:t xml:space="preserve"> «О внесении изменений в Закон края «О наделении органов местного самоуправления муниципальных районов и городских округов края государственными полномочиями по </w:t>
      </w:r>
      <w:r w:rsidR="004F428A">
        <w:rPr>
          <w:rFonts w:ascii="Times New Roman" w:hAnsi="Times New Roman"/>
          <w:sz w:val="28"/>
          <w:szCs w:val="28"/>
        </w:rPr>
        <w:t>назначению ежемесячной денежной выплаты на ребенка в возрасте от 1,5 до 3 лет, которому временно не предоставлено место в</w:t>
      </w:r>
      <w:proofErr w:type="gramEnd"/>
      <w:r w:rsidR="004F428A">
        <w:rPr>
          <w:rFonts w:ascii="Times New Roman" w:hAnsi="Times New Roman"/>
          <w:sz w:val="28"/>
          <w:szCs w:val="28"/>
        </w:rPr>
        <w:t xml:space="preserve"> государственной (муниципальной) образовательной организации, реализующей основную общеобразовательную программу дошкольного образования»</w:t>
      </w:r>
      <w:r w:rsidR="0072384C">
        <w:rPr>
          <w:rFonts w:ascii="Times New Roman" w:hAnsi="Times New Roman"/>
          <w:sz w:val="28"/>
          <w:szCs w:val="28"/>
        </w:rPr>
        <w:t>,</w:t>
      </w:r>
      <w:r w:rsidR="004F428A">
        <w:rPr>
          <w:rFonts w:ascii="Times New Roman" w:hAnsi="Times New Roman"/>
          <w:sz w:val="28"/>
          <w:szCs w:val="28"/>
        </w:rPr>
        <w:t xml:space="preserve"> </w:t>
      </w:r>
      <w:r w:rsidR="0072384C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C32EF5" w:rsidRDefault="00C32EF5" w:rsidP="00C32E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EF5" w:rsidRPr="00E3604A" w:rsidRDefault="00C32EF5" w:rsidP="00C32E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32EF5" w:rsidRPr="00E3604A" w:rsidRDefault="00C32EF5" w:rsidP="00C32EF5">
      <w:pPr>
        <w:jc w:val="both"/>
        <w:rPr>
          <w:rFonts w:ascii="Times New Roman" w:hAnsi="Times New Roman"/>
          <w:sz w:val="28"/>
          <w:szCs w:val="28"/>
        </w:rPr>
      </w:pPr>
    </w:p>
    <w:p w:rsidR="00C32EF5" w:rsidRDefault="00C32EF5" w:rsidP="00C32E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Внести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4F428A">
        <w:rPr>
          <w:rFonts w:ascii="Times New Roman" w:hAnsi="Times New Roman"/>
          <w:sz w:val="28"/>
          <w:szCs w:val="28"/>
        </w:rPr>
        <w:t xml:space="preserve">10.02.2014 № 328 «Об осуществлении государственных полномочий по назначению ежемесячной денежной выплаты на ребенка в возрасте от 1,5 до 3 лет, которому временно не предоставлено место в государственной (муниципальной) образовательной организации, реализующей основную общеобразовательную программу дошкольного образования» </w:t>
      </w:r>
      <w:r w:rsidRPr="002F6B28">
        <w:rPr>
          <w:rFonts w:ascii="Times New Roman" w:hAnsi="Times New Roman"/>
          <w:sz w:val="28"/>
          <w:szCs w:val="28"/>
        </w:rPr>
        <w:t>следующие изменения:</w:t>
      </w:r>
    </w:p>
    <w:p w:rsidR="00E52D51" w:rsidRPr="002F6B28" w:rsidRDefault="00E52D51" w:rsidP="00C32E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1.1. В преамбуле постановления</w:t>
      </w:r>
      <w:r w:rsidR="00714249">
        <w:rPr>
          <w:rFonts w:ascii="Times New Roman" w:hAnsi="Times New Roman"/>
          <w:sz w:val="28"/>
          <w:szCs w:val="28"/>
        </w:rPr>
        <w:t>, в подпункте 1.2</w:t>
      </w:r>
      <w:r>
        <w:rPr>
          <w:rFonts w:ascii="Times New Roman" w:hAnsi="Times New Roman"/>
          <w:sz w:val="28"/>
          <w:szCs w:val="28"/>
        </w:rPr>
        <w:t xml:space="preserve"> </w:t>
      </w:r>
      <w:r w:rsidR="00714249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слова «от 25.12.2013» заменить словами «от 19.12.2013».</w:t>
      </w:r>
    </w:p>
    <w:p w:rsidR="00E96A21" w:rsidRDefault="000217F5" w:rsidP="00D46EF7">
      <w:pPr>
        <w:jc w:val="both"/>
        <w:rPr>
          <w:rFonts w:ascii="Times New Roman" w:hAnsi="Times New Roman"/>
          <w:sz w:val="28"/>
          <w:szCs w:val="28"/>
        </w:rPr>
      </w:pPr>
      <w:r w:rsidRPr="002F6B28">
        <w:rPr>
          <w:rFonts w:ascii="Times New Roman" w:hAnsi="Times New Roman"/>
          <w:sz w:val="28"/>
          <w:szCs w:val="28"/>
        </w:rPr>
        <w:t xml:space="preserve">         1.</w:t>
      </w:r>
      <w:r w:rsidR="00E52D51">
        <w:rPr>
          <w:rFonts w:ascii="Times New Roman" w:hAnsi="Times New Roman"/>
          <w:sz w:val="28"/>
          <w:szCs w:val="28"/>
        </w:rPr>
        <w:t>2</w:t>
      </w:r>
      <w:r w:rsidRPr="002F6B28">
        <w:rPr>
          <w:rFonts w:ascii="Times New Roman" w:hAnsi="Times New Roman"/>
          <w:sz w:val="28"/>
          <w:szCs w:val="28"/>
        </w:rPr>
        <w:t xml:space="preserve">. </w:t>
      </w:r>
      <w:r w:rsidR="00822DE0" w:rsidRPr="002F6B28">
        <w:rPr>
          <w:rFonts w:ascii="Times New Roman" w:hAnsi="Times New Roman"/>
          <w:sz w:val="28"/>
          <w:szCs w:val="28"/>
        </w:rPr>
        <w:t xml:space="preserve">В </w:t>
      </w:r>
      <w:r w:rsidR="00E96A21">
        <w:rPr>
          <w:rFonts w:ascii="Times New Roman" w:hAnsi="Times New Roman"/>
          <w:sz w:val="28"/>
          <w:szCs w:val="28"/>
        </w:rPr>
        <w:t>абзаце первом подпункта 1.1 постановления:</w:t>
      </w:r>
    </w:p>
    <w:p w:rsidR="00E96A21" w:rsidRDefault="00E96A21" w:rsidP="00D46E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1.1.1. Слова «в 2015-2017 годах» исключить;</w:t>
      </w:r>
    </w:p>
    <w:p w:rsidR="00A04115" w:rsidRPr="002F6B28" w:rsidRDefault="00E96A21" w:rsidP="00D46E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1.1.2. Слова «</w:t>
      </w:r>
      <w:r w:rsidR="00E77DC1">
        <w:rPr>
          <w:rFonts w:ascii="Times New Roman" w:hAnsi="Times New Roman"/>
          <w:sz w:val="28"/>
          <w:szCs w:val="28"/>
        </w:rPr>
        <w:t xml:space="preserve">подпрограммы 2 государственной программы Красноярского  края «Развитие системы социальной поддержки населения» </w:t>
      </w:r>
      <w:r w:rsidR="00E77DC1">
        <w:rPr>
          <w:rFonts w:ascii="Times New Roman" w:hAnsi="Times New Roman"/>
          <w:sz w:val="28"/>
          <w:szCs w:val="28"/>
        </w:rPr>
        <w:lastRenderedPageBreak/>
        <w:t>заменить словами «подпрограммы «Социальная поддержка семей, имеющих детей» государственной программы Красноярского края «Развитие системы социальной поддержки граждан»</w:t>
      </w:r>
      <w:r w:rsidR="00D43BFC">
        <w:rPr>
          <w:rFonts w:ascii="Times New Roman" w:hAnsi="Times New Roman"/>
          <w:sz w:val="28"/>
          <w:szCs w:val="28"/>
        </w:rPr>
        <w:t>.</w:t>
      </w:r>
    </w:p>
    <w:p w:rsidR="000D4C99" w:rsidRPr="002F6B28" w:rsidRDefault="00822DE0" w:rsidP="001040C1">
      <w:pPr>
        <w:jc w:val="both"/>
        <w:rPr>
          <w:rFonts w:ascii="Times New Roman" w:hAnsi="Times New Roman"/>
          <w:sz w:val="28"/>
          <w:szCs w:val="28"/>
        </w:rPr>
      </w:pPr>
      <w:r w:rsidRPr="002F6B28">
        <w:rPr>
          <w:rFonts w:ascii="Times New Roman" w:hAnsi="Times New Roman"/>
          <w:sz w:val="28"/>
          <w:szCs w:val="28"/>
        </w:rPr>
        <w:t xml:space="preserve">         1.</w:t>
      </w:r>
      <w:r w:rsidR="00E52D51">
        <w:rPr>
          <w:rFonts w:ascii="Times New Roman" w:hAnsi="Times New Roman"/>
          <w:sz w:val="28"/>
          <w:szCs w:val="28"/>
        </w:rPr>
        <w:t>3</w:t>
      </w:r>
      <w:r w:rsidRPr="002F6B28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="00946EDE">
        <w:rPr>
          <w:rFonts w:ascii="Times New Roman" w:hAnsi="Times New Roman"/>
          <w:sz w:val="28"/>
          <w:szCs w:val="28"/>
        </w:rPr>
        <w:t>подподпункте</w:t>
      </w:r>
      <w:proofErr w:type="spellEnd"/>
      <w:r w:rsidR="00946EDE">
        <w:rPr>
          <w:rFonts w:ascii="Times New Roman" w:hAnsi="Times New Roman"/>
          <w:sz w:val="28"/>
          <w:szCs w:val="28"/>
        </w:rPr>
        <w:t xml:space="preserve"> «в» подпункта 1.1 постановления слова «пунктом 2.3.1 подраздела 2.3 «М</w:t>
      </w:r>
      <w:r w:rsidR="001040C1">
        <w:rPr>
          <w:rFonts w:ascii="Times New Roman" w:hAnsi="Times New Roman"/>
          <w:sz w:val="28"/>
          <w:szCs w:val="28"/>
        </w:rPr>
        <w:t>еханизм реализации программы»</w:t>
      </w:r>
      <w:r w:rsidR="00946EDE">
        <w:rPr>
          <w:rFonts w:ascii="Times New Roman" w:hAnsi="Times New Roman"/>
          <w:sz w:val="28"/>
          <w:szCs w:val="28"/>
        </w:rPr>
        <w:t xml:space="preserve"> </w:t>
      </w:r>
      <w:r w:rsidR="001040C1">
        <w:rPr>
          <w:rFonts w:ascii="Times New Roman" w:hAnsi="Times New Roman"/>
          <w:sz w:val="28"/>
          <w:szCs w:val="28"/>
        </w:rPr>
        <w:t xml:space="preserve">раздела </w:t>
      </w:r>
      <w:r w:rsidR="00946EDE">
        <w:rPr>
          <w:rFonts w:ascii="Times New Roman" w:hAnsi="Times New Roman"/>
          <w:sz w:val="28"/>
          <w:szCs w:val="28"/>
        </w:rPr>
        <w:t xml:space="preserve">2 «Обоснование программы» долгосрочной целевой программы «Дети» на 2010-2014 годы, утвержденной Постановлением Правительства Красноярского края от </w:t>
      </w:r>
      <w:r w:rsidR="001040C1">
        <w:rPr>
          <w:rFonts w:ascii="Times New Roman" w:hAnsi="Times New Roman"/>
          <w:sz w:val="28"/>
          <w:szCs w:val="28"/>
        </w:rPr>
        <w:t xml:space="preserve"> 23 ноября 2009 года № 600-п, и» исключить.</w:t>
      </w:r>
    </w:p>
    <w:p w:rsidR="00C32EF5" w:rsidRPr="002F6B28" w:rsidRDefault="000217F5" w:rsidP="00475D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6B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0B12">
        <w:rPr>
          <w:rFonts w:ascii="Times New Roman" w:hAnsi="Times New Roman" w:cs="Times New Roman"/>
          <w:sz w:val="28"/>
          <w:szCs w:val="28"/>
        </w:rPr>
        <w:t xml:space="preserve">2. </w:t>
      </w:r>
      <w:r w:rsidR="00C32EF5" w:rsidRPr="002F6B28">
        <w:rPr>
          <w:rFonts w:ascii="Times New Roman" w:hAnsi="Times New Roman" w:cs="Times New Roman"/>
          <w:sz w:val="28"/>
          <w:szCs w:val="28"/>
        </w:rPr>
        <w:t xml:space="preserve">Управлению делами </w:t>
      </w:r>
      <w:proofErr w:type="gramStart"/>
      <w:r w:rsidR="00C32EF5" w:rsidRPr="002F6B2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32EF5" w:rsidRPr="002F6B28">
        <w:rPr>
          <w:rFonts w:ascii="Times New Roman" w:hAnsi="Times New Roman" w:cs="Times New Roman"/>
          <w:sz w:val="28"/>
          <w:szCs w:val="28"/>
        </w:rPr>
        <w:t xml:space="preserve"> ЗАТО г. Железногорск                  (</w:t>
      </w:r>
      <w:r w:rsidR="00A04115" w:rsidRPr="002F6B28">
        <w:rPr>
          <w:rFonts w:ascii="Times New Roman" w:hAnsi="Times New Roman" w:cs="Times New Roman"/>
          <w:sz w:val="28"/>
          <w:szCs w:val="28"/>
        </w:rPr>
        <w:t>Е</w:t>
      </w:r>
      <w:r w:rsidR="00C32EF5" w:rsidRPr="002F6B28">
        <w:rPr>
          <w:rFonts w:ascii="Times New Roman" w:hAnsi="Times New Roman" w:cs="Times New Roman"/>
          <w:sz w:val="28"/>
          <w:szCs w:val="28"/>
        </w:rPr>
        <w:t xml:space="preserve">.В. </w:t>
      </w:r>
      <w:r w:rsidR="00A04115" w:rsidRPr="002F6B28">
        <w:rPr>
          <w:rFonts w:ascii="Times New Roman" w:hAnsi="Times New Roman" w:cs="Times New Roman"/>
          <w:sz w:val="28"/>
          <w:szCs w:val="28"/>
        </w:rPr>
        <w:t>Андросова)</w:t>
      </w:r>
      <w:r w:rsidR="00C32EF5" w:rsidRPr="002F6B28">
        <w:rPr>
          <w:rFonts w:ascii="Times New Roman" w:hAnsi="Times New Roman" w:cs="Times New Roman"/>
          <w:sz w:val="28"/>
          <w:szCs w:val="28"/>
        </w:rPr>
        <w:t xml:space="preserve"> довести настоящее постановление до сведения  населения через газету «Город и горожане».</w:t>
      </w:r>
    </w:p>
    <w:p w:rsidR="00C32EF5" w:rsidRPr="002F6B28" w:rsidRDefault="00C32EF5" w:rsidP="00C32E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6B28">
        <w:rPr>
          <w:rFonts w:ascii="Times New Roman" w:hAnsi="Times New Roman"/>
          <w:sz w:val="28"/>
          <w:szCs w:val="28"/>
        </w:rPr>
        <w:t xml:space="preserve">          3. Отделу общественных связей </w:t>
      </w:r>
      <w:proofErr w:type="gramStart"/>
      <w:r w:rsidRPr="002F6B2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F6B28">
        <w:rPr>
          <w:rFonts w:ascii="Times New Roman" w:hAnsi="Times New Roman"/>
          <w:sz w:val="28"/>
          <w:szCs w:val="28"/>
        </w:rPr>
        <w:t xml:space="preserve"> ЗАТО г. Железногорск    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E1574A" w:rsidRPr="002F6B28" w:rsidRDefault="00C32EF5" w:rsidP="00C32E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6B28">
        <w:rPr>
          <w:rFonts w:ascii="Times New Roman" w:hAnsi="Times New Roman"/>
          <w:sz w:val="28"/>
          <w:szCs w:val="28"/>
        </w:rPr>
        <w:t xml:space="preserve">          4.  Контроль над исполнением настоящего постановления возложить на заместителя Главы </w:t>
      </w:r>
      <w:proofErr w:type="gramStart"/>
      <w:r w:rsidRPr="002F6B2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F6B28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В.Ю. </w:t>
      </w:r>
      <w:proofErr w:type="spellStart"/>
      <w:r w:rsidRPr="002F6B28">
        <w:rPr>
          <w:rFonts w:ascii="Times New Roman" w:hAnsi="Times New Roman"/>
          <w:sz w:val="28"/>
          <w:szCs w:val="28"/>
        </w:rPr>
        <w:t>Фомаиди</w:t>
      </w:r>
      <w:proofErr w:type="spellEnd"/>
      <w:r w:rsidRPr="002F6B28">
        <w:rPr>
          <w:rFonts w:ascii="Times New Roman" w:hAnsi="Times New Roman"/>
          <w:sz w:val="28"/>
          <w:szCs w:val="28"/>
        </w:rPr>
        <w:t xml:space="preserve">. </w:t>
      </w:r>
    </w:p>
    <w:p w:rsidR="00C32EF5" w:rsidRPr="002F6B28" w:rsidRDefault="00C32EF5" w:rsidP="00030B12">
      <w:pPr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6B28">
        <w:rPr>
          <w:rFonts w:ascii="Times New Roman" w:hAnsi="Times New Roman"/>
          <w:sz w:val="28"/>
          <w:szCs w:val="28"/>
        </w:rPr>
        <w:t xml:space="preserve">          5. Настоящее постановление вступает в силу после его официального опубликования</w:t>
      </w:r>
      <w:r w:rsidR="00C25130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2</w:t>
      </w:r>
      <w:r w:rsidR="00D43BFC">
        <w:rPr>
          <w:rFonts w:ascii="Times New Roman" w:hAnsi="Times New Roman"/>
          <w:sz w:val="28"/>
          <w:szCs w:val="28"/>
        </w:rPr>
        <w:t>1</w:t>
      </w:r>
      <w:r w:rsidR="00C25130">
        <w:rPr>
          <w:rFonts w:ascii="Times New Roman" w:hAnsi="Times New Roman"/>
          <w:sz w:val="28"/>
          <w:szCs w:val="28"/>
        </w:rPr>
        <w:t xml:space="preserve"> </w:t>
      </w:r>
      <w:r w:rsidR="00D43BFC">
        <w:rPr>
          <w:rFonts w:ascii="Times New Roman" w:hAnsi="Times New Roman"/>
          <w:sz w:val="28"/>
          <w:szCs w:val="28"/>
        </w:rPr>
        <w:t xml:space="preserve">февраля </w:t>
      </w:r>
      <w:r w:rsidR="00C25130">
        <w:rPr>
          <w:rFonts w:ascii="Times New Roman" w:hAnsi="Times New Roman"/>
          <w:sz w:val="28"/>
          <w:szCs w:val="28"/>
        </w:rPr>
        <w:t>2016 года</w:t>
      </w:r>
      <w:r w:rsidR="00D43BFC">
        <w:rPr>
          <w:rFonts w:ascii="Times New Roman" w:hAnsi="Times New Roman"/>
          <w:sz w:val="28"/>
          <w:szCs w:val="28"/>
        </w:rPr>
        <w:t xml:space="preserve">. </w:t>
      </w:r>
    </w:p>
    <w:p w:rsidR="00C32EF5" w:rsidRPr="002F6B28" w:rsidRDefault="00C32EF5" w:rsidP="00C32EF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32EF5" w:rsidRPr="002F6B28" w:rsidRDefault="00C32EF5" w:rsidP="00C32EF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04115" w:rsidRPr="002F6B28" w:rsidRDefault="00A04115" w:rsidP="00C32EF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F6B28">
        <w:rPr>
          <w:rFonts w:ascii="Times New Roman" w:eastAsiaTheme="minorHAnsi" w:hAnsi="Times New Roman"/>
          <w:sz w:val="28"/>
          <w:szCs w:val="28"/>
          <w:lang w:eastAsia="en-US"/>
        </w:rPr>
        <w:t>Исполняющий</w:t>
      </w:r>
      <w:proofErr w:type="gramEnd"/>
      <w:r w:rsidRPr="002F6B28">
        <w:rPr>
          <w:rFonts w:ascii="Times New Roman" w:eastAsiaTheme="minorHAnsi" w:hAnsi="Times New Roman"/>
          <w:sz w:val="28"/>
          <w:szCs w:val="28"/>
          <w:lang w:eastAsia="en-US"/>
        </w:rPr>
        <w:t xml:space="preserve"> обязанности</w:t>
      </w:r>
    </w:p>
    <w:p w:rsidR="00A04115" w:rsidRPr="002F6B28" w:rsidRDefault="00C32EF5" w:rsidP="00A0411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6B28">
        <w:rPr>
          <w:rFonts w:ascii="Times New Roman" w:eastAsiaTheme="minorHAnsi" w:hAnsi="Times New Roman"/>
          <w:sz w:val="28"/>
          <w:szCs w:val="28"/>
          <w:lang w:eastAsia="en-US"/>
        </w:rPr>
        <w:t>Глав</w:t>
      </w:r>
      <w:r w:rsidR="00A04115" w:rsidRPr="002F6B28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2F6B28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                                </w:t>
      </w:r>
      <w:r w:rsidR="00A04115" w:rsidRPr="002F6B2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</w:t>
      </w:r>
      <w:r w:rsidRPr="002F6B2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С.</w:t>
      </w:r>
      <w:r w:rsidR="00A04115" w:rsidRPr="002F6B28">
        <w:rPr>
          <w:rFonts w:ascii="Times New Roman" w:eastAsiaTheme="minorHAnsi" w:hAnsi="Times New Roman"/>
          <w:sz w:val="28"/>
          <w:szCs w:val="28"/>
          <w:lang w:eastAsia="en-US"/>
        </w:rPr>
        <w:t xml:space="preserve"> Д. Проскурнин</w:t>
      </w:r>
    </w:p>
    <w:p w:rsidR="00A04115" w:rsidRPr="002F6B28" w:rsidRDefault="00A04115" w:rsidP="00C32EF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32EF5" w:rsidRPr="002F6B28" w:rsidRDefault="00C32EF5" w:rsidP="00C32EF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32EF5" w:rsidRPr="002F6B28" w:rsidRDefault="00C32EF5" w:rsidP="00C32E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32EF5" w:rsidRPr="002F6B28" w:rsidRDefault="00C32EF5" w:rsidP="00C32EF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93CB1" w:rsidRPr="002F6B28" w:rsidRDefault="00E93CB1" w:rsidP="00E93CB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sectPr w:rsidR="00E93CB1" w:rsidRPr="002F6B28" w:rsidSect="00B02789">
      <w:headerReference w:type="default" r:id="rId10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D5F" w:rsidRDefault="00624D5F" w:rsidP="0096333E">
      <w:r>
        <w:separator/>
      </w:r>
    </w:p>
  </w:endnote>
  <w:endnote w:type="continuationSeparator" w:id="0">
    <w:p w:rsidR="00624D5F" w:rsidRDefault="00624D5F" w:rsidP="0096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D5F" w:rsidRDefault="00624D5F" w:rsidP="0096333E">
      <w:r>
        <w:separator/>
      </w:r>
    </w:p>
  </w:footnote>
  <w:footnote w:type="continuationSeparator" w:id="0">
    <w:p w:rsidR="00624D5F" w:rsidRDefault="00624D5F" w:rsidP="00963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3862"/>
      <w:docPartObj>
        <w:docPartGallery w:val="Page Numbers (Top of Page)"/>
        <w:docPartUnique/>
      </w:docPartObj>
    </w:sdtPr>
    <w:sdtContent>
      <w:p w:rsidR="00624D5F" w:rsidRDefault="00351F00">
        <w:pPr>
          <w:pStyle w:val="a9"/>
          <w:jc w:val="center"/>
        </w:pPr>
        <w:fldSimple w:instr=" PAGE   \* MERGEFORMAT ">
          <w:r w:rsidR="00CD2E08">
            <w:rPr>
              <w:noProof/>
            </w:rPr>
            <w:t>1</w:t>
          </w:r>
        </w:fldSimple>
      </w:p>
    </w:sdtContent>
  </w:sdt>
  <w:p w:rsidR="00624D5F" w:rsidRDefault="00624D5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2093F"/>
    <w:multiLevelType w:val="multilevel"/>
    <w:tmpl w:val="9DCE8E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CB1"/>
    <w:rsid w:val="000217F5"/>
    <w:rsid w:val="00030B12"/>
    <w:rsid w:val="00067B77"/>
    <w:rsid w:val="000C72E1"/>
    <w:rsid w:val="000D4C99"/>
    <w:rsid w:val="001011CA"/>
    <w:rsid w:val="001040C1"/>
    <w:rsid w:val="0017196A"/>
    <w:rsid w:val="00171A2A"/>
    <w:rsid w:val="00196C45"/>
    <w:rsid w:val="001A0DF6"/>
    <w:rsid w:val="001B2358"/>
    <w:rsid w:val="00204CDC"/>
    <w:rsid w:val="00225E32"/>
    <w:rsid w:val="002336CC"/>
    <w:rsid w:val="002555A2"/>
    <w:rsid w:val="0026101B"/>
    <w:rsid w:val="00276C0F"/>
    <w:rsid w:val="002C574E"/>
    <w:rsid w:val="002F6B28"/>
    <w:rsid w:val="00320444"/>
    <w:rsid w:val="0032615A"/>
    <w:rsid w:val="00333E5D"/>
    <w:rsid w:val="00342505"/>
    <w:rsid w:val="00351F00"/>
    <w:rsid w:val="00381138"/>
    <w:rsid w:val="00381F2D"/>
    <w:rsid w:val="003F6F70"/>
    <w:rsid w:val="00475D7F"/>
    <w:rsid w:val="004B3FB3"/>
    <w:rsid w:val="004C3C94"/>
    <w:rsid w:val="004D427B"/>
    <w:rsid w:val="004E1B8D"/>
    <w:rsid w:val="004F01D4"/>
    <w:rsid w:val="004F428A"/>
    <w:rsid w:val="00507C1D"/>
    <w:rsid w:val="00515085"/>
    <w:rsid w:val="00624D5F"/>
    <w:rsid w:val="006D7E33"/>
    <w:rsid w:val="007078D0"/>
    <w:rsid w:val="00714249"/>
    <w:rsid w:val="00716151"/>
    <w:rsid w:val="0072384C"/>
    <w:rsid w:val="00734A9D"/>
    <w:rsid w:val="00763A67"/>
    <w:rsid w:val="007D181C"/>
    <w:rsid w:val="007F4500"/>
    <w:rsid w:val="00822DE0"/>
    <w:rsid w:val="00823AD9"/>
    <w:rsid w:val="00882204"/>
    <w:rsid w:val="008A0433"/>
    <w:rsid w:val="008A6EDC"/>
    <w:rsid w:val="008C7E5E"/>
    <w:rsid w:val="008F4CCE"/>
    <w:rsid w:val="00905D22"/>
    <w:rsid w:val="0092640B"/>
    <w:rsid w:val="00946EDE"/>
    <w:rsid w:val="00960A4E"/>
    <w:rsid w:val="0096333E"/>
    <w:rsid w:val="00966F2C"/>
    <w:rsid w:val="00992222"/>
    <w:rsid w:val="00A04115"/>
    <w:rsid w:val="00A233CF"/>
    <w:rsid w:val="00A750E2"/>
    <w:rsid w:val="00AB2D36"/>
    <w:rsid w:val="00AB4593"/>
    <w:rsid w:val="00AE7468"/>
    <w:rsid w:val="00B02789"/>
    <w:rsid w:val="00B1327A"/>
    <w:rsid w:val="00B218C2"/>
    <w:rsid w:val="00B94B1F"/>
    <w:rsid w:val="00BF34C8"/>
    <w:rsid w:val="00C03D9B"/>
    <w:rsid w:val="00C25130"/>
    <w:rsid w:val="00C308DB"/>
    <w:rsid w:val="00C32EF5"/>
    <w:rsid w:val="00CD2E08"/>
    <w:rsid w:val="00D43BFC"/>
    <w:rsid w:val="00D46EF7"/>
    <w:rsid w:val="00D96A8A"/>
    <w:rsid w:val="00DE03D5"/>
    <w:rsid w:val="00E1574A"/>
    <w:rsid w:val="00E325D5"/>
    <w:rsid w:val="00E3604A"/>
    <w:rsid w:val="00E52D51"/>
    <w:rsid w:val="00E60727"/>
    <w:rsid w:val="00E72952"/>
    <w:rsid w:val="00E77DC1"/>
    <w:rsid w:val="00E93CB1"/>
    <w:rsid w:val="00E96A21"/>
    <w:rsid w:val="00ED278F"/>
    <w:rsid w:val="00F1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B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3CB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C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3CB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E93CB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E93CB1"/>
    <w:pPr>
      <w:ind w:left="720"/>
      <w:contextualSpacing/>
    </w:pPr>
  </w:style>
  <w:style w:type="paragraph" w:customStyle="1" w:styleId="a4">
    <w:name w:val="Заявление"/>
    <w:basedOn w:val="a"/>
    <w:next w:val="a5"/>
    <w:rsid w:val="00E93CB1"/>
  </w:style>
  <w:style w:type="paragraph" w:styleId="a5">
    <w:name w:val="envelope address"/>
    <w:basedOn w:val="a"/>
    <w:uiPriority w:val="99"/>
    <w:semiHidden/>
    <w:unhideWhenUsed/>
    <w:rsid w:val="00E93CB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3CB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CB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1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633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633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882204"/>
    <w:rPr>
      <w:color w:val="0000FF"/>
      <w:u w:val="single"/>
    </w:rPr>
  </w:style>
  <w:style w:type="paragraph" w:customStyle="1" w:styleId="ConsPlusNormal">
    <w:name w:val="ConsPlusNormal"/>
    <w:rsid w:val="00C32E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0D4C99"/>
    <w:rPr>
      <w:color w:val="106BBE"/>
    </w:rPr>
  </w:style>
  <w:style w:type="character" w:customStyle="1" w:styleId="af">
    <w:name w:val="Сравнение редакций. Добавленный фрагмент"/>
    <w:uiPriority w:val="99"/>
    <w:rsid w:val="00DE03D5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uiPriority w:val="99"/>
    <w:rsid w:val="00823AD9"/>
    <w:rPr>
      <w:color w:val="000000"/>
      <w:shd w:val="clear" w:color="auto" w:fill="C4C4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DEE64-468E-4426-963F-137C3C0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Нина А. Зубрева</cp:lastModifiedBy>
  <cp:revision>8</cp:revision>
  <cp:lastPrinted>2016-12-19T03:13:00Z</cp:lastPrinted>
  <dcterms:created xsi:type="dcterms:W3CDTF">2016-12-19T02:50:00Z</dcterms:created>
  <dcterms:modified xsi:type="dcterms:W3CDTF">2016-12-23T02:13:00Z</dcterms:modified>
</cp:coreProperties>
</file>