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1" w:rsidRDefault="00E93CB1" w:rsidP="00E93CB1">
      <w:pPr>
        <w:pStyle w:val="a4"/>
        <w:jc w:val="center"/>
        <w:rPr>
          <w:noProof/>
        </w:rPr>
      </w:pPr>
    </w:p>
    <w:p w:rsidR="00E93CB1" w:rsidRDefault="00E93CB1" w:rsidP="00E93CB1"/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E93CB1" w:rsidRDefault="00E93CB1" w:rsidP="00E93CB1">
      <w:pPr>
        <w:pStyle w:val="1"/>
        <w:framePr w:w="9897" w:wrap="around" w:x="1452" w:y="-3375"/>
        <w:rPr>
          <w:rFonts w:ascii="Arial" w:hAnsi="Arial" w:cs="Arial"/>
          <w:szCs w:val="28"/>
        </w:rPr>
      </w:pPr>
    </w:p>
    <w:p w:rsidR="00E93CB1" w:rsidRDefault="00E93CB1" w:rsidP="00E93CB1">
      <w:pPr>
        <w:pStyle w:val="1"/>
        <w:framePr w:w="9897" w:wrap="around" w:x="1452" w:y="-3375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C308DB" w:rsidRPr="008622A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Times New Roman" w:hAnsi="Times New Roman"/>
          <w:b/>
          <w:sz w:val="28"/>
        </w:rPr>
      </w:pP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93CB1" w:rsidRDefault="00E93CB1" w:rsidP="00E93CB1"/>
    <w:p w:rsidR="00E93CB1" w:rsidRDefault="00E93CB1" w:rsidP="00E93CB1"/>
    <w:p w:rsidR="00E93CB1" w:rsidRDefault="00E93CB1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E93CB1" w:rsidRDefault="00C308DB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EF1190">
        <w:rPr>
          <w:rFonts w:ascii="Times New Roman" w:hAnsi="Times New Roman"/>
          <w:sz w:val="22"/>
        </w:rPr>
        <w:t>06.12.</w:t>
      </w:r>
      <w:r w:rsidR="00E93CB1">
        <w:rPr>
          <w:rFonts w:ascii="Times New Roman" w:hAnsi="Times New Roman"/>
          <w:sz w:val="22"/>
        </w:rPr>
        <w:t>201</w:t>
      </w:r>
      <w:r w:rsidR="00833245">
        <w:rPr>
          <w:rFonts w:ascii="Times New Roman" w:hAnsi="Times New Roman"/>
          <w:sz w:val="22"/>
        </w:rPr>
        <w:t>6</w:t>
      </w:r>
      <w:r w:rsidR="00E93CB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</w:t>
      </w:r>
      <w:r w:rsidRPr="00C308DB">
        <w:rPr>
          <w:rFonts w:ascii="Times New Roman" w:hAnsi="Times New Roman"/>
          <w:sz w:val="22"/>
        </w:rPr>
        <w:t xml:space="preserve">             </w:t>
      </w:r>
      <w:r w:rsidR="00E93CB1">
        <w:rPr>
          <w:rFonts w:ascii="Times New Roman" w:hAnsi="Times New Roman"/>
          <w:sz w:val="22"/>
        </w:rPr>
        <w:t xml:space="preserve">        </w:t>
      </w:r>
      <w:r w:rsidR="00E93CB1" w:rsidRPr="0034250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8" o:title=""/>
          </v:shape>
          <o:OLEObject Type="Embed" ProgID="MSWordArt.2" ShapeID="_x0000_i1025" DrawAspect="Content" ObjectID="_1542604749" r:id="rId9">
            <o:FieldCodes>\s</o:FieldCodes>
          </o:OLEObject>
        </w:object>
      </w:r>
      <w:r w:rsidR="00E93CB1">
        <w:rPr>
          <w:rFonts w:ascii="Times New Roman" w:hAnsi="Times New Roman"/>
          <w:sz w:val="22"/>
        </w:rPr>
        <w:t xml:space="preserve"> </w:t>
      </w:r>
      <w:r w:rsidR="00EF1190">
        <w:rPr>
          <w:rFonts w:ascii="Times New Roman" w:hAnsi="Times New Roman"/>
          <w:sz w:val="22"/>
        </w:rPr>
        <w:t>2074</w:t>
      </w:r>
    </w:p>
    <w:p w:rsidR="00E93CB1" w:rsidRDefault="00E93CB1" w:rsidP="00E93CB1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308DB" w:rsidRPr="00C308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E93CB1" w:rsidRDefault="00E93CB1" w:rsidP="00E93CB1"/>
    <w:p w:rsidR="00E93CB1" w:rsidRDefault="00E93CB1" w:rsidP="00E93CB1"/>
    <w:p w:rsidR="001F7806" w:rsidRDefault="001F7806" w:rsidP="001F7806">
      <w:pPr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31.10.2014 № 2076 «О создании Общественного совета по проведению независимой оценки качества оказания социальных услуг муниципальными бюджетными и муниципальными казенными учреждениями социального обслуживания» </w:t>
      </w:r>
    </w:p>
    <w:p w:rsidR="001F7806" w:rsidRDefault="001F7806" w:rsidP="001F7806">
      <w:pPr>
        <w:rPr>
          <w:rFonts w:ascii="Times New Roman" w:hAnsi="Times New Roman"/>
          <w:sz w:val="28"/>
          <w:szCs w:val="28"/>
        </w:rPr>
      </w:pPr>
    </w:p>
    <w:p w:rsidR="001F7806" w:rsidRDefault="001F7806" w:rsidP="001F7806">
      <w:pPr>
        <w:rPr>
          <w:rFonts w:ascii="Times New Roman" w:hAnsi="Times New Roman"/>
          <w:sz w:val="28"/>
          <w:szCs w:val="28"/>
        </w:rPr>
      </w:pPr>
    </w:p>
    <w:p w:rsidR="001F7806" w:rsidRDefault="001F7806" w:rsidP="00EC7203">
      <w:pPr>
        <w:tabs>
          <w:tab w:val="left" w:pos="284"/>
          <w:tab w:val="left" w:pos="567"/>
        </w:tabs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</w:t>
      </w:r>
      <w:r w:rsidRPr="00471A9C">
        <w:rPr>
          <w:rFonts w:ascii="Times New Roman" w:hAnsi="Times New Roman"/>
          <w:sz w:val="28"/>
          <w:szCs w:val="28"/>
        </w:rPr>
        <w:t xml:space="preserve">уководствуясь Федеральным </w:t>
      </w:r>
      <w:hyperlink r:id="rId10" w:history="1">
        <w:r w:rsidRPr="00471A9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</w:t>
      </w:r>
      <w:r w:rsidRPr="00471A9C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471A9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71A9C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proofErr w:type="gramEnd"/>
      <w:r w:rsidRPr="00471A9C">
        <w:rPr>
          <w:rFonts w:ascii="Times New Roman" w:hAnsi="Times New Roman"/>
          <w:sz w:val="28"/>
          <w:szCs w:val="28"/>
        </w:rPr>
        <w:t xml:space="preserve"> ЗАТО Железногорск,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7806" w:rsidRDefault="001F7806" w:rsidP="001F78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7806" w:rsidRDefault="001F7806" w:rsidP="001F7806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A73D1C">
        <w:rPr>
          <w:rFonts w:ascii="Times New Roman" w:hAnsi="Times New Roman"/>
          <w:sz w:val="28"/>
          <w:szCs w:val="28"/>
        </w:rPr>
        <w:t>:</w:t>
      </w:r>
    </w:p>
    <w:p w:rsidR="001F7806" w:rsidRPr="00A73D1C" w:rsidRDefault="001F7806" w:rsidP="001F78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7806" w:rsidRDefault="001F7806" w:rsidP="001F7806">
      <w:pPr>
        <w:tabs>
          <w:tab w:val="left" w:pos="567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73D1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31.10.2014 № 2076 «О создании Общественного совета по проведению независимой оценки качества оказания социальных услуг муниципальными бюджетными и муниципальными казенными учреждениями социального обслуживания»  следующие изменения:</w:t>
      </w:r>
    </w:p>
    <w:p w:rsidR="00660CB1" w:rsidRDefault="00660CB1" w:rsidP="001F7806">
      <w:pPr>
        <w:tabs>
          <w:tab w:val="left" w:pos="567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 В наименовании постановления, в пунктах 1, 2, 3 постановления, в наименовании Приложения № 1 к постановлению, в пункте 1.1 Приложения № 1 к постановлению, в наименовании Приложения № 2 к постановлению слова «и </w:t>
      </w:r>
      <w:proofErr w:type="gramStart"/>
      <w:r>
        <w:rPr>
          <w:rFonts w:ascii="Times New Roman" w:hAnsi="Times New Roman"/>
          <w:sz w:val="28"/>
          <w:szCs w:val="28"/>
        </w:rPr>
        <w:t>муниципальными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казенными» исключить.</w:t>
      </w:r>
    </w:p>
    <w:p w:rsidR="001F7806" w:rsidRDefault="001F7806" w:rsidP="00F73068">
      <w:pPr>
        <w:tabs>
          <w:tab w:val="left" w:pos="284"/>
          <w:tab w:val="left" w:pos="567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60CB1">
        <w:rPr>
          <w:rFonts w:ascii="Times New Roman" w:hAnsi="Times New Roman"/>
          <w:sz w:val="28"/>
          <w:szCs w:val="28"/>
        </w:rPr>
        <w:t xml:space="preserve">1.2. В </w:t>
      </w:r>
      <w:r>
        <w:rPr>
          <w:rFonts w:ascii="Times New Roman" w:hAnsi="Times New Roman"/>
          <w:sz w:val="28"/>
          <w:szCs w:val="28"/>
        </w:rPr>
        <w:t xml:space="preserve">Приложение № 2 к постановлению </w:t>
      </w:r>
      <w:r w:rsidR="00660CB1">
        <w:rPr>
          <w:rFonts w:ascii="Times New Roman" w:hAnsi="Times New Roman"/>
          <w:sz w:val="28"/>
          <w:szCs w:val="28"/>
        </w:rPr>
        <w:t xml:space="preserve">слова «В.М. Зубова» заменить словами «П.И. </w:t>
      </w:r>
      <w:proofErr w:type="spellStart"/>
      <w:r w:rsidR="00660CB1">
        <w:rPr>
          <w:rFonts w:ascii="Times New Roman" w:hAnsi="Times New Roman"/>
          <w:sz w:val="28"/>
          <w:szCs w:val="28"/>
        </w:rPr>
        <w:t>Пимашкова</w:t>
      </w:r>
      <w:proofErr w:type="spellEnd"/>
      <w:r w:rsidR="00660CB1">
        <w:rPr>
          <w:rFonts w:ascii="Times New Roman" w:hAnsi="Times New Roman"/>
          <w:sz w:val="28"/>
          <w:szCs w:val="28"/>
        </w:rPr>
        <w:t xml:space="preserve">». </w:t>
      </w:r>
    </w:p>
    <w:p w:rsidR="001F7806" w:rsidRDefault="001F7806" w:rsidP="001F7806">
      <w:pPr>
        <w:tabs>
          <w:tab w:val="left" w:pos="567"/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730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C7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A73D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</w:t>
      </w:r>
      <w:r w:rsidRPr="00A73D1C">
        <w:rPr>
          <w:rFonts w:ascii="Times New Roman" w:hAnsi="Times New Roman"/>
          <w:sz w:val="28"/>
          <w:szCs w:val="28"/>
        </w:rPr>
        <w:t xml:space="preserve">г. Железногорск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73D1C">
        <w:rPr>
          <w:rFonts w:ascii="Times New Roman" w:hAnsi="Times New Roman"/>
          <w:sz w:val="28"/>
          <w:szCs w:val="28"/>
        </w:rPr>
        <w:t>(</w:t>
      </w:r>
      <w:r w:rsidR="002735D9">
        <w:rPr>
          <w:rFonts w:ascii="Times New Roman" w:hAnsi="Times New Roman"/>
          <w:sz w:val="28"/>
          <w:szCs w:val="28"/>
        </w:rPr>
        <w:t>Е</w:t>
      </w:r>
      <w:r w:rsidRPr="00A73D1C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2735D9">
        <w:rPr>
          <w:rFonts w:ascii="Times New Roman" w:hAnsi="Times New Roman"/>
          <w:sz w:val="28"/>
          <w:szCs w:val="28"/>
        </w:rPr>
        <w:t>Андросова</w:t>
      </w:r>
      <w:r w:rsidRPr="00A73D1C">
        <w:rPr>
          <w:rFonts w:ascii="Times New Roman" w:hAnsi="Times New Roman"/>
          <w:sz w:val="28"/>
          <w:szCs w:val="28"/>
        </w:rPr>
        <w:t>) довести до сведения населения настоя</w:t>
      </w:r>
      <w:r>
        <w:rPr>
          <w:rFonts w:ascii="Times New Roman" w:hAnsi="Times New Roman"/>
          <w:sz w:val="28"/>
          <w:szCs w:val="28"/>
        </w:rPr>
        <w:t>щее постановление через газету «Город и горожане»</w:t>
      </w:r>
      <w:r w:rsidRPr="00A73D1C">
        <w:rPr>
          <w:rFonts w:ascii="Times New Roman" w:hAnsi="Times New Roman"/>
          <w:sz w:val="28"/>
          <w:szCs w:val="28"/>
        </w:rPr>
        <w:t>.</w:t>
      </w:r>
    </w:p>
    <w:p w:rsidR="001F7806" w:rsidRPr="00A73D1C" w:rsidRDefault="001F7806" w:rsidP="001F7806">
      <w:pPr>
        <w:tabs>
          <w:tab w:val="left" w:pos="567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730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3</w:t>
      </w:r>
      <w:r w:rsidRPr="00A73D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D1C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A73D1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73D1C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D1C">
        <w:rPr>
          <w:rFonts w:ascii="Times New Roman" w:hAnsi="Times New Roman"/>
          <w:sz w:val="28"/>
          <w:szCs w:val="28"/>
        </w:rPr>
        <w:t xml:space="preserve"> г. Железногорск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A73D1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</w:t>
      </w:r>
      <w:r>
        <w:rPr>
          <w:rFonts w:ascii="Times New Roman" w:hAnsi="Times New Roman"/>
          <w:sz w:val="28"/>
          <w:szCs w:val="28"/>
        </w:rPr>
        <w:t>йте муниципального образования «</w:t>
      </w:r>
      <w:r w:rsidRPr="00A73D1C">
        <w:rPr>
          <w:rFonts w:ascii="Times New Roman" w:hAnsi="Times New Roman"/>
          <w:sz w:val="28"/>
          <w:szCs w:val="28"/>
        </w:rPr>
        <w:t xml:space="preserve">Закрытое административно-территориальное образование </w:t>
      </w:r>
      <w:r>
        <w:rPr>
          <w:rFonts w:ascii="Times New Roman" w:hAnsi="Times New Roman"/>
          <w:sz w:val="28"/>
          <w:szCs w:val="28"/>
        </w:rPr>
        <w:t>Железногорск Красноярского края»</w:t>
      </w:r>
      <w:r w:rsidRPr="00A73D1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73D1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73D1C">
        <w:rPr>
          <w:rFonts w:ascii="Times New Roman" w:hAnsi="Times New Roman"/>
          <w:sz w:val="28"/>
          <w:szCs w:val="28"/>
        </w:rPr>
        <w:t>.</w:t>
      </w:r>
    </w:p>
    <w:p w:rsidR="001F7806" w:rsidRDefault="001F7806" w:rsidP="001F7806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4</w:t>
      </w:r>
      <w:r w:rsidRPr="00A73D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D1C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Главы </w:t>
      </w:r>
      <w:proofErr w:type="gramStart"/>
      <w:r w:rsidRPr="00A73D1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73D1C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В.Ю.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D1C">
        <w:rPr>
          <w:rFonts w:ascii="Times New Roman" w:hAnsi="Times New Roman"/>
          <w:sz w:val="28"/>
          <w:szCs w:val="28"/>
        </w:rPr>
        <w:t>Фомаиди</w:t>
      </w:r>
      <w:proofErr w:type="spellEnd"/>
      <w:r w:rsidRPr="00A73D1C">
        <w:rPr>
          <w:rFonts w:ascii="Times New Roman" w:hAnsi="Times New Roman"/>
          <w:sz w:val="28"/>
          <w:szCs w:val="28"/>
        </w:rPr>
        <w:t>.</w:t>
      </w:r>
    </w:p>
    <w:p w:rsidR="001F7806" w:rsidRPr="00A73D1C" w:rsidRDefault="001F7806" w:rsidP="001F7806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A73D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D1C">
        <w:rPr>
          <w:rFonts w:ascii="Times New Roman" w:hAnsi="Times New Roman"/>
          <w:sz w:val="28"/>
          <w:szCs w:val="28"/>
        </w:rPr>
        <w:t xml:space="preserve">Настоящее постановление вступает </w:t>
      </w:r>
      <w:r>
        <w:rPr>
          <w:rFonts w:ascii="Times New Roman" w:hAnsi="Times New Roman"/>
          <w:sz w:val="28"/>
          <w:szCs w:val="28"/>
        </w:rPr>
        <w:t>в силу после его официального опубликования.</w:t>
      </w:r>
    </w:p>
    <w:p w:rsidR="001F7806" w:rsidRDefault="001F7806" w:rsidP="001F780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F7806" w:rsidRPr="00A73D1C" w:rsidRDefault="001F7806" w:rsidP="001F780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F7806" w:rsidRPr="00A73D1C" w:rsidRDefault="001F7806" w:rsidP="001F7806">
      <w:pPr>
        <w:tabs>
          <w:tab w:val="left" w:pos="1134"/>
        </w:tabs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С.Е. Пешков</w:t>
      </w:r>
    </w:p>
    <w:p w:rsidR="001F7806" w:rsidRPr="00A73D1C" w:rsidRDefault="001F7806" w:rsidP="001F7806">
      <w:pPr>
        <w:rPr>
          <w:rFonts w:ascii="Times New Roman" w:hAnsi="Times New Roman"/>
          <w:sz w:val="28"/>
          <w:szCs w:val="28"/>
        </w:rPr>
      </w:pPr>
    </w:p>
    <w:p w:rsidR="001F7806" w:rsidRDefault="001F7806" w:rsidP="001F7806"/>
    <w:p w:rsidR="00E93CB1" w:rsidRDefault="00E93CB1" w:rsidP="001F7806">
      <w:pPr>
        <w:widowControl w:val="0"/>
        <w:tabs>
          <w:tab w:val="left" w:pos="851"/>
        </w:tabs>
        <w:ind w:left="851"/>
        <w:jc w:val="both"/>
      </w:pPr>
    </w:p>
    <w:p w:rsidR="004F2EDC" w:rsidRPr="00B07247" w:rsidRDefault="004F2EDC" w:rsidP="004F2EDC">
      <w:pPr>
        <w:rPr>
          <w:rFonts w:ascii="Times New Roman" w:hAnsi="Times New Roman"/>
          <w:sz w:val="28"/>
          <w:szCs w:val="28"/>
        </w:rPr>
      </w:pPr>
    </w:p>
    <w:p w:rsidR="004F2EDC" w:rsidRPr="00B07247" w:rsidRDefault="004F2EDC" w:rsidP="004F2EDC">
      <w:pPr>
        <w:rPr>
          <w:rFonts w:ascii="Times New Roman" w:hAnsi="Times New Roman"/>
          <w:sz w:val="28"/>
          <w:szCs w:val="28"/>
        </w:rPr>
      </w:pPr>
    </w:p>
    <w:p w:rsidR="00E93CB1" w:rsidRDefault="00E93CB1" w:rsidP="004F2EDC">
      <w:pPr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93CB1" w:rsidRDefault="00E93CB1" w:rsidP="00E93C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E93CB1" w:rsidSect="00F73068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0CC" w:rsidRDefault="00CF60CC" w:rsidP="0096333E">
      <w:r>
        <w:separator/>
      </w:r>
    </w:p>
  </w:endnote>
  <w:endnote w:type="continuationSeparator" w:id="0">
    <w:p w:rsidR="00CF60CC" w:rsidRDefault="00CF60CC" w:rsidP="0096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0CC" w:rsidRDefault="00CF60CC" w:rsidP="0096333E">
      <w:r>
        <w:separator/>
      </w:r>
    </w:p>
  </w:footnote>
  <w:footnote w:type="continuationSeparator" w:id="0">
    <w:p w:rsidR="00CF60CC" w:rsidRDefault="00CF60CC" w:rsidP="0096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3862"/>
      <w:docPartObj>
        <w:docPartGallery w:val="Page Numbers (Top of Page)"/>
        <w:docPartUnique/>
      </w:docPartObj>
    </w:sdtPr>
    <w:sdtContent>
      <w:p w:rsidR="00B373DF" w:rsidRDefault="00CF28D9">
        <w:pPr>
          <w:pStyle w:val="a9"/>
          <w:jc w:val="center"/>
        </w:pPr>
        <w:fldSimple w:instr=" PAGE   \* MERGEFORMAT ">
          <w:r w:rsidR="00EF1190">
            <w:rPr>
              <w:noProof/>
            </w:rPr>
            <w:t>1</w:t>
          </w:r>
        </w:fldSimple>
      </w:p>
    </w:sdtContent>
  </w:sdt>
  <w:p w:rsidR="00B373DF" w:rsidRDefault="00B373D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A7A83"/>
    <w:multiLevelType w:val="multilevel"/>
    <w:tmpl w:val="FD72A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B1"/>
    <w:rsid w:val="00035F38"/>
    <w:rsid w:val="00056582"/>
    <w:rsid w:val="0006129C"/>
    <w:rsid w:val="000857D8"/>
    <w:rsid w:val="00091F70"/>
    <w:rsid w:val="000E5FD7"/>
    <w:rsid w:val="00100E95"/>
    <w:rsid w:val="001011CA"/>
    <w:rsid w:val="001140A7"/>
    <w:rsid w:val="00116BE7"/>
    <w:rsid w:val="0015634D"/>
    <w:rsid w:val="001A0DF6"/>
    <w:rsid w:val="001B31FE"/>
    <w:rsid w:val="001B6CE4"/>
    <w:rsid w:val="001E5A82"/>
    <w:rsid w:val="001F7806"/>
    <w:rsid w:val="00213D20"/>
    <w:rsid w:val="00243532"/>
    <w:rsid w:val="00265669"/>
    <w:rsid w:val="002735D9"/>
    <w:rsid w:val="002B1547"/>
    <w:rsid w:val="002C283C"/>
    <w:rsid w:val="002C5800"/>
    <w:rsid w:val="002F1FF5"/>
    <w:rsid w:val="00301ACB"/>
    <w:rsid w:val="00320444"/>
    <w:rsid w:val="003327E9"/>
    <w:rsid w:val="00342505"/>
    <w:rsid w:val="00397769"/>
    <w:rsid w:val="003C2614"/>
    <w:rsid w:val="003E5ED0"/>
    <w:rsid w:val="003E6605"/>
    <w:rsid w:val="003F0ABB"/>
    <w:rsid w:val="003F6F70"/>
    <w:rsid w:val="00416024"/>
    <w:rsid w:val="0043432B"/>
    <w:rsid w:val="00456978"/>
    <w:rsid w:val="0047747E"/>
    <w:rsid w:val="004779C3"/>
    <w:rsid w:val="00483343"/>
    <w:rsid w:val="0049055B"/>
    <w:rsid w:val="004905CA"/>
    <w:rsid w:val="00491FDE"/>
    <w:rsid w:val="004B04DD"/>
    <w:rsid w:val="004B1E84"/>
    <w:rsid w:val="004E46B7"/>
    <w:rsid w:val="004F01D4"/>
    <w:rsid w:val="004F2EDC"/>
    <w:rsid w:val="004F3542"/>
    <w:rsid w:val="004F5FCB"/>
    <w:rsid w:val="0050745E"/>
    <w:rsid w:val="00507C1D"/>
    <w:rsid w:val="005277E3"/>
    <w:rsid w:val="00540CB8"/>
    <w:rsid w:val="0054334A"/>
    <w:rsid w:val="00583449"/>
    <w:rsid w:val="005A1540"/>
    <w:rsid w:val="005B30FD"/>
    <w:rsid w:val="005B41AD"/>
    <w:rsid w:val="005D30EB"/>
    <w:rsid w:val="005E09D4"/>
    <w:rsid w:val="00622EAF"/>
    <w:rsid w:val="006306D2"/>
    <w:rsid w:val="00655D79"/>
    <w:rsid w:val="00660CB1"/>
    <w:rsid w:val="00666B59"/>
    <w:rsid w:val="00673C0B"/>
    <w:rsid w:val="00697F5A"/>
    <w:rsid w:val="006D290C"/>
    <w:rsid w:val="007078D0"/>
    <w:rsid w:val="00716151"/>
    <w:rsid w:val="00734A9D"/>
    <w:rsid w:val="0076028B"/>
    <w:rsid w:val="00763A67"/>
    <w:rsid w:val="0077390B"/>
    <w:rsid w:val="00782598"/>
    <w:rsid w:val="007A5AF6"/>
    <w:rsid w:val="007A5F2E"/>
    <w:rsid w:val="007A7EC7"/>
    <w:rsid w:val="007C1B16"/>
    <w:rsid w:val="007D049F"/>
    <w:rsid w:val="007D181C"/>
    <w:rsid w:val="00813E11"/>
    <w:rsid w:val="00833245"/>
    <w:rsid w:val="0083574A"/>
    <w:rsid w:val="00845F4A"/>
    <w:rsid w:val="008622A4"/>
    <w:rsid w:val="0086766A"/>
    <w:rsid w:val="0087511D"/>
    <w:rsid w:val="00886CBD"/>
    <w:rsid w:val="00893548"/>
    <w:rsid w:val="008A0433"/>
    <w:rsid w:val="008C7E5E"/>
    <w:rsid w:val="008F1B27"/>
    <w:rsid w:val="008F2330"/>
    <w:rsid w:val="008F4CCE"/>
    <w:rsid w:val="008F5199"/>
    <w:rsid w:val="00951D3C"/>
    <w:rsid w:val="0096333E"/>
    <w:rsid w:val="009704C5"/>
    <w:rsid w:val="00977453"/>
    <w:rsid w:val="009A2A36"/>
    <w:rsid w:val="009A4C09"/>
    <w:rsid w:val="009F1A22"/>
    <w:rsid w:val="009F310F"/>
    <w:rsid w:val="00A233CF"/>
    <w:rsid w:val="00A24BFD"/>
    <w:rsid w:val="00A273FA"/>
    <w:rsid w:val="00A46EAB"/>
    <w:rsid w:val="00A8581F"/>
    <w:rsid w:val="00A95C60"/>
    <w:rsid w:val="00AA1CF3"/>
    <w:rsid w:val="00AC2E48"/>
    <w:rsid w:val="00AC7C2C"/>
    <w:rsid w:val="00AF5236"/>
    <w:rsid w:val="00B15277"/>
    <w:rsid w:val="00B23A8C"/>
    <w:rsid w:val="00B373DF"/>
    <w:rsid w:val="00B54875"/>
    <w:rsid w:val="00B56D85"/>
    <w:rsid w:val="00B5704A"/>
    <w:rsid w:val="00B920F2"/>
    <w:rsid w:val="00BE4FCC"/>
    <w:rsid w:val="00BE6B06"/>
    <w:rsid w:val="00BF6CAA"/>
    <w:rsid w:val="00C03D9B"/>
    <w:rsid w:val="00C1109C"/>
    <w:rsid w:val="00C12D51"/>
    <w:rsid w:val="00C2362D"/>
    <w:rsid w:val="00C308DB"/>
    <w:rsid w:val="00C60D8B"/>
    <w:rsid w:val="00C93FC6"/>
    <w:rsid w:val="00CA28B5"/>
    <w:rsid w:val="00CB1621"/>
    <w:rsid w:val="00CE2DF9"/>
    <w:rsid w:val="00CF28D9"/>
    <w:rsid w:val="00CF60CC"/>
    <w:rsid w:val="00D24CF4"/>
    <w:rsid w:val="00D25B87"/>
    <w:rsid w:val="00D50E4A"/>
    <w:rsid w:val="00D54C31"/>
    <w:rsid w:val="00D733C6"/>
    <w:rsid w:val="00D8146B"/>
    <w:rsid w:val="00D934E2"/>
    <w:rsid w:val="00DA49F9"/>
    <w:rsid w:val="00DB73C5"/>
    <w:rsid w:val="00DC7945"/>
    <w:rsid w:val="00DE26AB"/>
    <w:rsid w:val="00DF1BF6"/>
    <w:rsid w:val="00E07634"/>
    <w:rsid w:val="00E325D5"/>
    <w:rsid w:val="00E3604A"/>
    <w:rsid w:val="00E37998"/>
    <w:rsid w:val="00E72952"/>
    <w:rsid w:val="00E87E46"/>
    <w:rsid w:val="00E93CB1"/>
    <w:rsid w:val="00EC7203"/>
    <w:rsid w:val="00EF1190"/>
    <w:rsid w:val="00F17A3F"/>
    <w:rsid w:val="00F73068"/>
    <w:rsid w:val="00FE09A4"/>
    <w:rsid w:val="00FF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62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1A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F2EDC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4F2EDC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F2ED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F2E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AA1CF3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EE4FE9B650AC9E49F08C696B2366DEAEE4CA778B7E510A6D4251F1D50B4B844724853151766A68eCLF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911DE-1303-46FB-ADDD-685BBC51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Нина А. Зубрева</cp:lastModifiedBy>
  <cp:revision>5</cp:revision>
  <cp:lastPrinted>2016-11-22T09:05:00Z</cp:lastPrinted>
  <dcterms:created xsi:type="dcterms:W3CDTF">2016-11-22T07:44:00Z</dcterms:created>
  <dcterms:modified xsi:type="dcterms:W3CDTF">2016-12-07T01:33:00Z</dcterms:modified>
</cp:coreProperties>
</file>