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1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1"/>
        <w:framePr w:w="9897" w:wrap="around" w:x="1435" w:y="266"/>
      </w:pPr>
    </w:p>
    <w:p w:rsidR="00231DC1" w:rsidRPr="00800712" w:rsidRDefault="00231DC1" w:rsidP="008A158F">
      <w:pPr>
        <w:pStyle w:val="31"/>
        <w:framePr w:w="9897" w:wrap="around" w:x="1435" w:y="266"/>
      </w:pPr>
    </w:p>
    <w:p w:rsidR="00872F48" w:rsidRPr="00800712" w:rsidRDefault="00872F48" w:rsidP="00872F4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EB2F99" w:rsidRDefault="00D86A29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  <w:u w:val="single"/>
        </w:rPr>
      </w:pPr>
      <w:r w:rsidRPr="00D86A29">
        <w:rPr>
          <w:rFonts w:ascii="Times New Roman" w:hAnsi="Times New Roman"/>
          <w:sz w:val="28"/>
          <w:szCs w:val="28"/>
          <w:u w:val="single"/>
        </w:rPr>
        <w:t>12.09.</w:t>
      </w:r>
      <w:r w:rsidR="00872F48" w:rsidRPr="00C83EDC">
        <w:rPr>
          <w:rFonts w:ascii="Times New Roman" w:hAnsi="Times New Roman"/>
          <w:sz w:val="28"/>
          <w:szCs w:val="28"/>
        </w:rPr>
        <w:t>202</w:t>
      </w:r>
      <w:r w:rsidR="00AC75EF" w:rsidRPr="00C83EDC">
        <w:rPr>
          <w:rFonts w:ascii="Times New Roman" w:hAnsi="Times New Roman"/>
          <w:sz w:val="28"/>
          <w:szCs w:val="28"/>
        </w:rPr>
        <w:t>3</w:t>
      </w:r>
      <w:r w:rsidR="00872F48" w:rsidRPr="00EB2F99">
        <w:rPr>
          <w:rFonts w:ascii="Times New Roman" w:hAnsi="Times New Roman"/>
          <w:sz w:val="28"/>
          <w:szCs w:val="28"/>
        </w:rPr>
        <w:t xml:space="preserve">                      </w:t>
      </w:r>
      <w:r w:rsidR="00EB2F99">
        <w:rPr>
          <w:rFonts w:ascii="Times New Roman" w:hAnsi="Times New Roman"/>
          <w:sz w:val="28"/>
          <w:szCs w:val="28"/>
        </w:rPr>
        <w:t xml:space="preserve"> </w:t>
      </w:r>
      <w:r w:rsidR="00872F48" w:rsidRPr="00EB2F99">
        <w:rPr>
          <w:rFonts w:ascii="Times New Roman" w:hAnsi="Times New Roman"/>
          <w:sz w:val="28"/>
          <w:szCs w:val="28"/>
        </w:rPr>
        <w:t xml:space="preserve">       </w:t>
      </w:r>
      <w:r w:rsidR="003A4714" w:rsidRPr="00EB2F99">
        <w:rPr>
          <w:rFonts w:ascii="Times New Roman" w:hAnsi="Times New Roman"/>
          <w:sz w:val="28"/>
          <w:szCs w:val="28"/>
        </w:rPr>
        <w:t xml:space="preserve"> </w:t>
      </w:r>
      <w:r w:rsidR="00872F48" w:rsidRPr="00EB2F99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06C80" w:rsidRPr="00EB2F99">
        <w:rPr>
          <w:rFonts w:ascii="Times New Roman" w:hAnsi="Times New Roman"/>
          <w:sz w:val="28"/>
          <w:szCs w:val="28"/>
        </w:rPr>
        <w:t xml:space="preserve">  </w:t>
      </w:r>
      <w:r w:rsidR="00872F48" w:rsidRPr="00EB2F99">
        <w:rPr>
          <w:rFonts w:ascii="Times New Roman" w:hAnsi="Times New Roman"/>
          <w:sz w:val="28"/>
          <w:szCs w:val="28"/>
        </w:rPr>
        <w:t xml:space="preserve">      </w:t>
      </w:r>
      <w:r w:rsidR="00EB2F99" w:rsidRPr="00EB2F9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B2F99" w:rsidRPr="00EB2F99">
        <w:rPr>
          <w:rFonts w:ascii="Times New Roman" w:hAnsi="Times New Roman"/>
          <w:sz w:val="28"/>
          <w:szCs w:val="28"/>
        </w:rPr>
        <w:t xml:space="preserve">  </w:t>
      </w:r>
      <w:r w:rsidR="00872F48" w:rsidRPr="00EB2F9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6906542" r:id="rId10">
            <o:FieldCodes>\s</o:FieldCodes>
          </o:OLEObject>
        </w:object>
      </w:r>
      <w:r w:rsidR="00606C80" w:rsidRPr="00EB2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1868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F86" w:rsidRDefault="00C83EDC" w:rsidP="00A24A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83EDC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C83EDC">
        <w:rPr>
          <w:rFonts w:ascii="Times New Roman" w:hAnsi="Times New Roman"/>
          <w:sz w:val="28"/>
          <w:szCs w:val="28"/>
          <w:lang w:eastAsia="ar-SA"/>
        </w:rPr>
        <w:t>ЗАТО  г.</w:t>
      </w:r>
      <w:proofErr w:type="gramEnd"/>
      <w:r w:rsidRPr="00C83EDC">
        <w:rPr>
          <w:rFonts w:ascii="Times New Roman" w:hAnsi="Times New Roman"/>
          <w:sz w:val="28"/>
          <w:szCs w:val="28"/>
          <w:lang w:eastAsia="ar-SA"/>
        </w:rPr>
        <w:t xml:space="preserve"> Железногорск  от</w:t>
      </w:r>
      <w:r w:rsidR="00EC1614">
        <w:rPr>
          <w:rFonts w:ascii="Times New Roman" w:hAnsi="Times New Roman"/>
          <w:sz w:val="28"/>
          <w:szCs w:val="28"/>
          <w:lang w:eastAsia="ar-SA"/>
        </w:rPr>
        <w:t> 22</w:t>
      </w:r>
      <w:r w:rsidRPr="00C83EDC">
        <w:rPr>
          <w:rFonts w:ascii="Times New Roman" w:hAnsi="Times New Roman"/>
          <w:sz w:val="28"/>
          <w:szCs w:val="28"/>
          <w:lang w:eastAsia="ar-SA"/>
        </w:rPr>
        <w:t>.06.2023  № 12</w:t>
      </w:r>
      <w:r w:rsidR="00EC1614">
        <w:rPr>
          <w:rFonts w:ascii="Times New Roman" w:hAnsi="Times New Roman"/>
          <w:sz w:val="28"/>
          <w:szCs w:val="28"/>
          <w:lang w:eastAsia="ar-SA"/>
        </w:rPr>
        <w:t>18</w:t>
      </w:r>
      <w:r w:rsidRPr="00C83EDC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 xml:space="preserve">Об утверждении муниципального социального заказа на оказание муниципальных услуг в социальной сфере </w:t>
      </w:r>
      <w:r w:rsidR="00614B2E" w:rsidRPr="00AD0F4D">
        <w:rPr>
          <w:rFonts w:ascii="Times New Roman" w:hAnsi="Times New Roman"/>
          <w:sz w:val="28"/>
          <w:szCs w:val="28"/>
          <w:lang w:eastAsia="ar-SA"/>
        </w:rPr>
        <w:t>на территории ЗАТО Железногорск</w:t>
      </w:r>
      <w:r w:rsidR="00614B2E" w:rsidRPr="00D940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 xml:space="preserve">на 2023 </w:t>
      </w:r>
      <w:r w:rsidR="00D94083">
        <w:rPr>
          <w:rFonts w:ascii="Times New Roman" w:hAnsi="Times New Roman"/>
          <w:sz w:val="28"/>
          <w:szCs w:val="28"/>
          <w:lang w:eastAsia="ar-SA"/>
        </w:rPr>
        <w:t>год и плановый период 2024 года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7C7FA6" w:rsidRDefault="007C7FA6" w:rsidP="00D9408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66378E" w:rsidP="008561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13.07.2020 № 189-ФЗ </w:t>
      </w:r>
      <w:r w:rsidR="00D94083">
        <w:rPr>
          <w:rFonts w:ascii="Times New Roman" w:hAnsi="Times New Roman"/>
          <w:sz w:val="28"/>
          <w:szCs w:val="28"/>
          <w:lang w:eastAsia="ar-SA"/>
        </w:rPr>
        <w:br/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>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</w:t>
      </w:r>
      <w:r w:rsidR="007C7FA6">
        <w:rPr>
          <w:rFonts w:ascii="Times New Roman" w:hAnsi="Times New Roman"/>
          <w:sz w:val="28"/>
          <w:szCs w:val="28"/>
          <w:lang w:eastAsia="ar-SA"/>
        </w:rPr>
        <w:t>вании в Российской Федерации», п</w:t>
      </w:r>
      <w:r w:rsidR="007C7FA6" w:rsidRPr="00D94083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ЗАТО г. Железногорск от 03.05.2023 № 812 </w:t>
      </w:r>
      <w:r w:rsidR="008E300C">
        <w:rPr>
          <w:rFonts w:ascii="Times New Roman" w:hAnsi="Times New Roman"/>
          <w:sz w:val="28"/>
          <w:szCs w:val="28"/>
          <w:lang w:eastAsia="ar-SA"/>
        </w:rPr>
        <w:br/>
      </w:r>
      <w:r w:rsidR="007C7FA6" w:rsidRPr="00EB2F99">
        <w:rPr>
          <w:rFonts w:ascii="Times New Roman" w:hAnsi="Times New Roman"/>
          <w:sz w:val="28"/>
          <w:szCs w:val="28"/>
          <w:lang w:eastAsia="ar-SA"/>
        </w:rPr>
        <w:t>«</w:t>
      </w:r>
      <w:r w:rsidR="008561F6" w:rsidRPr="00EB2F99">
        <w:rPr>
          <w:rFonts w:ascii="Times New Roman" w:hAnsi="Times New Roman"/>
          <w:sz w:val="28"/>
          <w:szCs w:val="28"/>
          <w:lang w:eastAsia="ar-SA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</w:t>
      </w:r>
      <w:r w:rsidR="00784F1A">
        <w:rPr>
          <w:rFonts w:ascii="Times New Roman" w:hAnsi="Times New Roman"/>
          <w:sz w:val="28"/>
          <w:szCs w:val="28"/>
          <w:lang w:eastAsia="ar-SA"/>
        </w:rPr>
        <w:t>«</w:t>
      </w:r>
      <w:r w:rsidR="008561F6" w:rsidRPr="00EB2F99">
        <w:rPr>
          <w:rFonts w:ascii="Times New Roman" w:hAnsi="Times New Roman"/>
          <w:sz w:val="28"/>
          <w:szCs w:val="28"/>
          <w:lang w:eastAsia="ar-SA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784F1A">
        <w:rPr>
          <w:rFonts w:ascii="Times New Roman" w:hAnsi="Times New Roman"/>
          <w:sz w:val="28"/>
          <w:szCs w:val="28"/>
          <w:lang w:eastAsia="ar-SA"/>
        </w:rPr>
        <w:t>»</w:t>
      </w:r>
      <w:r w:rsidR="008561F6" w:rsidRPr="00EB2F99">
        <w:rPr>
          <w:rFonts w:ascii="Times New Roman" w:hAnsi="Times New Roman"/>
          <w:sz w:val="28"/>
          <w:szCs w:val="28"/>
          <w:lang w:eastAsia="ar-SA"/>
        </w:rPr>
        <w:t xml:space="preserve"> на территории ЗАТО Железногорск</w:t>
      </w:r>
      <w:r w:rsidR="007C7FA6" w:rsidRPr="00EB2F99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="00D94083" w:rsidRPr="00D94083">
        <w:rPr>
          <w:rFonts w:ascii="Times New Roman" w:hAnsi="Times New Roman"/>
          <w:sz w:val="28"/>
          <w:szCs w:val="28"/>
          <w:lang w:eastAsia="ar-SA"/>
        </w:rPr>
        <w:t>руководствуясь Уставом ЗАТО Железногорск</w:t>
      </w:r>
    </w:p>
    <w:p w:rsidR="007C7FA6" w:rsidRDefault="007C7FA6" w:rsidP="001659DE">
      <w:pPr>
        <w:ind w:left="-284" w:firstLine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784F1A" w:rsidP="00784F1A">
      <w:pPr>
        <w:pStyle w:val="af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F1A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</w:t>
      </w:r>
      <w:r w:rsidRPr="00784F1A">
        <w:t xml:space="preserve"> </w:t>
      </w:r>
      <w:r w:rsidRPr="00784F1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784F1A">
        <w:rPr>
          <w:rFonts w:ascii="Times New Roman" w:hAnsi="Times New Roman"/>
          <w:sz w:val="28"/>
          <w:szCs w:val="28"/>
        </w:rPr>
        <w:t>22.06.2023  №</w:t>
      </w:r>
      <w:proofErr w:type="gramEnd"/>
      <w:r w:rsidRPr="00784F1A">
        <w:rPr>
          <w:rFonts w:ascii="Times New Roman" w:hAnsi="Times New Roman"/>
          <w:sz w:val="28"/>
          <w:szCs w:val="28"/>
        </w:rPr>
        <w:t xml:space="preserve"> 1218  «Об утверждении муниципального социального заказа на оказание муниципальных услуг в социальной сфере на территории ЗАТО Железногорск на 2023 год и плановый период 2024 года»</w:t>
      </w:r>
      <w:r w:rsidRPr="00784F1A">
        <w:t xml:space="preserve"> </w:t>
      </w:r>
      <w:r w:rsidRPr="00784F1A">
        <w:rPr>
          <w:rFonts w:ascii="Times New Roman" w:hAnsi="Times New Roman"/>
          <w:sz w:val="28"/>
          <w:szCs w:val="28"/>
        </w:rPr>
        <w:t>следующее изменение:</w:t>
      </w:r>
    </w:p>
    <w:p w:rsidR="00784F1A" w:rsidRPr="00784F1A" w:rsidRDefault="00784F1A" w:rsidP="00784F1A">
      <w:pPr>
        <w:pStyle w:val="af0"/>
        <w:numPr>
          <w:ilvl w:val="1"/>
          <w:numId w:val="4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153D7" w:rsidRPr="007153D7" w:rsidRDefault="007153D7" w:rsidP="00AD0F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153D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A24AD6">
        <w:rPr>
          <w:rFonts w:ascii="Times New Roman" w:hAnsi="Times New Roman"/>
          <w:sz w:val="28"/>
          <w:szCs w:val="28"/>
        </w:rPr>
        <w:br/>
      </w:r>
      <w:r w:rsidRPr="007153D7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Pr="007153D7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153D7">
        <w:rPr>
          <w:rFonts w:ascii="Times New Roman" w:hAnsi="Times New Roman"/>
          <w:sz w:val="28"/>
          <w:szCs w:val="28"/>
        </w:rPr>
        <w:t xml:space="preserve">. Управлению внутреннего контроля </w:t>
      </w:r>
      <w:proofErr w:type="gramStart"/>
      <w:r w:rsidRPr="007153D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7153D7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7153D7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153D7" w:rsidRPr="007153D7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3D7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исполняющего обязанности заместителя </w:t>
      </w:r>
      <w:proofErr w:type="gramStart"/>
      <w:r w:rsidRPr="007153D7">
        <w:rPr>
          <w:rFonts w:ascii="Times New Roman" w:hAnsi="Times New Roman"/>
          <w:sz w:val="28"/>
          <w:szCs w:val="28"/>
        </w:rPr>
        <w:t>Главы</w:t>
      </w:r>
      <w:proofErr w:type="gramEnd"/>
      <w:r w:rsidRPr="007153D7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153D7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7153D7">
        <w:rPr>
          <w:rFonts w:ascii="Times New Roman" w:hAnsi="Times New Roman"/>
          <w:sz w:val="28"/>
          <w:szCs w:val="28"/>
        </w:rPr>
        <w:t>.</w:t>
      </w:r>
    </w:p>
    <w:p w:rsidR="00E91940" w:rsidRPr="00800712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3D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31DC1" w:rsidRPr="00800712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285">
        <w:rPr>
          <w:rFonts w:ascii="Times New Roman" w:hAnsi="Times New Roman"/>
          <w:sz w:val="28"/>
          <w:szCs w:val="28"/>
        </w:rPr>
        <w:t>Глава</w:t>
      </w:r>
      <w:proofErr w:type="gramEnd"/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5285">
        <w:rPr>
          <w:rFonts w:ascii="Times New Roman" w:hAnsi="Times New Roman"/>
          <w:sz w:val="28"/>
          <w:szCs w:val="28"/>
        </w:rPr>
        <w:t>Д.М. Чернятин</w:t>
      </w: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02B32" w:rsidRDefault="00C02B32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  <w:sectPr w:rsidR="00C02B32" w:rsidSect="00784F1A">
          <w:headerReference w:type="even" r:id="rId11"/>
          <w:headerReference w:type="default" r:id="rId12"/>
          <w:pgSz w:w="11907" w:h="16840" w:code="9"/>
          <w:pgMar w:top="1134" w:right="567" w:bottom="709" w:left="1135" w:header="720" w:footer="720" w:gutter="0"/>
          <w:cols w:space="720"/>
          <w:titlePg/>
          <w:docGrid w:linePitch="218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9"/>
        <w:gridCol w:w="4398"/>
      </w:tblGrid>
      <w:tr w:rsidR="0070273E" w:rsidRPr="0070273E" w:rsidTr="00C65E91">
        <w:tc>
          <w:tcPr>
            <w:tcW w:w="10881" w:type="dxa"/>
            <w:shd w:val="clear" w:color="auto" w:fill="auto"/>
          </w:tcPr>
          <w:p w:rsidR="0070273E" w:rsidRPr="0070273E" w:rsidRDefault="0070273E" w:rsidP="0070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auto"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к постановлению 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 ЗАТО г. Железногорск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от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12.09.2023</w:t>
            </w: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 №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1868</w:t>
            </w: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______</w:t>
            </w: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9"/>
        <w:gridCol w:w="4398"/>
      </w:tblGrid>
      <w:tr w:rsidR="0070273E" w:rsidRPr="0070273E" w:rsidTr="00C65E91">
        <w:tc>
          <w:tcPr>
            <w:tcW w:w="10881" w:type="dxa"/>
            <w:shd w:val="clear" w:color="auto" w:fill="auto"/>
          </w:tcPr>
          <w:p w:rsidR="0070273E" w:rsidRPr="0070273E" w:rsidRDefault="0070273E" w:rsidP="00702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auto"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Приложение 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к постановлению 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 ЗАТО г. Железногорск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от 22.06.2023 № 1218</w:t>
            </w: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378"/>
        <w:gridCol w:w="951"/>
        <w:gridCol w:w="951"/>
        <w:gridCol w:w="951"/>
        <w:gridCol w:w="951"/>
        <w:gridCol w:w="951"/>
        <w:gridCol w:w="951"/>
        <w:gridCol w:w="951"/>
        <w:gridCol w:w="753"/>
        <w:gridCol w:w="1334"/>
        <w:gridCol w:w="3061"/>
      </w:tblGrid>
      <w:tr w:rsidR="0070273E" w:rsidRPr="0070273E" w:rsidTr="00C65E91">
        <w:trPr>
          <w:trHeight w:val="96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Муниципальный социальный заказ на оказание муниципальных услуг в социальной сфере на 2023 год и на плановый период 2024 года</w:t>
            </w:r>
          </w:p>
        </w:tc>
      </w:tr>
      <w:tr w:rsidR="0070273E" w:rsidRPr="0070273E" w:rsidTr="00C65E91">
        <w:trPr>
          <w:trHeight w:val="30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Муниципальный социальный заказ на оказание муниципальных</w:t>
            </w:r>
          </w:p>
        </w:tc>
      </w:tr>
      <w:tr w:rsidR="0070273E" w:rsidRPr="0070273E" w:rsidTr="00C65E91">
        <w:trPr>
          <w:trHeight w:val="30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услуг в социальной сфере на 2023 год и на плановый период 2024 года</w:t>
            </w:r>
          </w:p>
        </w:tc>
      </w:tr>
      <w:tr w:rsidR="0070273E" w:rsidRPr="0070273E" w:rsidTr="00C65E91">
        <w:trPr>
          <w:trHeight w:val="300"/>
        </w:trPr>
        <w:tc>
          <w:tcPr>
            <w:tcW w:w="151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 1 марта 2023 г.</w:t>
            </w:r>
          </w:p>
        </w:tc>
      </w:tr>
      <w:tr w:rsidR="0070273E" w:rsidRPr="0070273E" w:rsidTr="00C65E91">
        <w:trPr>
          <w:trHeight w:val="3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Коды</w:t>
            </w:r>
          </w:p>
        </w:tc>
      </w:tr>
      <w:tr w:rsidR="0070273E" w:rsidRPr="0070273E" w:rsidTr="00C65E91">
        <w:trPr>
          <w:trHeight w:val="3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88663955</w:t>
            </w:r>
          </w:p>
        </w:tc>
      </w:tr>
      <w:tr w:rsidR="0070273E" w:rsidRPr="0070273E" w:rsidTr="00C65E91">
        <w:trPr>
          <w:trHeight w:val="765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Уполномоченный орган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Глава БК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009</w:t>
            </w:r>
          </w:p>
        </w:tc>
      </w:tr>
      <w:tr w:rsidR="0070273E" w:rsidRPr="0070273E" w:rsidTr="00C65E91">
        <w:trPr>
          <w:trHeight w:val="6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Наименование бюджета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04735000</w:t>
            </w:r>
          </w:p>
        </w:tc>
      </w:tr>
      <w:tr w:rsidR="0070273E" w:rsidRPr="0070273E" w:rsidTr="00C65E91">
        <w:trPr>
          <w:trHeight w:val="91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73E" w:rsidRPr="0070273E" w:rsidTr="00C65E91">
        <w:trPr>
          <w:trHeight w:val="60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284"/>
        <w:gridCol w:w="1275"/>
        <w:gridCol w:w="284"/>
        <w:gridCol w:w="1843"/>
        <w:gridCol w:w="1275"/>
        <w:gridCol w:w="851"/>
        <w:gridCol w:w="992"/>
        <w:gridCol w:w="1418"/>
        <w:gridCol w:w="141"/>
        <w:gridCol w:w="1418"/>
        <w:gridCol w:w="142"/>
        <w:gridCol w:w="992"/>
        <w:gridCol w:w="142"/>
        <w:gridCol w:w="1417"/>
        <w:gridCol w:w="142"/>
      </w:tblGrid>
      <w:tr w:rsidR="0070273E" w:rsidRPr="0070273E" w:rsidTr="00C65E91">
        <w:trPr>
          <w:trHeight w:val="111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0273E" w:rsidRPr="0070273E" w:rsidTr="00C65E91">
        <w:trPr>
          <w:trHeight w:val="33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из них</w:t>
            </w:r>
          </w:p>
        </w:tc>
      </w:tr>
      <w:tr w:rsidR="0070273E" w:rsidRPr="0070273E" w:rsidTr="00C65E91">
        <w:trPr>
          <w:trHeight w:val="30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70273E" w:rsidRPr="0070273E" w:rsidTr="00C65E91">
        <w:trPr>
          <w:trHeight w:val="28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70273E" w:rsidRPr="0070273E" w:rsidTr="00C65E91">
        <w:trPr>
          <w:trHeight w:val="52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не указана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336 797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336 797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68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18 054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18 054</w:t>
            </w:r>
          </w:p>
        </w:tc>
      </w:tr>
      <w:tr w:rsidR="0070273E" w:rsidRPr="0070273E" w:rsidTr="00C65E91">
        <w:trPr>
          <w:trHeight w:val="7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273E">
              <w:rPr>
                <w:rFonts w:ascii="Calibri" w:hAnsi="Calibri"/>
                <w:sz w:val="22"/>
                <w:szCs w:val="22"/>
              </w:rPr>
              <w:t>естественнонаучная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26 658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26 658</w:t>
            </w:r>
          </w:p>
        </w:tc>
      </w:tr>
      <w:tr w:rsidR="0070273E" w:rsidRPr="0070273E" w:rsidTr="00C65E91">
        <w:trPr>
          <w:trHeight w:val="73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физкультурно-спортивная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13 124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13 124</w:t>
            </w:r>
          </w:p>
        </w:tc>
      </w:tr>
      <w:tr w:rsidR="0070273E" w:rsidRPr="0070273E" w:rsidTr="00C65E91">
        <w:trPr>
          <w:trHeight w:val="76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20 706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20 706</w:t>
            </w:r>
          </w:p>
        </w:tc>
      </w:tr>
      <w:tr w:rsidR="0070273E" w:rsidRPr="0070273E" w:rsidTr="00C65E91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социально-гуманитарная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6 186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6 186</w:t>
            </w:r>
          </w:p>
        </w:tc>
      </w:tr>
      <w:tr w:rsidR="0070273E" w:rsidRPr="0070273E" w:rsidTr="00C65E91">
        <w:trPr>
          <w:gridAfter w:val="1"/>
          <w:wAfter w:w="142" w:type="dxa"/>
          <w:trHeight w:val="64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Общие сведения о муниципальном социальном заказе на 2024 год (на 1-ый год планового периода)</w:t>
            </w:r>
          </w:p>
        </w:tc>
      </w:tr>
      <w:tr w:rsidR="0070273E" w:rsidRPr="0070273E" w:rsidTr="00C65E91">
        <w:trPr>
          <w:gridAfter w:val="1"/>
          <w:wAfter w:w="142" w:type="dxa"/>
          <w:trHeight w:val="118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0273E" w:rsidRPr="0070273E" w:rsidTr="00C65E91">
        <w:trPr>
          <w:gridAfter w:val="1"/>
          <w:wAfter w:w="142" w:type="dxa"/>
          <w:trHeight w:val="38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из них</w:t>
            </w:r>
          </w:p>
        </w:tc>
      </w:tr>
      <w:tr w:rsidR="0070273E" w:rsidRPr="0070273E" w:rsidTr="00C65E91">
        <w:trPr>
          <w:gridAfter w:val="1"/>
          <w:wAfter w:w="142" w:type="dxa"/>
          <w:trHeight w:val="262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70273E" w:rsidRPr="0070273E" w:rsidTr="00C65E91">
        <w:trPr>
          <w:gridAfter w:val="1"/>
          <w:wAfter w:w="142" w:type="dxa"/>
          <w:trHeight w:val="28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70273E" w:rsidRPr="0070273E" w:rsidTr="00C65E91">
        <w:trPr>
          <w:gridAfter w:val="1"/>
          <w:wAfter w:w="142" w:type="dxa"/>
          <w:trHeight w:val="45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2023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не указана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673 593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673 593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gridAfter w:val="1"/>
          <w:wAfter w:w="142" w:type="dxa"/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20 178</w:t>
            </w:r>
          </w:p>
        </w:tc>
      </w:tr>
      <w:tr w:rsidR="0070273E" w:rsidRPr="0070273E" w:rsidTr="00C65E91">
        <w:trPr>
          <w:gridAfter w:val="1"/>
          <w:wAfter w:w="142" w:type="dxa"/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273E">
              <w:rPr>
                <w:rFonts w:ascii="Calibri" w:hAnsi="Calibri"/>
                <w:sz w:val="22"/>
                <w:szCs w:val="22"/>
              </w:rPr>
              <w:t>естественнонаучная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23 446</w:t>
            </w:r>
          </w:p>
        </w:tc>
      </w:tr>
      <w:tr w:rsidR="0070273E" w:rsidRPr="0070273E" w:rsidTr="00C65E91">
        <w:trPr>
          <w:gridAfter w:val="1"/>
          <w:wAfter w:w="142" w:type="dxa"/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физкультурно-спортивная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14 668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14 668</w:t>
            </w:r>
          </w:p>
        </w:tc>
      </w:tr>
      <w:tr w:rsidR="0070273E" w:rsidRPr="0070273E" w:rsidTr="00C65E91">
        <w:trPr>
          <w:gridAfter w:val="1"/>
          <w:wAfter w:w="142" w:type="dxa"/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23 102</w:t>
            </w:r>
          </w:p>
        </w:tc>
      </w:tr>
      <w:tr w:rsidR="0070273E" w:rsidRPr="0070273E" w:rsidTr="00C65E91">
        <w:trPr>
          <w:gridAfter w:val="1"/>
          <w:wAfter w:w="142" w:type="dxa"/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социально-гуманитарная направленность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</w:tr>
      <w:tr w:rsidR="0070273E" w:rsidRPr="0070273E" w:rsidTr="00C65E91">
        <w:trPr>
          <w:gridAfter w:val="1"/>
          <w:wAfter w:w="142" w:type="dxa"/>
          <w:trHeight w:val="3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  Реализация дополнительн</w:t>
            </w: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ых общеразвивающих программ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ЗАТО Железногорск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не указана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336 797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336 797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gridAfter w:val="1"/>
          <w:wAfter w:w="142" w:type="dxa"/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18 054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18 054</w:t>
            </w:r>
          </w:p>
        </w:tc>
      </w:tr>
      <w:tr w:rsidR="0070273E" w:rsidRPr="0070273E" w:rsidTr="00C65E91">
        <w:trPr>
          <w:gridAfter w:val="1"/>
          <w:wAfter w:w="142" w:type="dxa"/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273E">
              <w:rPr>
                <w:rFonts w:ascii="Calibri" w:hAnsi="Calibri"/>
                <w:sz w:val="22"/>
                <w:szCs w:val="22"/>
              </w:rPr>
              <w:t>естественнонаучная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26 658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26 658</w:t>
            </w:r>
          </w:p>
        </w:tc>
      </w:tr>
      <w:tr w:rsidR="0070273E" w:rsidRPr="0070273E" w:rsidTr="00C65E91">
        <w:trPr>
          <w:gridAfter w:val="1"/>
          <w:wAfter w:w="142" w:type="dxa"/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физкультурно-спортивная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13 124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13 124</w:t>
            </w:r>
          </w:p>
        </w:tc>
      </w:tr>
      <w:tr w:rsidR="0070273E" w:rsidRPr="0070273E" w:rsidTr="00C65E91">
        <w:trPr>
          <w:gridAfter w:val="1"/>
          <w:wAfter w:w="142" w:type="dxa"/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20 706</w:t>
            </w:r>
          </w:p>
        </w:tc>
      </w:tr>
      <w:tr w:rsidR="0070273E" w:rsidRPr="0070273E" w:rsidTr="00C65E91">
        <w:trPr>
          <w:gridAfter w:val="1"/>
          <w:wAfter w:w="142" w:type="dxa"/>
          <w:trHeight w:val="9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социально-гуманитарная направленность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6 186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6 186</w:t>
            </w: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559"/>
        <w:gridCol w:w="1984"/>
        <w:gridCol w:w="1276"/>
        <w:gridCol w:w="851"/>
        <w:gridCol w:w="1134"/>
        <w:gridCol w:w="1559"/>
        <w:gridCol w:w="1559"/>
        <w:gridCol w:w="1134"/>
        <w:gridCol w:w="1134"/>
      </w:tblGrid>
      <w:tr w:rsidR="0070273E" w:rsidRPr="0070273E" w:rsidTr="00C65E91">
        <w:trPr>
          <w:trHeight w:val="645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Общие сведения о муниципальном социальном заказе на 2025 год (на 2-ой год планового периода)</w:t>
            </w:r>
          </w:p>
        </w:tc>
      </w:tr>
      <w:tr w:rsidR="0070273E" w:rsidRPr="0070273E" w:rsidTr="00C65E91">
        <w:trPr>
          <w:trHeight w:val="104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0273E" w:rsidRPr="0070273E" w:rsidTr="00C65E91">
        <w:trPr>
          <w:trHeight w:val="38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направленность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из них</w:t>
            </w:r>
          </w:p>
        </w:tc>
      </w:tr>
      <w:tr w:rsidR="0070273E" w:rsidRPr="0070273E" w:rsidTr="00C65E91">
        <w:trPr>
          <w:trHeight w:val="26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оказываемого муниципальными казенными учреждениями на основании  муниципального задания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оказываемого  муниципальными бюджетными и автономными учреждениями на основании 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 соответствии с конкурсом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в соответствии с социальными сертификатами</w:t>
            </w:r>
          </w:p>
        </w:tc>
      </w:tr>
      <w:tr w:rsidR="0070273E" w:rsidRPr="0070273E" w:rsidTr="00C65E91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70273E" w:rsidRPr="0070273E" w:rsidTr="00C65E91">
        <w:trPr>
          <w:trHeight w:val="42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ЗАТО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не указана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673 593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673 593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20 178</w:t>
            </w:r>
          </w:p>
        </w:tc>
      </w:tr>
      <w:tr w:rsidR="0070273E" w:rsidRPr="0070273E" w:rsidTr="00C65E91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273E">
              <w:rPr>
                <w:rFonts w:ascii="Calibri" w:hAnsi="Calibri"/>
                <w:sz w:val="22"/>
                <w:szCs w:val="22"/>
              </w:rPr>
              <w:t>естественнонаучная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23 446</w:t>
            </w:r>
          </w:p>
        </w:tc>
      </w:tr>
      <w:tr w:rsidR="0070273E" w:rsidRPr="0070273E" w:rsidTr="00C65E91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физкультурно-спортивная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14 668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14 668</w:t>
            </w:r>
          </w:p>
        </w:tc>
      </w:tr>
      <w:tr w:rsidR="0070273E" w:rsidRPr="0070273E" w:rsidTr="00C65E91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23 102</w:t>
            </w:r>
          </w:p>
        </w:tc>
      </w:tr>
      <w:tr w:rsidR="0070273E" w:rsidRPr="0070273E" w:rsidTr="00C65E91">
        <w:trPr>
          <w:trHeight w:val="8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социально-гуманитарная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</w:tr>
      <w:tr w:rsidR="0070273E" w:rsidRPr="0070273E" w:rsidTr="00C65E91">
        <w:trPr>
          <w:trHeight w:val="46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   Реализация </w:t>
            </w: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дополнительных общеразвивающих программ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2025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ЗАТО Железногорск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не указана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336 797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336 797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техническая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18 054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18 054</w:t>
            </w:r>
          </w:p>
        </w:tc>
      </w:tr>
      <w:tr w:rsidR="0070273E" w:rsidRPr="0070273E" w:rsidTr="00C65E91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273E">
              <w:rPr>
                <w:rFonts w:ascii="Calibri" w:hAnsi="Calibri"/>
                <w:sz w:val="22"/>
                <w:szCs w:val="22"/>
              </w:rPr>
              <w:t>естественнонаучная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26 658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26 658</w:t>
            </w:r>
          </w:p>
        </w:tc>
      </w:tr>
      <w:tr w:rsidR="0070273E" w:rsidRPr="0070273E" w:rsidTr="00C65E91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физкультурно-спортивная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13 124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13 124</w:t>
            </w:r>
          </w:p>
        </w:tc>
      </w:tr>
      <w:tr w:rsidR="0070273E" w:rsidRPr="0070273E" w:rsidTr="00C65E91">
        <w:trPr>
          <w:trHeight w:val="6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художественная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20 706</w:t>
            </w:r>
          </w:p>
        </w:tc>
      </w:tr>
      <w:tr w:rsidR="0070273E" w:rsidRPr="0070273E" w:rsidTr="00C65E91">
        <w:trPr>
          <w:trHeight w:val="9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социально-гуманитарная направленность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6 186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6 186</w:t>
            </w: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2"/>
        <w:gridCol w:w="1489"/>
        <w:gridCol w:w="1623"/>
        <w:gridCol w:w="1280"/>
        <w:gridCol w:w="1418"/>
        <w:gridCol w:w="850"/>
        <w:gridCol w:w="993"/>
        <w:gridCol w:w="1701"/>
        <w:gridCol w:w="1701"/>
        <w:gridCol w:w="1275"/>
        <w:gridCol w:w="993"/>
      </w:tblGrid>
      <w:tr w:rsidR="0070273E" w:rsidRPr="0070273E" w:rsidTr="00C65E91">
        <w:trPr>
          <w:trHeight w:val="562"/>
        </w:trPr>
        <w:tc>
          <w:tcPr>
            <w:tcW w:w="15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70273E" w:rsidRPr="0070273E" w:rsidTr="00C65E91">
        <w:trPr>
          <w:trHeight w:val="1042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0273E" w:rsidRPr="0070273E" w:rsidTr="00C65E91">
        <w:trPr>
          <w:trHeight w:val="333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направленность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из них</w:t>
            </w:r>
          </w:p>
        </w:tc>
      </w:tr>
      <w:tr w:rsidR="0070273E" w:rsidRPr="0070273E" w:rsidTr="00C65E91">
        <w:trPr>
          <w:trHeight w:val="2137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код по ОКЕИ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социальными сертификатами</w:t>
            </w:r>
          </w:p>
        </w:tc>
      </w:tr>
      <w:tr w:rsidR="0070273E" w:rsidRPr="0070273E" w:rsidTr="00C65E91">
        <w:trPr>
          <w:trHeight w:val="245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70273E" w:rsidRPr="0070273E" w:rsidTr="00C65E91">
        <w:trPr>
          <w:trHeight w:val="237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67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19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21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7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05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01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41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77"/>
        </w:trPr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 xml:space="preserve">   Реализация дополнительных общеразвивающих программ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124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213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104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0273E" w:rsidRPr="0070273E" w:rsidTr="00C65E91">
        <w:trPr>
          <w:trHeight w:val="300"/>
        </w:trPr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275"/>
        <w:gridCol w:w="763"/>
        <w:gridCol w:w="938"/>
        <w:gridCol w:w="1269"/>
        <w:gridCol w:w="992"/>
        <w:gridCol w:w="663"/>
        <w:gridCol w:w="1038"/>
        <w:gridCol w:w="851"/>
        <w:gridCol w:w="857"/>
        <w:gridCol w:w="567"/>
        <w:gridCol w:w="993"/>
        <w:gridCol w:w="992"/>
        <w:gridCol w:w="567"/>
        <w:gridCol w:w="850"/>
        <w:gridCol w:w="1134"/>
      </w:tblGrid>
      <w:tr w:rsidR="0070273E" w:rsidRPr="0070273E" w:rsidTr="00C65E91">
        <w:trPr>
          <w:trHeight w:val="615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70273E" w:rsidRPr="0070273E" w:rsidTr="00C65E91">
        <w:trPr>
          <w:trHeight w:val="390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70273E" w:rsidRPr="0070273E" w:rsidTr="00C65E91">
        <w:trPr>
          <w:trHeight w:val="765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2023 год (на очередной финансовый год)</w:t>
            </w:r>
          </w:p>
        </w:tc>
      </w:tr>
      <w:tr w:rsidR="0070273E" w:rsidRPr="0070273E" w:rsidTr="00C65E91">
        <w:trPr>
          <w:trHeight w:val="228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Категории потребителей  муниципальных услуг  (муниципальных услуг, составляющих укрупненную  муниципальную услугу)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Место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Значение показателя, характеризующего объем оказания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0273E" w:rsidRPr="0070273E" w:rsidTr="00C65E91">
        <w:trPr>
          <w:trHeight w:val="55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2663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код по ОКЕИ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73E" w:rsidRPr="0070273E" w:rsidTr="00C65E91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16</w:t>
            </w:r>
          </w:p>
        </w:tc>
      </w:tr>
      <w:tr w:rsidR="0070273E" w:rsidRPr="0070273E" w:rsidTr="00C65E91">
        <w:trPr>
          <w:trHeight w:val="138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804200О.99.0.ББ52АЖ48000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01.09.2023-31.12.2023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336 797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0273E" w:rsidRPr="0070273E" w:rsidTr="00C65E91">
        <w:trPr>
          <w:trHeight w:val="13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 804200О.99.0.ББ52АЕ04000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01.09.2023-31.12.2023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техническая направленность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18 054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804200О.99.0.ББ52АЕ28000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01.09.2023-31.12.2023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естественнонаучная направленность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26 658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804200О.99.0.ББ52АЕ52000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01.09.2023-31.12.2023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физкультурно-спортивная направленность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13 124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804200О.99.0.ББ52АЕ76000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01.09.2023-31.12.2023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12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 854100О.99.0.ББ52БЭ28000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01.09.2023-31.12.2023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6 186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6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336 797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84 728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850"/>
        <w:gridCol w:w="710"/>
        <w:gridCol w:w="1134"/>
        <w:gridCol w:w="1134"/>
        <w:gridCol w:w="709"/>
        <w:gridCol w:w="993"/>
        <w:gridCol w:w="850"/>
        <w:gridCol w:w="1133"/>
        <w:gridCol w:w="567"/>
        <w:gridCol w:w="851"/>
        <w:gridCol w:w="851"/>
        <w:gridCol w:w="567"/>
        <w:gridCol w:w="851"/>
        <w:gridCol w:w="1396"/>
      </w:tblGrid>
      <w:tr w:rsidR="0070273E" w:rsidRPr="0070273E" w:rsidTr="00C65E91">
        <w:trPr>
          <w:trHeight w:val="765"/>
        </w:trPr>
        <w:tc>
          <w:tcPr>
            <w:tcW w:w="154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 Сведения об объеме оказания муниципальных услуг  (муниципальных услуг, составляющих укрупненную  муниципальную услугу), на 2024 год (на 1-ый год планового периода)</w:t>
            </w:r>
          </w:p>
        </w:tc>
      </w:tr>
      <w:tr w:rsidR="0070273E" w:rsidRPr="0070273E" w:rsidTr="00C65E91">
        <w:trPr>
          <w:trHeight w:val="228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0273E" w:rsidRPr="0070273E" w:rsidTr="00C65E91">
        <w:trPr>
          <w:trHeight w:val="5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339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16</w:t>
            </w:r>
          </w:p>
        </w:tc>
      </w:tr>
      <w:tr w:rsidR="0070273E" w:rsidRPr="0070273E" w:rsidTr="00C65E91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804200О.99.0.ББ52АЖ48000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01.01.2024-31.08.2024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673 593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0273E" w:rsidRPr="0070273E" w:rsidTr="00C65E91">
        <w:trPr>
          <w:trHeight w:val="57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1.09.2024 - 31.12.2024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336 797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0273E" w:rsidRPr="0070273E" w:rsidTr="00C65E9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7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 xml:space="preserve"> 804200О.99.0.ББ52АЕ04000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01.01.2024-31.08.2024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техническая направленность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proofErr w:type="spellStart"/>
            <w:r w:rsidRPr="0070273E">
              <w:rPr>
                <w:rFonts w:ascii="Calibri" w:hAnsi="Calibri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sz w:val="20"/>
              </w:rPr>
              <w:t>/час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20 178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1.09.2024 - 31.12.2024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техническая направленность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18 054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10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804200О.99.0.ББ52АЕ28000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01.01.2024-31.08.2024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естественнонаучная направленность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23 446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1.09.2024 - 31.12.2024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26 658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5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10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804200О.99.0.ББ52АЕ52000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01.01.2024-31.08.2024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физкультурно-спортивная направленность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14 668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1.09.2024 - 31.12.2024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физкультурно-спортивная направленность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13 124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102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804200О.99.0.ББ52АЕ76000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01.01.2024-31.08.2024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23 102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1.09.2024 - 31.12.2024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художественн</w:t>
            </w: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ая направленность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20 706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127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 854100О.99.0.ББ52БЭ28000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01.01.2024-31.08.2024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1.09.2024 - 31.12.2024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6 186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5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673 593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81 964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5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336 797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84 728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34"/>
        <w:gridCol w:w="851"/>
        <w:gridCol w:w="992"/>
        <w:gridCol w:w="1134"/>
        <w:gridCol w:w="1190"/>
        <w:gridCol w:w="622"/>
        <w:gridCol w:w="1023"/>
        <w:gridCol w:w="992"/>
        <w:gridCol w:w="1134"/>
        <w:gridCol w:w="851"/>
        <w:gridCol w:w="850"/>
        <w:gridCol w:w="1276"/>
        <w:gridCol w:w="426"/>
        <w:gridCol w:w="850"/>
        <w:gridCol w:w="992"/>
      </w:tblGrid>
      <w:tr w:rsidR="0070273E" w:rsidRPr="0070273E" w:rsidTr="00C65E91">
        <w:trPr>
          <w:trHeight w:val="765"/>
        </w:trPr>
        <w:tc>
          <w:tcPr>
            <w:tcW w:w="156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 Сведения об объеме оказания муниципальных услуг  (муниципальных услуг, составляющих укрупненную муниципальную услугу), на 2025 год (на 2-ой год планового периода)</w:t>
            </w:r>
          </w:p>
        </w:tc>
      </w:tr>
      <w:tr w:rsidR="0070273E" w:rsidRPr="0070273E" w:rsidTr="00C65E91">
        <w:trPr>
          <w:trHeight w:val="228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0273E" w:rsidRPr="0070273E" w:rsidTr="00C65E91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2886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16</w:t>
            </w:r>
          </w:p>
        </w:tc>
      </w:tr>
      <w:tr w:rsidR="0070273E" w:rsidRPr="0070273E" w:rsidTr="00C65E91">
        <w:trPr>
          <w:trHeight w:val="67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804200О.99.0.ББ52АЖ48000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01.01.2025-31.08.2025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673 593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0273E" w:rsidRPr="0070273E" w:rsidTr="00C65E91">
        <w:trPr>
          <w:trHeight w:val="578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1.09.2025 - 31.12.2025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336 797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</w:tr>
      <w:tr w:rsidR="0070273E" w:rsidRPr="0070273E" w:rsidTr="00C65E91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12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Реализация дополнительных общеразвив</w:t>
            </w:r>
            <w:r w:rsidRPr="0070273E">
              <w:rPr>
                <w:rFonts w:ascii="Calibri" w:hAnsi="Calibri"/>
                <w:sz w:val="20"/>
              </w:rPr>
              <w:lastRenderedPageBreak/>
              <w:t>ающих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lastRenderedPageBreak/>
              <w:t xml:space="preserve"> 804200О.99.0.ББ52АЕ04000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Администрация ЗАТО г. </w:t>
            </w: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Железногорск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01.01.2025-31.08.2025</w:t>
            </w:r>
          </w:p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техническая направленность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proofErr w:type="spellStart"/>
            <w:r w:rsidRPr="0070273E">
              <w:rPr>
                <w:rFonts w:ascii="Calibri" w:hAnsi="Calibri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sz w:val="20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20 178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1.09.2025 - 31.12.2025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техническая 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18 054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804200О.99.0.ББ52АЕ28000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01.01.2025-31.08.2025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естественнонаучная направленность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23 446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1.09.2025 - 31.12.2025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естественнонаучная направленность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26 658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57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9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804200О.99.0.ББ52АЕ52000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01.01.2025-31.08.2025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физкультурно-спортивная направленность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14 668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1.09.2025 - 31.12.2025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физкультурно-спортивная направленность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13 124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804200О.99.0.ББ52АЕ76000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01.01.2025-31.08.2025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23 102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1.09.2025 - 31.12.2025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художественная направленность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20 706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9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 854100О.99.0.ББ52БЭ28000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01.01.2025-31.08.2025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28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1.09.2025 - 31.12.2025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социально-гуманитарная направленность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6 186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</w:tr>
      <w:tr w:rsidR="0070273E" w:rsidRPr="0070273E" w:rsidTr="00C65E91">
        <w:trPr>
          <w:trHeight w:val="55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6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i/>
                <w:i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i/>
                <w:iCs/>
                <w:color w:val="000000"/>
                <w:sz w:val="20"/>
              </w:rPr>
              <w:t>ИТОГО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2024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ЗАТО Железногорск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673 593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81 964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6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2025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proofErr w:type="spellStart"/>
            <w:r w:rsidRPr="0070273E">
              <w:rPr>
                <w:rFonts w:ascii="Calibri" w:hAnsi="Calibri"/>
                <w:color w:val="000000"/>
                <w:sz w:val="20"/>
              </w:rPr>
              <w:t>человеко</w:t>
            </w:r>
            <w:proofErr w:type="spellEnd"/>
            <w:r w:rsidRPr="0070273E">
              <w:rPr>
                <w:rFonts w:ascii="Calibri" w:hAnsi="Calibri"/>
                <w:color w:val="000000"/>
                <w:sz w:val="20"/>
              </w:rPr>
              <w:t>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336 797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0"/>
              </w:rPr>
              <w:t>84 728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567"/>
        <w:gridCol w:w="851"/>
        <w:gridCol w:w="973"/>
        <w:gridCol w:w="1088"/>
        <w:gridCol w:w="953"/>
        <w:gridCol w:w="1165"/>
        <w:gridCol w:w="992"/>
        <w:gridCol w:w="640"/>
        <w:gridCol w:w="776"/>
        <w:gridCol w:w="784"/>
        <w:gridCol w:w="960"/>
        <w:gridCol w:w="1344"/>
        <w:gridCol w:w="687"/>
        <w:gridCol w:w="918"/>
        <w:gridCol w:w="1194"/>
      </w:tblGrid>
      <w:tr w:rsidR="0070273E" w:rsidRPr="0070273E" w:rsidTr="00C65E91">
        <w:trPr>
          <w:trHeight w:val="845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 Сведения об объеме оказания муниципальных услуг 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70273E" w:rsidRPr="0070273E" w:rsidTr="00C65E91">
        <w:trPr>
          <w:trHeight w:val="2406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Категории потребителей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услугу), %</w:t>
            </w:r>
          </w:p>
        </w:tc>
      </w:tr>
      <w:tr w:rsidR="0070273E" w:rsidRPr="0070273E" w:rsidTr="00C65E91">
        <w:trPr>
          <w:trHeight w:val="41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конкурсом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в соответствии с социальными сертификатами</w:t>
            </w: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30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код по ОКЕИ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25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16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43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sz w:val="20"/>
              </w:rPr>
            </w:pPr>
            <w:r w:rsidRPr="0070273E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right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70273E" w:rsidRPr="0070273E" w:rsidTr="00C65E91">
        <w:trPr>
          <w:trHeight w:val="63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Итого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843"/>
        <w:gridCol w:w="597"/>
        <w:gridCol w:w="1387"/>
        <w:gridCol w:w="262"/>
        <w:gridCol w:w="1297"/>
        <w:gridCol w:w="2552"/>
        <w:gridCol w:w="709"/>
        <w:gridCol w:w="283"/>
        <w:gridCol w:w="709"/>
        <w:gridCol w:w="1701"/>
        <w:gridCol w:w="2268"/>
      </w:tblGrid>
      <w:tr w:rsidR="0070273E" w:rsidRPr="0070273E" w:rsidTr="00C65E91">
        <w:trPr>
          <w:trHeight w:val="703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0273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70273E" w:rsidRPr="0070273E" w:rsidTr="00C65E91">
        <w:trPr>
          <w:trHeight w:val="165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Наименование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Показатель, характеризующий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70273E" w:rsidRPr="0070273E" w:rsidTr="00C65E91">
        <w:trPr>
          <w:trHeight w:val="45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единица измерения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178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код 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9</w:t>
            </w:r>
          </w:p>
        </w:tc>
      </w:tr>
      <w:tr w:rsidR="0070273E" w:rsidRPr="0070273E" w:rsidTr="00C65E91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804200О.99.0.ББ52АЖ48000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100%</w:t>
            </w:r>
            <w:r w:rsidRPr="0070273E">
              <w:rPr>
                <w:rFonts w:ascii="Calibri" w:hAnsi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70273E" w:rsidRPr="0070273E" w:rsidTr="00C65E91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 804200О.99.0.ББ52АЕ04000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100%</w:t>
            </w:r>
            <w:r w:rsidRPr="0070273E">
              <w:rPr>
                <w:rFonts w:ascii="Calibri" w:hAnsi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70273E" w:rsidRPr="0070273E" w:rsidTr="00C65E91">
        <w:trPr>
          <w:trHeight w:val="4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804200О.99.0.ББ52АЕ28000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100%</w:t>
            </w:r>
            <w:r w:rsidRPr="0070273E">
              <w:rPr>
                <w:rFonts w:ascii="Calibri" w:hAnsi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70273E" w:rsidRPr="0070273E" w:rsidTr="00C65E91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804200О.99.0.ББ52АЕ52000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100%</w:t>
            </w:r>
            <w:r w:rsidRPr="0070273E">
              <w:rPr>
                <w:rFonts w:ascii="Calibri" w:hAnsi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70273E" w:rsidRPr="0070273E" w:rsidTr="00C65E91">
        <w:trPr>
          <w:trHeight w:val="26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804200О.99.0.ББ52АЕ76000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100%</w:t>
            </w:r>
            <w:r w:rsidRPr="0070273E">
              <w:rPr>
                <w:rFonts w:ascii="Calibri" w:hAnsi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70273E" w:rsidRPr="0070273E" w:rsidTr="00C65E91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 xml:space="preserve"> 854100О.99.0.ББ52БЭ28000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не указана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100%</w:t>
            </w:r>
            <w:r w:rsidRPr="0070273E">
              <w:rPr>
                <w:rFonts w:ascii="Calibri" w:hAnsi="Calibri"/>
                <w:color w:val="000000"/>
                <w:sz w:val="20"/>
              </w:rPr>
              <w:br/>
              <w:t>(не более 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0</w:t>
            </w:r>
          </w:p>
        </w:tc>
      </w:tr>
      <w:tr w:rsidR="0070273E" w:rsidRPr="0070273E" w:rsidTr="00C65E9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lastRenderedPageBreak/>
              <w:t>  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   </w:t>
            </w:r>
          </w:p>
        </w:tc>
      </w:tr>
      <w:tr w:rsidR="0070273E" w:rsidRPr="0070273E" w:rsidTr="00C65E91">
        <w:trPr>
          <w:trHeight w:val="300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Начальник Социального отдела Администрации ЗАТО г. Железногорск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А.А. Кривицкая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70273E" w:rsidRPr="0070273E" w:rsidTr="00C65E91">
        <w:trPr>
          <w:trHeight w:val="300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  <w:r w:rsidRPr="0070273E">
              <w:rPr>
                <w:rFonts w:ascii="Calibri" w:hAnsi="Calibri"/>
                <w:color w:val="000000"/>
                <w:sz w:val="20"/>
              </w:rPr>
              <w:t>"          "                           2023 г.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273E" w:rsidRPr="0070273E" w:rsidRDefault="0070273E" w:rsidP="0070273E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70273E" w:rsidRPr="0070273E" w:rsidRDefault="0070273E" w:rsidP="0070273E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p w:rsidR="0086181D" w:rsidRPr="0086181D" w:rsidRDefault="0086181D" w:rsidP="0086181D">
      <w:pPr>
        <w:rPr>
          <w:rFonts w:ascii="Times New Roman" w:hAnsi="Times New Roman"/>
          <w:sz w:val="24"/>
          <w:szCs w:val="24"/>
        </w:rPr>
      </w:pPr>
    </w:p>
    <w:sectPr w:rsidR="0086181D" w:rsidRPr="0086181D" w:rsidSect="00C02B32">
      <w:pgSz w:w="16840" w:h="11907" w:orient="landscape" w:code="9"/>
      <w:pgMar w:top="1135" w:right="1134" w:bottom="567" w:left="709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83" w:rsidRDefault="00547583">
      <w:r>
        <w:separator/>
      </w:r>
    </w:p>
  </w:endnote>
  <w:endnote w:type="continuationSeparator" w:id="0">
    <w:p w:rsidR="00547583" w:rsidRDefault="005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83" w:rsidRDefault="00547583">
      <w:r>
        <w:separator/>
      </w:r>
    </w:p>
  </w:footnote>
  <w:footnote w:type="continuationSeparator" w:id="0">
    <w:p w:rsidR="00547583" w:rsidRDefault="0054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1A" w:rsidRDefault="00784F1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4F1A" w:rsidRDefault="00784F1A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1A" w:rsidRDefault="00784F1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273E">
      <w:rPr>
        <w:noProof/>
      </w:rPr>
      <w:t>2</w:t>
    </w:r>
    <w:r>
      <w:rPr>
        <w:noProof/>
      </w:rPr>
      <w:fldChar w:fldCharType="end"/>
    </w:r>
  </w:p>
  <w:p w:rsidR="00784F1A" w:rsidRDefault="00784F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5F5"/>
    <w:multiLevelType w:val="multilevel"/>
    <w:tmpl w:val="785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F1782"/>
    <w:multiLevelType w:val="multilevel"/>
    <w:tmpl w:val="326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454FD"/>
    <w:multiLevelType w:val="hybridMultilevel"/>
    <w:tmpl w:val="848C6E62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0F724415"/>
    <w:multiLevelType w:val="multilevel"/>
    <w:tmpl w:val="25DA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10969"/>
    <w:multiLevelType w:val="multilevel"/>
    <w:tmpl w:val="5144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0745F"/>
    <w:multiLevelType w:val="multilevel"/>
    <w:tmpl w:val="77FA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B5859"/>
    <w:multiLevelType w:val="hybridMultilevel"/>
    <w:tmpl w:val="239C5FC2"/>
    <w:lvl w:ilvl="0" w:tplc="2A382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C5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8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8C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21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4C2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460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EE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E1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035EA8"/>
    <w:multiLevelType w:val="multilevel"/>
    <w:tmpl w:val="354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41260"/>
    <w:multiLevelType w:val="multilevel"/>
    <w:tmpl w:val="4DC8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22104"/>
    <w:multiLevelType w:val="multilevel"/>
    <w:tmpl w:val="7EF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A0A74"/>
    <w:multiLevelType w:val="multilevel"/>
    <w:tmpl w:val="8A1E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 w15:restartNumberingAfterBreak="0">
    <w:nsid w:val="34943E0A"/>
    <w:multiLevelType w:val="multilevel"/>
    <w:tmpl w:val="AD2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06D88"/>
    <w:multiLevelType w:val="multilevel"/>
    <w:tmpl w:val="885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63F79"/>
    <w:multiLevelType w:val="multilevel"/>
    <w:tmpl w:val="9758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F586E"/>
    <w:multiLevelType w:val="multilevel"/>
    <w:tmpl w:val="3460A41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16" w15:restartNumberingAfterBreak="0">
    <w:nsid w:val="429478C4"/>
    <w:multiLevelType w:val="hybridMultilevel"/>
    <w:tmpl w:val="7C3EF964"/>
    <w:lvl w:ilvl="0" w:tplc="10169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BE07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C6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88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41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E5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AE4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C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2A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1236CC"/>
    <w:multiLevelType w:val="multilevel"/>
    <w:tmpl w:val="BB7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A735A"/>
    <w:multiLevelType w:val="multilevel"/>
    <w:tmpl w:val="2DC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F8120B"/>
    <w:multiLevelType w:val="multilevel"/>
    <w:tmpl w:val="E45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01FFD"/>
    <w:multiLevelType w:val="multilevel"/>
    <w:tmpl w:val="DD1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8D2CB8"/>
    <w:multiLevelType w:val="multilevel"/>
    <w:tmpl w:val="8948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D280A"/>
    <w:multiLevelType w:val="multilevel"/>
    <w:tmpl w:val="795A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60104"/>
    <w:multiLevelType w:val="multilevel"/>
    <w:tmpl w:val="3AF8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469B9"/>
    <w:multiLevelType w:val="multilevel"/>
    <w:tmpl w:val="7CB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7A1BCD"/>
    <w:multiLevelType w:val="multilevel"/>
    <w:tmpl w:val="9B3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57AE771F"/>
    <w:multiLevelType w:val="multilevel"/>
    <w:tmpl w:val="461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91913"/>
    <w:multiLevelType w:val="multilevel"/>
    <w:tmpl w:val="68E0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9F9617F"/>
    <w:multiLevelType w:val="multilevel"/>
    <w:tmpl w:val="4554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C0AC3"/>
    <w:multiLevelType w:val="multilevel"/>
    <w:tmpl w:val="200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3503E"/>
    <w:multiLevelType w:val="multilevel"/>
    <w:tmpl w:val="3C98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73E7A"/>
    <w:multiLevelType w:val="multilevel"/>
    <w:tmpl w:val="217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05DA4"/>
    <w:multiLevelType w:val="multilevel"/>
    <w:tmpl w:val="47C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30CD7"/>
    <w:multiLevelType w:val="multilevel"/>
    <w:tmpl w:val="8D6E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867F88"/>
    <w:multiLevelType w:val="multilevel"/>
    <w:tmpl w:val="B7EA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1D5321"/>
    <w:multiLevelType w:val="multilevel"/>
    <w:tmpl w:val="DFD2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D4D6A"/>
    <w:multiLevelType w:val="multilevel"/>
    <w:tmpl w:val="418A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AE4C11"/>
    <w:multiLevelType w:val="multilevel"/>
    <w:tmpl w:val="D19E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F46616"/>
    <w:multiLevelType w:val="multilevel"/>
    <w:tmpl w:val="43A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11"/>
  </w:num>
  <w:num w:numId="4">
    <w:abstractNumId w:val="18"/>
  </w:num>
  <w:num w:numId="5">
    <w:abstractNumId w:val="2"/>
  </w:num>
  <w:num w:numId="6">
    <w:abstractNumId w:val="36"/>
  </w:num>
  <w:num w:numId="7">
    <w:abstractNumId w:val="5"/>
  </w:num>
  <w:num w:numId="8">
    <w:abstractNumId w:val="20"/>
  </w:num>
  <w:num w:numId="9">
    <w:abstractNumId w:val="1"/>
  </w:num>
  <w:num w:numId="10">
    <w:abstractNumId w:val="31"/>
  </w:num>
  <w:num w:numId="11">
    <w:abstractNumId w:val="8"/>
  </w:num>
  <w:num w:numId="12">
    <w:abstractNumId w:val="3"/>
  </w:num>
  <w:num w:numId="13">
    <w:abstractNumId w:val="26"/>
  </w:num>
  <w:num w:numId="14">
    <w:abstractNumId w:val="23"/>
  </w:num>
  <w:num w:numId="15">
    <w:abstractNumId w:val="12"/>
  </w:num>
  <w:num w:numId="16">
    <w:abstractNumId w:val="13"/>
  </w:num>
  <w:num w:numId="17">
    <w:abstractNumId w:val="39"/>
  </w:num>
  <w:num w:numId="18">
    <w:abstractNumId w:val="19"/>
  </w:num>
  <w:num w:numId="19">
    <w:abstractNumId w:val="28"/>
  </w:num>
  <w:num w:numId="20">
    <w:abstractNumId w:val="21"/>
  </w:num>
  <w:num w:numId="21">
    <w:abstractNumId w:val="4"/>
  </w:num>
  <w:num w:numId="22">
    <w:abstractNumId w:val="10"/>
  </w:num>
  <w:num w:numId="23">
    <w:abstractNumId w:val="25"/>
  </w:num>
  <w:num w:numId="24">
    <w:abstractNumId w:val="37"/>
  </w:num>
  <w:num w:numId="25">
    <w:abstractNumId w:val="7"/>
  </w:num>
  <w:num w:numId="26">
    <w:abstractNumId w:val="9"/>
  </w:num>
  <w:num w:numId="27">
    <w:abstractNumId w:val="17"/>
  </w:num>
  <w:num w:numId="28">
    <w:abstractNumId w:val="24"/>
  </w:num>
  <w:num w:numId="29">
    <w:abstractNumId w:val="35"/>
  </w:num>
  <w:num w:numId="30">
    <w:abstractNumId w:val="34"/>
  </w:num>
  <w:num w:numId="31">
    <w:abstractNumId w:val="29"/>
  </w:num>
  <w:num w:numId="32">
    <w:abstractNumId w:val="22"/>
  </w:num>
  <w:num w:numId="33">
    <w:abstractNumId w:val="40"/>
  </w:num>
  <w:num w:numId="34">
    <w:abstractNumId w:val="33"/>
  </w:num>
  <w:num w:numId="35">
    <w:abstractNumId w:val="32"/>
  </w:num>
  <w:num w:numId="36">
    <w:abstractNumId w:val="14"/>
  </w:num>
  <w:num w:numId="37">
    <w:abstractNumId w:val="38"/>
  </w:num>
  <w:num w:numId="38">
    <w:abstractNumId w:val="41"/>
  </w:num>
  <w:num w:numId="39">
    <w:abstractNumId w:val="0"/>
  </w:num>
  <w:num w:numId="40">
    <w:abstractNumId w:val="16"/>
  </w:num>
  <w:num w:numId="41">
    <w:abstractNumId w:val="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7CEF"/>
    <w:rsid w:val="00064CAF"/>
    <w:rsid w:val="00076FFB"/>
    <w:rsid w:val="00082F22"/>
    <w:rsid w:val="00083200"/>
    <w:rsid w:val="000902EF"/>
    <w:rsid w:val="000977A7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E71EB"/>
    <w:rsid w:val="002F07B2"/>
    <w:rsid w:val="002F1225"/>
    <w:rsid w:val="002F7EC2"/>
    <w:rsid w:val="00300511"/>
    <w:rsid w:val="003038E5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25168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47583"/>
    <w:rsid w:val="00556034"/>
    <w:rsid w:val="0056149D"/>
    <w:rsid w:val="00561D07"/>
    <w:rsid w:val="005627DC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FF9"/>
    <w:rsid w:val="005D6D9D"/>
    <w:rsid w:val="005E2372"/>
    <w:rsid w:val="005F3408"/>
    <w:rsid w:val="005F54ED"/>
    <w:rsid w:val="00603DC6"/>
    <w:rsid w:val="00606C80"/>
    <w:rsid w:val="00614B2E"/>
    <w:rsid w:val="0062092C"/>
    <w:rsid w:val="0063081B"/>
    <w:rsid w:val="0063127D"/>
    <w:rsid w:val="00633A4B"/>
    <w:rsid w:val="00635ABF"/>
    <w:rsid w:val="00636ABC"/>
    <w:rsid w:val="0064321B"/>
    <w:rsid w:val="006469CA"/>
    <w:rsid w:val="00651335"/>
    <w:rsid w:val="006605FF"/>
    <w:rsid w:val="006627CE"/>
    <w:rsid w:val="0066378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0655"/>
    <w:rsid w:val="006F15CA"/>
    <w:rsid w:val="006F2E0C"/>
    <w:rsid w:val="006F3D29"/>
    <w:rsid w:val="0070273E"/>
    <w:rsid w:val="0070591D"/>
    <w:rsid w:val="00710097"/>
    <w:rsid w:val="00711F25"/>
    <w:rsid w:val="007141B5"/>
    <w:rsid w:val="007153D7"/>
    <w:rsid w:val="00731195"/>
    <w:rsid w:val="00742B3D"/>
    <w:rsid w:val="007501E7"/>
    <w:rsid w:val="007508D6"/>
    <w:rsid w:val="00751C30"/>
    <w:rsid w:val="00771C72"/>
    <w:rsid w:val="00783DDD"/>
    <w:rsid w:val="00784F1A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C7FA6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561F6"/>
    <w:rsid w:val="0086181D"/>
    <w:rsid w:val="00864A9B"/>
    <w:rsid w:val="00872F48"/>
    <w:rsid w:val="0087479E"/>
    <w:rsid w:val="00875538"/>
    <w:rsid w:val="0088047F"/>
    <w:rsid w:val="00885E33"/>
    <w:rsid w:val="00886F04"/>
    <w:rsid w:val="0089176B"/>
    <w:rsid w:val="00894810"/>
    <w:rsid w:val="008A158F"/>
    <w:rsid w:val="008A1C11"/>
    <w:rsid w:val="008A69FE"/>
    <w:rsid w:val="008D232D"/>
    <w:rsid w:val="008E1A08"/>
    <w:rsid w:val="008E2127"/>
    <w:rsid w:val="008E300C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24AD6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0F4D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2B32"/>
    <w:rsid w:val="00C03FB3"/>
    <w:rsid w:val="00C13622"/>
    <w:rsid w:val="00C26B27"/>
    <w:rsid w:val="00C355F6"/>
    <w:rsid w:val="00C40BE5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AB5"/>
    <w:rsid w:val="00C66F86"/>
    <w:rsid w:val="00C754BA"/>
    <w:rsid w:val="00C765C2"/>
    <w:rsid w:val="00C7675B"/>
    <w:rsid w:val="00C77B4C"/>
    <w:rsid w:val="00C77F35"/>
    <w:rsid w:val="00C82EF8"/>
    <w:rsid w:val="00C83EDC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CE6DA9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86A29"/>
    <w:rsid w:val="00D926E9"/>
    <w:rsid w:val="00D9340B"/>
    <w:rsid w:val="00D94083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33BFA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09CA"/>
    <w:rsid w:val="00E91940"/>
    <w:rsid w:val="00E96FE7"/>
    <w:rsid w:val="00EA5ED3"/>
    <w:rsid w:val="00EB2F99"/>
    <w:rsid w:val="00EB79CE"/>
    <w:rsid w:val="00EB7F48"/>
    <w:rsid w:val="00EC0A1E"/>
    <w:rsid w:val="00EC1614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97417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6DEC"/>
  <w15:docId w15:val="{C1797F23-50D7-4914-B35F-2022BBF3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1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rsid w:val="00B628EE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f0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2">
    <w:name w:val="Основной текст 3 Знак"/>
    <w:link w:val="31"/>
    <w:rsid w:val="00872F48"/>
    <w:rPr>
      <w:b/>
      <w:sz w:val="16"/>
    </w:rPr>
  </w:style>
  <w:style w:type="table" w:styleId="af1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">
    <w:name w:val="Нет списка1"/>
    <w:next w:val="a2"/>
    <w:semiHidden/>
    <w:unhideWhenUsed/>
    <w:rsid w:val="0086181D"/>
  </w:style>
  <w:style w:type="character" w:customStyle="1" w:styleId="10">
    <w:name w:val="Заголовок 1 Знак"/>
    <w:basedOn w:val="a0"/>
    <w:link w:val="1"/>
    <w:rsid w:val="0086181D"/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86181D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6181D"/>
    <w:rPr>
      <w:sz w:val="28"/>
    </w:rPr>
  </w:style>
  <w:style w:type="paragraph" w:styleId="af2">
    <w:name w:val="Normal (Web)"/>
    <w:basedOn w:val="a"/>
    <w:uiPriority w:val="99"/>
    <w:rsid w:val="00861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6181D"/>
  </w:style>
  <w:style w:type="character" w:styleId="af3">
    <w:name w:val="Strong"/>
    <w:uiPriority w:val="22"/>
    <w:qFormat/>
    <w:rsid w:val="0086181D"/>
    <w:rPr>
      <w:b/>
      <w:bCs/>
    </w:rPr>
  </w:style>
  <w:style w:type="character" w:customStyle="1" w:styleId="af">
    <w:name w:val="Текст выноски Знак"/>
    <w:basedOn w:val="a0"/>
    <w:link w:val="ae"/>
    <w:semiHidden/>
    <w:rsid w:val="0086181D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86181D"/>
    <w:rPr>
      <w:color w:val="0000FF"/>
      <w:u w:val="single"/>
    </w:rPr>
  </w:style>
  <w:style w:type="character" w:customStyle="1" w:styleId="ts-">
    <w:name w:val="ts-переход"/>
    <w:rsid w:val="0086181D"/>
  </w:style>
  <w:style w:type="paragraph" w:customStyle="1" w:styleId="book">
    <w:name w:val="book"/>
    <w:basedOn w:val="a"/>
    <w:rsid w:val="00861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justifyfull">
    <w:name w:val="justifyfull"/>
    <w:basedOn w:val="a"/>
    <w:rsid w:val="00861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5">
    <w:name w:val="Emphasis"/>
    <w:uiPriority w:val="20"/>
    <w:qFormat/>
    <w:rsid w:val="0086181D"/>
    <w:rPr>
      <w:i/>
      <w:iCs/>
    </w:rPr>
  </w:style>
  <w:style w:type="paragraph" w:customStyle="1" w:styleId="ConsPlusNonformat">
    <w:name w:val="ConsPlusNonformat"/>
    <w:rsid w:val="00861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86181D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1"/>
    <w:rsid w:val="0086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rsid w:val="0070273E"/>
  </w:style>
  <w:style w:type="table" w:customStyle="1" w:styleId="24">
    <w:name w:val="Сетка таблицы2"/>
    <w:basedOn w:val="a1"/>
    <w:next w:val="af1"/>
    <w:rsid w:val="0070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ий колонтитул Знак"/>
    <w:link w:val="ab"/>
    <w:rsid w:val="0070273E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FC5ED-E841-4986-94C9-169B65F1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Оля</dc:creator>
  <cp:keywords/>
  <dc:description/>
  <cp:lastModifiedBy>Екатерина Луканина</cp:lastModifiedBy>
  <cp:revision>6</cp:revision>
  <cp:lastPrinted>2023-06-19T09:39:00Z</cp:lastPrinted>
  <dcterms:created xsi:type="dcterms:W3CDTF">2023-08-31T08:18:00Z</dcterms:created>
  <dcterms:modified xsi:type="dcterms:W3CDTF">2023-09-22T09:49:00Z</dcterms:modified>
</cp:coreProperties>
</file>