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0A509C">
        <w:rPr>
          <w:rFonts w:ascii="Times New Roman" w:hAnsi="Times New Roman"/>
          <w:sz w:val="24"/>
          <w:szCs w:val="24"/>
        </w:rPr>
        <w:t>22</w:t>
      </w:r>
      <w:r w:rsidR="00100E81" w:rsidRPr="00100E81">
        <w:rPr>
          <w:rFonts w:ascii="Times New Roman" w:hAnsi="Times New Roman"/>
          <w:sz w:val="24"/>
          <w:szCs w:val="24"/>
        </w:rPr>
        <w:t>.</w:t>
      </w:r>
      <w:r w:rsidR="000A509C">
        <w:rPr>
          <w:rFonts w:ascii="Times New Roman" w:hAnsi="Times New Roman"/>
          <w:sz w:val="24"/>
          <w:szCs w:val="24"/>
        </w:rPr>
        <w:t>09</w:t>
      </w:r>
      <w:r w:rsidR="00237120" w:rsidRPr="00100E81">
        <w:rPr>
          <w:rFonts w:ascii="Times New Roman" w:hAnsi="Times New Roman"/>
          <w:sz w:val="24"/>
          <w:szCs w:val="24"/>
        </w:rPr>
        <w:t>.</w:t>
      </w:r>
      <w:r w:rsidR="00E47B34" w:rsidRPr="00100E81">
        <w:rPr>
          <w:rFonts w:ascii="Times New Roman" w:hAnsi="Times New Roman"/>
          <w:sz w:val="24"/>
          <w:szCs w:val="24"/>
        </w:rPr>
        <w:t xml:space="preserve"> 202</w:t>
      </w:r>
      <w:r w:rsidR="00CD5CB1" w:rsidRPr="00100E81">
        <w:rPr>
          <w:rFonts w:ascii="Times New Roman" w:hAnsi="Times New Roman"/>
          <w:sz w:val="24"/>
          <w:szCs w:val="24"/>
        </w:rPr>
        <w:t>3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0A509C">
        <w:rPr>
          <w:rFonts w:ascii="Times New Roman" w:hAnsi="Times New Roman"/>
          <w:sz w:val="24"/>
          <w:szCs w:val="24"/>
        </w:rPr>
        <w:tab/>
      </w:r>
      <w:r w:rsidR="000A509C">
        <w:rPr>
          <w:rFonts w:ascii="Times New Roman" w:hAnsi="Times New Roman"/>
          <w:sz w:val="24"/>
          <w:szCs w:val="24"/>
        </w:rPr>
        <w:tab/>
        <w:t xml:space="preserve"> 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156999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0A509C">
        <w:rPr>
          <w:rFonts w:ascii="Times New Roman" w:hAnsi="Times New Roman"/>
          <w:sz w:val="24"/>
          <w:szCs w:val="24"/>
        </w:rPr>
        <w:t>144-з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Default="00F84EAB" w:rsidP="00F453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FB6256">
        <w:rPr>
          <w:rFonts w:ascii="Times New Roman" w:hAnsi="Times New Roman"/>
          <w:sz w:val="28"/>
          <w:szCs w:val="28"/>
        </w:rPr>
        <w:t>3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FB6256">
        <w:rPr>
          <w:rFonts w:ascii="Times New Roman" w:hAnsi="Times New Roman"/>
          <w:sz w:val="28"/>
          <w:szCs w:val="28"/>
        </w:rPr>
        <w:t>90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FB6256">
        <w:rPr>
          <w:rFonts w:ascii="Times New Roman" w:hAnsi="Times New Roman"/>
          <w:sz w:val="28"/>
          <w:szCs w:val="28"/>
        </w:rPr>
        <w:t xml:space="preserve">строительства </w:t>
      </w:r>
      <w:r w:rsidR="00FB6256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FB6256">
        <w:rPr>
          <w:rFonts w:ascii="Times New Roman" w:hAnsi="Times New Roman"/>
          <w:sz w:val="28"/>
          <w:szCs w:val="28"/>
        </w:rPr>
        <w:t>складского назначения</w:t>
      </w:r>
      <w:r w:rsidR="00F45382">
        <w:rPr>
          <w:rFonts w:ascii="Times New Roman" w:hAnsi="Times New Roman"/>
          <w:sz w:val="28"/>
          <w:szCs w:val="28"/>
        </w:rPr>
        <w:t xml:space="preserve"> </w:t>
      </w:r>
      <w:r w:rsidR="00F45382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F45382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4A2E6C" w:rsidRPr="003D7467">
        <w:rPr>
          <w:rFonts w:ascii="Times New Roman" w:hAnsi="Times New Roman"/>
          <w:sz w:val="28"/>
          <w:szCs w:val="28"/>
        </w:rPr>
        <w:t>распоряжения Админист</w:t>
      </w:r>
      <w:r w:rsidR="004A2E6C">
        <w:rPr>
          <w:rFonts w:ascii="Times New Roman" w:hAnsi="Times New Roman"/>
          <w:sz w:val="28"/>
          <w:szCs w:val="28"/>
        </w:rPr>
        <w:t>рации ЗАТО г. Железногорск от 13.07</w:t>
      </w:r>
      <w:r w:rsidR="004A2E6C" w:rsidRPr="003D7467">
        <w:rPr>
          <w:rFonts w:ascii="Times New Roman" w:hAnsi="Times New Roman"/>
          <w:sz w:val="28"/>
          <w:szCs w:val="28"/>
        </w:rPr>
        <w:t>.20</w:t>
      </w:r>
      <w:r w:rsidR="004A2E6C">
        <w:rPr>
          <w:rFonts w:ascii="Times New Roman" w:hAnsi="Times New Roman"/>
          <w:sz w:val="28"/>
          <w:szCs w:val="28"/>
        </w:rPr>
        <w:t>23</w:t>
      </w:r>
      <w:r w:rsidR="004A2E6C" w:rsidRPr="003D7467">
        <w:rPr>
          <w:rFonts w:ascii="Times New Roman" w:hAnsi="Times New Roman"/>
          <w:sz w:val="28"/>
          <w:szCs w:val="28"/>
        </w:rPr>
        <w:t xml:space="preserve">  </w:t>
      </w:r>
      <w:r w:rsidR="004A2E6C">
        <w:rPr>
          <w:rFonts w:ascii="Times New Roman" w:hAnsi="Times New Roman"/>
          <w:sz w:val="28"/>
          <w:szCs w:val="28"/>
        </w:rPr>
        <w:t xml:space="preserve">                             № </w:t>
      </w:r>
      <w:r w:rsidR="004A2E6C" w:rsidRPr="003D7467">
        <w:rPr>
          <w:rFonts w:ascii="Times New Roman" w:hAnsi="Times New Roman"/>
          <w:sz w:val="28"/>
          <w:szCs w:val="28"/>
        </w:rPr>
        <w:t>3</w:t>
      </w:r>
      <w:r w:rsidR="004A2E6C">
        <w:rPr>
          <w:rFonts w:ascii="Times New Roman" w:hAnsi="Times New Roman"/>
          <w:sz w:val="28"/>
          <w:szCs w:val="28"/>
        </w:rPr>
        <w:t>59</w:t>
      </w:r>
      <w:r w:rsidR="004A2E6C" w:rsidRPr="003D74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2E6C" w:rsidRPr="003D746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A2E6C" w:rsidRPr="003D7467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>
        <w:rPr>
          <w:rFonts w:ascii="Times New Roman" w:hAnsi="Times New Roman"/>
          <w:sz w:val="28"/>
          <w:szCs w:val="28"/>
        </w:rPr>
        <w:t xml:space="preserve">                             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45382">
        <w:rPr>
          <w:rFonts w:ascii="Times New Roman" w:hAnsi="Times New Roman"/>
          <w:sz w:val="28"/>
          <w:szCs w:val="28"/>
        </w:rPr>
        <w:t>553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F45382">
        <w:rPr>
          <w:rFonts w:ascii="Times New Roman" w:hAnsi="Times New Roman"/>
          <w:sz w:val="28"/>
          <w:szCs w:val="28"/>
        </w:rPr>
        <w:t>09/23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Красноярский край, </w:t>
      </w:r>
      <w:r w:rsidR="00F45382">
        <w:rPr>
          <w:rFonts w:ascii="Times New Roman" w:hAnsi="Times New Roman"/>
          <w:sz w:val="28"/>
          <w:szCs w:val="28"/>
        </w:rPr>
        <w:t xml:space="preserve">ЗАТО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45382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F45382">
        <w:rPr>
          <w:rFonts w:ascii="Times New Roman" w:hAnsi="Times New Roman"/>
          <w:sz w:val="28"/>
          <w:szCs w:val="28"/>
        </w:rPr>
        <w:t>г</w:t>
      </w:r>
      <w:proofErr w:type="gramEnd"/>
      <w:r w:rsidR="00F45382">
        <w:rPr>
          <w:rFonts w:ascii="Times New Roman" w:hAnsi="Times New Roman"/>
          <w:sz w:val="28"/>
          <w:szCs w:val="28"/>
        </w:rPr>
        <w:t xml:space="preserve">. Железногорск, ул. Промышленная, 24»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A31551" w:rsidRPr="005D054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A31551" w:rsidRPr="005D0540">
        <w:rPr>
          <w:rFonts w:ascii="Times New Roman" w:hAnsi="Times New Roman"/>
          <w:sz w:val="28"/>
          <w:szCs w:val="28"/>
        </w:rPr>
        <w:t xml:space="preserve"> организации оценщиков </w:t>
      </w:r>
      <w:r w:rsidR="00F45382">
        <w:rPr>
          <w:rFonts w:ascii="Times New Roman" w:hAnsi="Times New Roman"/>
          <w:sz w:val="28"/>
          <w:szCs w:val="28"/>
        </w:rPr>
        <w:t xml:space="preserve">  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3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9E4FB5">
        <w:rPr>
          <w:rFonts w:ascii="Times New Roman" w:hAnsi="Times New Roman"/>
          <w:sz w:val="28"/>
          <w:szCs w:val="28"/>
        </w:rPr>
        <w:t>90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9E4FB5">
        <w:rPr>
          <w:rFonts w:ascii="Times New Roman" w:hAnsi="Times New Roman"/>
          <w:sz w:val="28"/>
          <w:szCs w:val="28"/>
        </w:rPr>
        <w:t>7</w:t>
      </w:r>
      <w:r w:rsidR="00617B0D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41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9E4FB5">
        <w:rPr>
          <w:rFonts w:ascii="Times New Roman" w:hAnsi="Times New Roman"/>
          <w:sz w:val="28"/>
          <w:szCs w:val="28"/>
        </w:rPr>
        <w:t>склад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9E4FB5">
        <w:rPr>
          <w:rFonts w:ascii="Times New Roman" w:hAnsi="Times New Roman"/>
          <w:sz w:val="28"/>
          <w:szCs w:val="28"/>
        </w:rPr>
        <w:t>г</w:t>
      </w:r>
      <w:r w:rsidR="00617B0D">
        <w:rPr>
          <w:rFonts w:ascii="Times New Roman" w:hAnsi="Times New Roman"/>
          <w:sz w:val="28"/>
          <w:szCs w:val="28"/>
        </w:rPr>
        <w:t xml:space="preserve">. </w:t>
      </w:r>
      <w:r w:rsidR="009E4FB5">
        <w:rPr>
          <w:rFonts w:ascii="Times New Roman" w:hAnsi="Times New Roman"/>
          <w:sz w:val="28"/>
          <w:szCs w:val="28"/>
        </w:rPr>
        <w:t>Железногорск, ул. Промышленная, 24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9E4FB5">
        <w:rPr>
          <w:rFonts w:ascii="Times New Roman" w:hAnsi="Times New Roman"/>
          <w:sz w:val="28"/>
          <w:szCs w:val="28"/>
        </w:rPr>
        <w:t>складского назначения</w:t>
      </w:r>
      <w:r w:rsidR="00DB46FB">
        <w:rPr>
          <w:rFonts w:ascii="Times New Roman" w:hAnsi="Times New Roman"/>
          <w:sz w:val="28"/>
        </w:rPr>
        <w:t xml:space="preserve"> 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9E4FB5" w:rsidRDefault="009E4FB5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8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н</w:t>
      </w:r>
      <w:r w:rsidR="00617B0D">
        <w:rPr>
          <w:rFonts w:ascii="Times New Roman" w:hAnsi="Times New Roman"/>
          <w:sz w:val="28"/>
          <w:szCs w:val="28"/>
        </w:rPr>
        <w:t>о</w:t>
      </w:r>
      <w:r w:rsidR="00676AFB">
        <w:rPr>
          <w:rFonts w:ascii="Times New Roman" w:hAnsi="Times New Roman"/>
          <w:sz w:val="28"/>
          <w:szCs w:val="28"/>
        </w:rPr>
        <w:t>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E4FB5">
        <w:rPr>
          <w:rFonts w:ascii="Times New Roman" w:hAnsi="Times New Roman"/>
          <w:sz w:val="28"/>
          <w:szCs w:val="28"/>
        </w:rPr>
        <w:t>7</w:t>
      </w:r>
      <w:r w:rsidR="00617B0D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2</w:t>
      </w:r>
      <w:r w:rsidR="009E4FB5">
        <w:rPr>
          <w:rFonts w:ascii="Times New Roman" w:hAnsi="Times New Roman"/>
          <w:sz w:val="28"/>
          <w:szCs w:val="28"/>
        </w:rPr>
        <w:t>07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>С</w:t>
      </w:r>
      <w:r w:rsidR="009E4FB5">
        <w:rPr>
          <w:rFonts w:ascii="Times New Roman" w:hAnsi="Times New Roman"/>
          <w:sz w:val="28"/>
          <w:szCs w:val="28"/>
        </w:rPr>
        <w:t>емьдесят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9E4FB5">
        <w:rPr>
          <w:rFonts w:ascii="Times New Roman" w:hAnsi="Times New Roman"/>
          <w:sz w:val="28"/>
          <w:szCs w:val="28"/>
        </w:rPr>
        <w:t>двести 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9E4FB5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676AFB">
        <w:rPr>
          <w:rFonts w:ascii="Times New Roman" w:hAnsi="Times New Roman"/>
          <w:sz w:val="28"/>
          <w:szCs w:val="28"/>
        </w:rPr>
        <w:t>2</w:t>
      </w:r>
      <w:r w:rsidR="009E4FB5">
        <w:rPr>
          <w:rFonts w:ascii="Times New Roman" w:hAnsi="Times New Roman"/>
          <w:sz w:val="28"/>
          <w:szCs w:val="28"/>
        </w:rPr>
        <w:t xml:space="preserve"> 10</w:t>
      </w:r>
      <w:r w:rsidR="00617B0D"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E4FB5">
        <w:rPr>
          <w:rFonts w:ascii="Times New Roman" w:hAnsi="Times New Roman"/>
          <w:sz w:val="28"/>
          <w:szCs w:val="28"/>
        </w:rPr>
        <w:t>Две</w:t>
      </w:r>
      <w:r w:rsidR="00676AFB">
        <w:rPr>
          <w:rFonts w:ascii="Times New Roman" w:hAnsi="Times New Roman"/>
          <w:sz w:val="28"/>
          <w:szCs w:val="28"/>
        </w:rPr>
        <w:t xml:space="preserve"> тысячи </w:t>
      </w:r>
      <w:r w:rsidR="009E4FB5">
        <w:rPr>
          <w:rFonts w:ascii="Times New Roman" w:hAnsi="Times New Roman"/>
          <w:sz w:val="28"/>
          <w:szCs w:val="28"/>
        </w:rPr>
        <w:t>сто шесть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9E4FB5" w:rsidRPr="002068B6">
        <w:rPr>
          <w:rFonts w:ascii="Times New Roman" w:hAnsi="Times New Roman"/>
          <w:sz w:val="28"/>
          <w:szCs w:val="28"/>
        </w:rPr>
        <w:t>девяносто</w:t>
      </w:r>
      <w:r w:rsidRPr="002068B6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9E4FB5" w:rsidRPr="002068B6">
        <w:rPr>
          <w:rFonts w:ascii="Times New Roman" w:hAnsi="Times New Roman"/>
          <w:sz w:val="28"/>
          <w:szCs w:val="28"/>
        </w:rPr>
        <w:t>63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9E4FB5" w:rsidRPr="002068B6">
        <w:rPr>
          <w:rFonts w:ascii="Times New Roman" w:hAnsi="Times New Roman"/>
          <w:sz w:val="28"/>
          <w:szCs w:val="28"/>
        </w:rPr>
        <w:t>18</w:t>
      </w:r>
      <w:r w:rsidR="00DB46FB" w:rsidRPr="002068B6">
        <w:rPr>
          <w:rFonts w:ascii="Times New Roman" w:hAnsi="Times New Roman"/>
          <w:sz w:val="28"/>
          <w:szCs w:val="28"/>
        </w:rPr>
        <w:t>6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9E4FB5" w:rsidRPr="002068B6">
        <w:rPr>
          <w:rFonts w:ascii="Times New Roman" w:hAnsi="Times New Roman"/>
          <w:sz w:val="28"/>
          <w:szCs w:val="28"/>
        </w:rPr>
        <w:t>Ш</w:t>
      </w:r>
      <w:r w:rsidR="00DB46FB" w:rsidRPr="002068B6">
        <w:rPr>
          <w:rFonts w:ascii="Times New Roman" w:hAnsi="Times New Roman"/>
          <w:sz w:val="28"/>
          <w:szCs w:val="28"/>
        </w:rPr>
        <w:t>е</w:t>
      </w:r>
      <w:r w:rsidR="009E4FB5" w:rsidRPr="002068B6">
        <w:rPr>
          <w:rFonts w:ascii="Times New Roman" w:hAnsi="Times New Roman"/>
          <w:sz w:val="28"/>
          <w:szCs w:val="28"/>
        </w:rPr>
        <w:t>ст</w:t>
      </w:r>
      <w:r w:rsidR="00DB46FB" w:rsidRPr="002068B6">
        <w:rPr>
          <w:rFonts w:ascii="Times New Roman" w:hAnsi="Times New Roman"/>
          <w:sz w:val="28"/>
          <w:szCs w:val="28"/>
        </w:rPr>
        <w:t xml:space="preserve">ьдесят </w:t>
      </w:r>
      <w:r w:rsidR="009E4FB5" w:rsidRPr="002068B6">
        <w:rPr>
          <w:rFonts w:ascii="Times New Roman" w:hAnsi="Times New Roman"/>
          <w:sz w:val="28"/>
          <w:szCs w:val="28"/>
        </w:rPr>
        <w:t xml:space="preserve">три </w:t>
      </w:r>
      <w:r w:rsidR="00DB46FB" w:rsidRPr="002068B6">
        <w:rPr>
          <w:rFonts w:ascii="Times New Roman" w:hAnsi="Times New Roman"/>
          <w:sz w:val="28"/>
          <w:szCs w:val="28"/>
        </w:rPr>
        <w:t>тысяч</w:t>
      </w:r>
      <w:r w:rsidR="009E4FB5" w:rsidRPr="002068B6">
        <w:rPr>
          <w:rFonts w:ascii="Times New Roman" w:hAnsi="Times New Roman"/>
          <w:sz w:val="28"/>
          <w:szCs w:val="28"/>
        </w:rPr>
        <w:t>и</w:t>
      </w:r>
      <w:r w:rsidR="00DB46FB" w:rsidRPr="002068B6">
        <w:rPr>
          <w:rFonts w:ascii="Times New Roman" w:hAnsi="Times New Roman"/>
          <w:sz w:val="28"/>
          <w:szCs w:val="28"/>
        </w:rPr>
        <w:t xml:space="preserve"> </w:t>
      </w:r>
      <w:r w:rsidR="009E4FB5" w:rsidRPr="002068B6">
        <w:rPr>
          <w:rFonts w:ascii="Times New Roman" w:hAnsi="Times New Roman"/>
          <w:sz w:val="28"/>
          <w:szCs w:val="28"/>
        </w:rPr>
        <w:t>сто восемьдесят шесть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F0393E" w:rsidRPr="002068B6">
        <w:rPr>
          <w:rFonts w:ascii="Times New Roman" w:hAnsi="Times New Roman"/>
          <w:sz w:val="28"/>
          <w:szCs w:val="28"/>
        </w:rPr>
        <w:t>ей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9E4FB5" w:rsidRPr="002068B6">
        <w:rPr>
          <w:rFonts w:ascii="Times New Roman" w:hAnsi="Times New Roman"/>
          <w:sz w:val="28"/>
          <w:szCs w:val="28"/>
        </w:rPr>
        <w:t>3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CD1D95">
        <w:rPr>
          <w:rFonts w:ascii="Times New Roman" w:hAnsi="Times New Roman"/>
          <w:sz w:val="28"/>
          <w:szCs w:val="28"/>
        </w:rPr>
        <w:t>66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D1D95">
        <w:rPr>
          <w:rFonts w:ascii="Times New Roman" w:hAnsi="Times New Roman"/>
          <w:sz w:val="28"/>
          <w:szCs w:val="28"/>
        </w:rPr>
        <w:t>шестьдесят шесть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9041E" w:rsidRPr="003D7467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B5" w:rsidRDefault="009E4FB5" w:rsidP="00D53F46">
      <w:pPr>
        <w:spacing w:after="0" w:line="240" w:lineRule="auto"/>
      </w:pPr>
      <w:r>
        <w:separator/>
      </w:r>
    </w:p>
  </w:endnote>
  <w:endnote w:type="continuationSeparator" w:id="0">
    <w:p w:rsidR="009E4FB5" w:rsidRDefault="009E4FB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B5" w:rsidRDefault="009E4FB5" w:rsidP="00D53F46">
      <w:pPr>
        <w:spacing w:after="0" w:line="240" w:lineRule="auto"/>
      </w:pPr>
      <w:r>
        <w:separator/>
      </w:r>
    </w:p>
  </w:footnote>
  <w:footnote w:type="continuationSeparator" w:id="0">
    <w:p w:rsidR="009E4FB5" w:rsidRDefault="009E4FB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09C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121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C52E-7158-406D-A62A-900DAE0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2023-09-25T07:23:00Z</dcterms:created>
  <dcterms:modified xsi:type="dcterms:W3CDTF">2023-09-25T07:23:00Z</dcterms:modified>
</cp:coreProperties>
</file>