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</w:t>
      </w:r>
      <w:r w:rsidR="00693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Железногорск</w:t>
      </w:r>
    </w:p>
    <w:p w:rsidR="00886CEF" w:rsidRPr="00886CEF" w:rsidRDefault="00A01864" w:rsidP="00886CEF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CA30B2">
        <w:rPr>
          <w:rFonts w:ascii="Times New Roman" w:hAnsi="Times New Roman"/>
          <w:sz w:val="28"/>
          <w:szCs w:val="28"/>
        </w:rPr>
        <w:t xml:space="preserve">05 декабря </w:t>
      </w:r>
      <w:r w:rsidR="005C075A">
        <w:rPr>
          <w:rFonts w:ascii="Times New Roman" w:hAnsi="Times New Roman"/>
          <w:sz w:val="28"/>
          <w:szCs w:val="28"/>
        </w:rPr>
        <w:t>201</w:t>
      </w:r>
      <w:r w:rsidR="004E3F88">
        <w:rPr>
          <w:rFonts w:ascii="Times New Roman" w:hAnsi="Times New Roman"/>
          <w:sz w:val="28"/>
          <w:szCs w:val="28"/>
        </w:rPr>
        <w:t>6</w:t>
      </w:r>
      <w:r w:rsidR="005C075A">
        <w:rPr>
          <w:rFonts w:ascii="Times New Roman" w:hAnsi="Times New Roman"/>
          <w:sz w:val="28"/>
          <w:szCs w:val="28"/>
        </w:rPr>
        <w:t xml:space="preserve"> </w:t>
      </w:r>
      <w:r w:rsidRPr="00447D11">
        <w:rPr>
          <w:rFonts w:ascii="Times New Roman" w:hAnsi="Times New Roman"/>
          <w:sz w:val="28"/>
          <w:szCs w:val="28"/>
        </w:rPr>
        <w:t xml:space="preserve">№ </w:t>
      </w:r>
      <w:r w:rsidR="00CA30B2">
        <w:rPr>
          <w:rFonts w:ascii="Times New Roman" w:hAnsi="Times New Roman"/>
          <w:sz w:val="28"/>
          <w:szCs w:val="28"/>
        </w:rPr>
        <w:t>2061</w:t>
      </w:r>
    </w:p>
    <w:p w:rsidR="00A01864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</w:t>
      </w:r>
      <w:proofErr w:type="gramStart"/>
      <w:r>
        <w:rPr>
          <w:rFonts w:ascii="Times New Roman" w:hAnsi="Times New Roman"/>
          <w:sz w:val="28"/>
          <w:szCs w:val="28"/>
        </w:rPr>
        <w:t>территории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</w:t>
      </w:r>
      <w:proofErr w:type="gramStart"/>
      <w:r w:rsidRPr="00E431C2">
        <w:rPr>
          <w:rFonts w:ascii="Times New Roman" w:hAnsi="Times New Roman"/>
          <w:sz w:val="28"/>
          <w:szCs w:val="28"/>
        </w:rPr>
        <w:t>программы</w:t>
      </w:r>
      <w:proofErr w:type="gramEnd"/>
      <w:r w:rsidRPr="00E431C2">
        <w:rPr>
          <w:rFonts w:ascii="Times New Roman" w:hAnsi="Times New Roman"/>
          <w:sz w:val="28"/>
          <w:szCs w:val="28"/>
        </w:rPr>
        <w:t xml:space="preserve">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«Защита населения и 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ешение Совета </w:t>
            </w:r>
            <w:proofErr w:type="gramStart"/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депутатов</w:t>
            </w:r>
            <w:proofErr w:type="gramEnd"/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</w:t>
            </w:r>
            <w:proofErr w:type="gramStart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</w:t>
            </w:r>
            <w:proofErr w:type="gramEnd"/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решений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</w:t>
            </w:r>
            <w:proofErr w:type="gramStart"/>
            <w:r w:rsidRPr="009C78DC">
              <w:rPr>
                <w:rFonts w:ascii="Times New Roman" w:hAnsi="Times New Roman"/>
                <w:sz w:val="24"/>
                <w:szCs w:val="24"/>
              </w:rPr>
              <w:t>.Ж</w:t>
            </w:r>
            <w:proofErr w:type="gramEnd"/>
            <w:r w:rsidRPr="009C78DC">
              <w:rPr>
                <w:rFonts w:ascii="Times New Roman" w:hAnsi="Times New Roman"/>
                <w:sz w:val="24"/>
                <w:szCs w:val="24"/>
              </w:rPr>
              <w:t>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D138B" w:rsidRDefault="0082669F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 xml:space="preserve">МКУ «Управление ГОЧС и </w:t>
            </w:r>
            <w:proofErr w:type="gramStart"/>
            <w:r w:rsidRPr="0082669F">
              <w:rPr>
                <w:rFonts w:ascii="Times New Roman" w:hAnsi="Times New Roman"/>
                <w:sz w:val="24"/>
                <w:szCs w:val="24"/>
              </w:rPr>
              <w:t>режима</w:t>
            </w:r>
            <w:proofErr w:type="gramEnd"/>
            <w:r w:rsidRPr="0082669F">
              <w:rPr>
                <w:rFonts w:ascii="Times New Roman" w:hAnsi="Times New Roman"/>
                <w:sz w:val="24"/>
                <w:szCs w:val="24"/>
              </w:rPr>
              <w:t xml:space="preserve"> ЗАТО Железногорск»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3221BC">
              <w:rPr>
                <w:rFonts w:ascii="Times New Roman" w:hAnsi="Times New Roman"/>
                <w:sz w:val="24"/>
                <w:szCs w:val="24"/>
              </w:rPr>
              <w:t xml:space="preserve"> МКУ «Централизованная бухгалтерия»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611AB" w:rsidRPr="007671B2" w:rsidRDefault="00F611AB" w:rsidP="000020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«Управление культуры».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Защита населения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6B5125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6B5125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63DD" w:rsidRDefault="001D63DD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38B" w:rsidRPr="009C78DC" w:rsidRDefault="000B42D8" w:rsidP="000B42D8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r w:rsidR="002D138B">
              <w:rPr>
                <w:rFonts w:ascii="Times New Roman" w:hAnsi="Times New Roman"/>
                <w:sz w:val="24"/>
                <w:szCs w:val="24"/>
              </w:rPr>
              <w:t>противопожарных мероприятий.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B27773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обороны, предупреждения и ликвидации чрезвычайных ситуаций (далее -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 и ЧС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10A2" w:rsidRDefault="008910A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137A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346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мероприятий противопожарной пропаганды</w:t>
            </w:r>
            <w:r w:rsidR="002D13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C1FF4" w:rsidRDefault="00137A00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учреждений, в которых проведены мероприятия направленные на повышение уровня соответствия пожарной безопасности.</w:t>
            </w:r>
          </w:p>
          <w:p w:rsidR="004E3F88" w:rsidRDefault="004E3F88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Приобретение емкостей для воды объемом более 0,2 куб. метра.</w:t>
            </w:r>
          </w:p>
          <w:p w:rsidR="00DF52CD" w:rsidRPr="009C78DC" w:rsidRDefault="00DF52CD" w:rsidP="00893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приведены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C10E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201</w:t>
            </w:r>
            <w:r w:rsidR="00C10EF6">
              <w:rPr>
                <w:rFonts w:ascii="Times New Roman" w:hAnsi="Times New Roman"/>
                <w:sz w:val="24"/>
                <w:szCs w:val="24"/>
              </w:rPr>
              <w:t>6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- 201</w:t>
            </w:r>
            <w:r w:rsidR="00C10EF6">
              <w:rPr>
                <w:rFonts w:ascii="Times New Roman" w:hAnsi="Times New Roman"/>
                <w:sz w:val="24"/>
                <w:szCs w:val="24"/>
              </w:rPr>
              <w:t>8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</w:t>
            </w:r>
            <w:r w:rsidR="00E67B5D">
              <w:rPr>
                <w:rFonts w:ascii="Times New Roman" w:hAnsi="Times New Roman"/>
                <w:sz w:val="24"/>
                <w:szCs w:val="24"/>
              </w:rPr>
              <w:t>предусмотрено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C10EF6">
              <w:rPr>
                <w:rFonts w:ascii="Times New Roman" w:hAnsi="Times New Roman"/>
                <w:sz w:val="24"/>
                <w:szCs w:val="24"/>
              </w:rPr>
              <w:t>6</w:t>
            </w:r>
            <w:r w:rsidR="008B36BD">
              <w:rPr>
                <w:rFonts w:ascii="Times New Roman" w:hAnsi="Times New Roman"/>
                <w:sz w:val="24"/>
                <w:szCs w:val="24"/>
              </w:rPr>
              <w:t>8 262 510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8B36BD">
              <w:rPr>
                <w:rFonts w:ascii="Times New Roman" w:hAnsi="Times New Roman"/>
                <w:sz w:val="24"/>
                <w:szCs w:val="24"/>
              </w:rPr>
              <w:t xml:space="preserve">25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бюджета: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6248EA">
              <w:rPr>
                <w:rFonts w:ascii="Times New Roman" w:hAnsi="Times New Roman"/>
                <w:sz w:val="24"/>
                <w:szCs w:val="24"/>
              </w:rPr>
              <w:t>1</w:t>
            </w:r>
            <w:r w:rsidR="00156D4F">
              <w:rPr>
                <w:rFonts w:ascii="Times New Roman" w:hAnsi="Times New Roman"/>
                <w:sz w:val="24"/>
                <w:szCs w:val="24"/>
              </w:rPr>
              <w:t> </w:t>
            </w:r>
            <w:r w:rsidR="008B36BD">
              <w:rPr>
                <w:rFonts w:ascii="Times New Roman" w:hAnsi="Times New Roman"/>
                <w:sz w:val="24"/>
                <w:szCs w:val="24"/>
              </w:rPr>
              <w:t>098</w:t>
            </w:r>
            <w:r w:rsidR="00156D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B36BD">
              <w:rPr>
                <w:rFonts w:ascii="Times New Roman" w:hAnsi="Times New Roman"/>
                <w:sz w:val="24"/>
                <w:szCs w:val="24"/>
              </w:rPr>
              <w:t>966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,</w:t>
            </w:r>
            <w:r w:rsidR="008B36BD">
              <w:rPr>
                <w:rFonts w:ascii="Times New Roman" w:hAnsi="Times New Roman"/>
                <w:sz w:val="24"/>
                <w:szCs w:val="24"/>
              </w:rPr>
              <w:t>62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B36BD">
              <w:rPr>
                <w:rFonts w:ascii="Times New Roman" w:hAnsi="Times New Roman"/>
                <w:sz w:val="24"/>
                <w:szCs w:val="24"/>
              </w:rPr>
              <w:t>1 098 966,62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За счёт местного бюджета: </w:t>
            </w:r>
            <w:r w:rsidR="00264912">
              <w:rPr>
                <w:rFonts w:ascii="Times New Roman" w:hAnsi="Times New Roman"/>
                <w:sz w:val="24"/>
                <w:szCs w:val="24"/>
              </w:rPr>
              <w:t>67 163 543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264912">
              <w:rPr>
                <w:rFonts w:ascii="Times New Roman" w:hAnsi="Times New Roman"/>
                <w:sz w:val="24"/>
                <w:szCs w:val="24"/>
              </w:rPr>
              <w:t>63</w:t>
            </w:r>
            <w:r w:rsidR="00CA69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937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264912">
              <w:rPr>
                <w:rFonts w:ascii="Times New Roman" w:hAnsi="Times New Roman"/>
                <w:sz w:val="24"/>
                <w:szCs w:val="24"/>
              </w:rPr>
              <w:t>24 444 447</w:t>
            </w:r>
            <w:r w:rsidR="00693718">
              <w:rPr>
                <w:rFonts w:ascii="Times New Roman" w:hAnsi="Times New Roman"/>
                <w:sz w:val="24"/>
                <w:szCs w:val="24"/>
              </w:rPr>
              <w:t>,</w:t>
            </w:r>
            <w:r w:rsidR="00264912">
              <w:rPr>
                <w:rFonts w:ascii="Times New Roman" w:hAnsi="Times New Roman"/>
                <w:sz w:val="24"/>
                <w:szCs w:val="24"/>
              </w:rPr>
              <w:t xml:space="preserve">63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9C007F">
              <w:rPr>
                <w:rFonts w:ascii="Times New Roman" w:hAnsi="Times New Roman"/>
                <w:sz w:val="24"/>
                <w:szCs w:val="24"/>
              </w:rPr>
              <w:t>359 548,00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F611AB">
              <w:rPr>
                <w:rFonts w:ascii="Times New Roman" w:hAnsi="Times New Roman"/>
                <w:sz w:val="24"/>
                <w:szCs w:val="24"/>
              </w:rPr>
              <w:t> </w:t>
            </w:r>
            <w:r w:rsidR="009C007F">
              <w:rPr>
                <w:rFonts w:ascii="Times New Roman" w:hAnsi="Times New Roman"/>
                <w:sz w:val="24"/>
                <w:szCs w:val="24"/>
              </w:rPr>
              <w:t>359 548,00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 0,0 рублей: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6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7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  <w:p w:rsidR="00F664A7" w:rsidRPr="009C78DC" w:rsidRDefault="00F664A7" w:rsidP="009C007F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007F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0,0 рублей 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lastRenderedPageBreak/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 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Железногорск.</w:t>
            </w:r>
          </w:p>
          <w:p w:rsidR="006B2679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Проведение мероприятий противопожарной пропаганды не 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9344D" w:rsidRDefault="0089344D" w:rsidP="009C00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Количество учреждений, в которых проведены мероприятия направленны</w:t>
            </w:r>
            <w:r w:rsidR="00DC739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повышение уровня соответствия пожарной безопасности – не менее </w:t>
            </w:r>
            <w:r w:rsidR="00F611A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единиц в 201</w:t>
            </w:r>
            <w:r w:rsidR="009C00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6C1FF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  <w:p w:rsidR="004E3F88" w:rsidRPr="009C78DC" w:rsidRDefault="004E3F88" w:rsidP="004E3F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 Приобретение емкостей для воды объемом более 0,2 куб. метра – не менее 1 единицы в 2016 году.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t xml:space="preserve">Перечень объектов недвижимого имущества муниципальной </w:t>
            </w:r>
            <w:proofErr w:type="gramStart"/>
            <w:r w:rsidRPr="00E1215A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  <w:proofErr w:type="gramEnd"/>
            <w:r w:rsidRPr="00E1215A">
              <w:rPr>
                <w:rFonts w:ascii="Times New Roman" w:hAnsi="Times New Roman"/>
                <w:sz w:val="24"/>
                <w:szCs w:val="24"/>
              </w:rPr>
              <w:t xml:space="preserve">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A6471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Tr="00693718">
        <w:tc>
          <w:tcPr>
            <w:tcW w:w="3163" w:type="pct"/>
          </w:tcPr>
          <w:p w:rsidR="00693718" w:rsidRDefault="00DC05E5" w:rsidP="00693718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693718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93718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693718" w:rsidRDefault="00693718" w:rsidP="0069371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</w:tcPr>
          <w:p w:rsidR="00693718" w:rsidRDefault="00DC05E5" w:rsidP="00693718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FD03E3" w:rsidRPr="00DF52CD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lastRenderedPageBreak/>
        <w:t>2. Х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арактеристик</w:t>
      </w:r>
      <w:r w:rsidRPr="00DF52CD">
        <w:rPr>
          <w:rFonts w:ascii="Times New Roman" w:hAnsi="Times New Roman"/>
          <w:b/>
          <w:sz w:val="28"/>
          <w:szCs w:val="28"/>
        </w:rPr>
        <w:t>а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 текущего состояния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обеспечени</w:t>
      </w:r>
      <w:r w:rsidR="00A64711" w:rsidRPr="00DF52CD">
        <w:rPr>
          <w:rFonts w:ascii="Times New Roman" w:hAnsi="Times New Roman" w:cs="Times New Roman"/>
          <w:b/>
          <w:sz w:val="28"/>
          <w:szCs w:val="28"/>
        </w:rPr>
        <w:t>я</w:t>
      </w:r>
      <w:r w:rsidR="00FD03E3" w:rsidRPr="00DF52CD">
        <w:rPr>
          <w:rFonts w:ascii="Times New Roman" w:hAnsi="Times New Roman" w:cs="Times New Roman"/>
          <w:b/>
          <w:sz w:val="28"/>
          <w:szCs w:val="28"/>
        </w:rPr>
        <w:t xml:space="preserve"> первичных мер</w:t>
      </w:r>
    </w:p>
    <w:p w:rsidR="00147429" w:rsidRPr="00DF52CD" w:rsidRDefault="00FD03E3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пожарной безопасности в </w:t>
      </w:r>
      <w:proofErr w:type="gramStart"/>
      <w:r w:rsidRPr="00DF52CD">
        <w:rPr>
          <w:rFonts w:ascii="Times New Roman" w:hAnsi="Times New Roman" w:cs="Times New Roman"/>
          <w:b/>
          <w:sz w:val="28"/>
          <w:szCs w:val="28"/>
        </w:rPr>
        <w:t>границах</w:t>
      </w:r>
      <w:proofErr w:type="gramEnd"/>
      <w:r w:rsidRPr="00DF52CD">
        <w:rPr>
          <w:rFonts w:ascii="Times New Roman" w:hAnsi="Times New Roman" w:cs="Times New Roman"/>
          <w:b/>
          <w:sz w:val="28"/>
          <w:szCs w:val="28"/>
        </w:rPr>
        <w:t xml:space="preserve">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="00147429"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1B5B67" w:rsidRDefault="001B5B67" w:rsidP="001B5B6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 организации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Наблюдается увеличение необходимости в денежных вложениях на ликвидацию нарушений требований противопожарных норм и правил (нарушений норм противопожарной безопасности) на всех муниципальных </w:t>
      </w:r>
      <w:proofErr w:type="gramStart"/>
      <w:r>
        <w:rPr>
          <w:rFonts w:ascii="Times New Roman" w:hAnsi="Times New Roman"/>
          <w:sz w:val="28"/>
          <w:szCs w:val="28"/>
        </w:rPr>
        <w:t>объектах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Железногорск. 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1B5B67" w:rsidRDefault="001B5B67" w:rsidP="001B5B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1B5B67" w:rsidRPr="00B70597" w:rsidRDefault="001B5B67" w:rsidP="001B5B67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>ЗАТО Железногорск относится к II группе по гражданской обороне.</w:t>
      </w:r>
    </w:p>
    <w:p w:rsidR="001B5B67" w:rsidRPr="00800DBD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 xml:space="preserve">В настоящее время при угрозе военных действий наиболее вероятными формами вооруженной борьбы могут стать террористические и диверсионные акты на объектах повышенного риска, объектах систем жизнеобеспечения и в местах массового пребывания населения. В то же время нельзя исключать масштабного применения современных средств поражения. В результате военных действий на </w:t>
      </w:r>
      <w:proofErr w:type="gramStart"/>
      <w:r w:rsidRPr="00800DBD">
        <w:rPr>
          <w:sz w:val="28"/>
          <w:szCs w:val="28"/>
        </w:rPr>
        <w:t>территории</w:t>
      </w:r>
      <w:proofErr w:type="gramEnd"/>
      <w:r w:rsidRPr="00800DBD">
        <w:rPr>
          <w:sz w:val="28"/>
          <w:szCs w:val="28"/>
        </w:rPr>
        <w:t xml:space="preserve"> ЗАТО могут возникнуть обширные очаги поражения, многочисленные жертвы среди населения, нарушения условий его жизнедеятельности.</w:t>
      </w:r>
    </w:p>
    <w:p w:rsidR="001B5B67" w:rsidRPr="00800DBD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lastRenderedPageBreak/>
        <w:t xml:space="preserve">В мирное время </w:t>
      </w:r>
      <w:proofErr w:type="gramStart"/>
      <w:r w:rsidRPr="00800DBD">
        <w:rPr>
          <w:sz w:val="28"/>
          <w:szCs w:val="28"/>
        </w:rPr>
        <w:t>населению</w:t>
      </w:r>
      <w:proofErr w:type="gramEnd"/>
      <w:r w:rsidRPr="00800DBD">
        <w:rPr>
          <w:sz w:val="28"/>
          <w:szCs w:val="28"/>
        </w:rPr>
        <w:t xml:space="preserve">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1B5B67" w:rsidRPr="000335A2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1B5B67" w:rsidRPr="000335A2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:</w:t>
      </w:r>
    </w:p>
    <w:p w:rsidR="001B5B67" w:rsidRPr="000335A2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1B5B67" w:rsidRPr="0032692E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</w:t>
      </w:r>
      <w:proofErr w:type="gramStart"/>
      <w:r w:rsidRPr="00CD52C6">
        <w:rPr>
          <w:sz w:val="28"/>
          <w:szCs w:val="28"/>
        </w:rPr>
        <w:t>населения</w:t>
      </w:r>
      <w:proofErr w:type="gramEnd"/>
      <w:r w:rsidRPr="00CD52C6">
        <w:rPr>
          <w:sz w:val="28"/>
          <w:szCs w:val="28"/>
        </w:rPr>
        <w:t xml:space="preserve">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proofErr w:type="gramStart"/>
      <w:r w:rsidRPr="00CD52C6">
        <w:rPr>
          <w:sz w:val="28"/>
          <w:szCs w:val="28"/>
        </w:rPr>
        <w:t>В</w:t>
      </w:r>
      <w:proofErr w:type="gramEnd"/>
      <w:r w:rsidRPr="00CD52C6">
        <w:rPr>
          <w:sz w:val="28"/>
          <w:szCs w:val="28"/>
        </w:rPr>
        <w:t xml:space="preserve">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</w:t>
      </w:r>
      <w:proofErr w:type="gramStart"/>
      <w:r w:rsidRPr="00CD52C6">
        <w:rPr>
          <w:sz w:val="28"/>
          <w:szCs w:val="28"/>
        </w:rPr>
        <w:t>режима</w:t>
      </w:r>
      <w:proofErr w:type="gramEnd"/>
      <w:r w:rsidRPr="00CD52C6">
        <w:rPr>
          <w:sz w:val="28"/>
          <w:szCs w:val="28"/>
        </w:rPr>
        <w:t xml:space="preserve"> ЗАТО Железногорск», которая создана на базе городского узла связи ОАО «</w:t>
      </w:r>
      <w:proofErr w:type="spellStart"/>
      <w:r w:rsidRPr="009F1759">
        <w:rPr>
          <w:sz w:val="28"/>
          <w:szCs w:val="28"/>
        </w:rPr>
        <w:t>Ростелеком</w:t>
      </w:r>
      <w:proofErr w:type="spellEnd"/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1B5B67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>
        <w:rPr>
          <w:sz w:val="28"/>
          <w:szCs w:val="28"/>
        </w:rPr>
        <w:t>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Филиал АО «Красмаш» -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(АСЦО ГО) Красноярского края.</w:t>
      </w:r>
    </w:p>
    <w:p w:rsidR="001B5B67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</w:t>
      </w:r>
      <w:r>
        <w:rPr>
          <w:sz w:val="28"/>
          <w:szCs w:val="28"/>
        </w:rPr>
        <w:lastRenderedPageBreak/>
        <w:t xml:space="preserve">постановления </w:t>
      </w:r>
      <w:proofErr w:type="gramStart"/>
      <w:r>
        <w:rPr>
          <w:sz w:val="28"/>
          <w:szCs w:val="28"/>
        </w:rPr>
        <w:t>Администрации</w:t>
      </w:r>
      <w:proofErr w:type="gramEnd"/>
      <w:r>
        <w:rPr>
          <w:sz w:val="28"/>
          <w:szCs w:val="28"/>
        </w:rPr>
        <w:t xml:space="preserve">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Функционирование </w:t>
      </w:r>
      <w:proofErr w:type="gramStart"/>
      <w:r w:rsidRPr="00CD52C6">
        <w:rPr>
          <w:sz w:val="28"/>
          <w:szCs w:val="28"/>
        </w:rPr>
        <w:t>ЕДДС</w:t>
      </w:r>
      <w:proofErr w:type="gramEnd"/>
      <w:r w:rsidRPr="00CD52C6">
        <w:rPr>
          <w:sz w:val="28"/>
          <w:szCs w:val="28"/>
        </w:rPr>
        <w:t xml:space="preserve"> ЗАТО Железногорск осуществляется с 01 марта 2004 года.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 xml:space="preserve">. Железногорск, </w:t>
      </w:r>
      <w:proofErr w:type="spellStart"/>
      <w:r w:rsidRPr="00CD52C6">
        <w:rPr>
          <w:sz w:val="28"/>
          <w:szCs w:val="28"/>
        </w:rPr>
        <w:t>пр</w:t>
      </w:r>
      <w:r>
        <w:rPr>
          <w:sz w:val="28"/>
          <w:szCs w:val="28"/>
        </w:rPr>
        <w:t>-кт</w:t>
      </w:r>
      <w:proofErr w:type="spellEnd"/>
      <w:r w:rsidRPr="00CD52C6">
        <w:rPr>
          <w:sz w:val="28"/>
          <w:szCs w:val="28"/>
        </w:rPr>
        <w:t xml:space="preserve">. Ленинградский, д. 10. 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2010 году </w:t>
      </w:r>
      <w:proofErr w:type="gramStart"/>
      <w:r w:rsidRPr="00CD52C6">
        <w:rPr>
          <w:sz w:val="28"/>
          <w:szCs w:val="28"/>
        </w:rPr>
        <w:t>Администрацией</w:t>
      </w:r>
      <w:proofErr w:type="gramEnd"/>
      <w:r w:rsidRPr="00CD52C6">
        <w:rPr>
          <w:sz w:val="28"/>
          <w:szCs w:val="28"/>
        </w:rPr>
        <w:t xml:space="preserve"> ЗАТО г.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в состав ЕДДС введены должности специалистов по приему сообщений о ЧС, авариях, происшествиях, не связанных с пожарами, за счет средств местного бюджета.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Таким образом, на </w:t>
      </w:r>
      <w:proofErr w:type="gramStart"/>
      <w:r w:rsidRPr="00CD52C6">
        <w:rPr>
          <w:sz w:val="28"/>
          <w:szCs w:val="28"/>
        </w:rPr>
        <w:t>территории</w:t>
      </w:r>
      <w:proofErr w:type="gramEnd"/>
      <w:r w:rsidRPr="00CD52C6">
        <w:rPr>
          <w:sz w:val="28"/>
          <w:szCs w:val="28"/>
        </w:rPr>
        <w:t xml:space="preserve">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1B5B67" w:rsidRPr="00CD52C6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</w:t>
      </w:r>
      <w:proofErr w:type="gramStart"/>
      <w:r w:rsidRPr="00CD52C6">
        <w:rPr>
          <w:sz w:val="28"/>
          <w:szCs w:val="28"/>
        </w:rPr>
        <w:t>службами</w:t>
      </w:r>
      <w:proofErr w:type="gramEnd"/>
      <w:r w:rsidRPr="00CD52C6">
        <w:rPr>
          <w:sz w:val="28"/>
          <w:szCs w:val="28"/>
        </w:rPr>
        <w:t xml:space="preserve"> ЗАТО Железногорск. </w:t>
      </w:r>
    </w:p>
    <w:p w:rsidR="001B5B67" w:rsidRPr="00313F13" w:rsidRDefault="001B5B67" w:rsidP="001B5B67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</w:t>
      </w:r>
      <w:proofErr w:type="gramStart"/>
      <w:r w:rsidRPr="00DC3DAE">
        <w:rPr>
          <w:sz w:val="28"/>
          <w:szCs w:val="28"/>
        </w:rPr>
        <w:t>.Ж</w:t>
      </w:r>
      <w:proofErr w:type="gramEnd"/>
      <w:r w:rsidRPr="00DC3DAE">
        <w:rPr>
          <w:sz w:val="28"/>
          <w:szCs w:val="28"/>
        </w:rPr>
        <w:t>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УССТ № 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1B5B67" w:rsidRDefault="001B5B67" w:rsidP="001B5B67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</w:t>
      </w:r>
      <w:proofErr w:type="gramStart"/>
      <w:r w:rsidRPr="00313F13">
        <w:rPr>
          <w:spacing w:val="-5"/>
          <w:szCs w:val="28"/>
        </w:rPr>
        <w:t>службами</w:t>
      </w:r>
      <w:proofErr w:type="gramEnd"/>
      <w:r w:rsidRPr="00313F1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1B5B67" w:rsidRPr="00313F13" w:rsidRDefault="001B5B67" w:rsidP="001B5B67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</w:t>
      </w:r>
      <w:proofErr w:type="gramStart"/>
      <w:r w:rsidRPr="00313F13">
        <w:rPr>
          <w:szCs w:val="28"/>
        </w:rPr>
        <w:t>ЕДДС</w:t>
      </w:r>
      <w:proofErr w:type="gramEnd"/>
      <w:r w:rsidRPr="00313F13">
        <w:rPr>
          <w:szCs w:val="28"/>
        </w:rPr>
        <w:t xml:space="preserve">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1B5B67" w:rsidRPr="00D544F0" w:rsidRDefault="001B5B67" w:rsidP="001B5B67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</w:t>
      </w:r>
      <w:proofErr w:type="gramStart"/>
      <w:r w:rsidRPr="00D544F0">
        <w:rPr>
          <w:spacing w:val="-5"/>
          <w:szCs w:val="28"/>
        </w:rPr>
        <w:t>территории</w:t>
      </w:r>
      <w:proofErr w:type="gramEnd"/>
      <w:r w:rsidRPr="00D544F0">
        <w:rPr>
          <w:spacing w:val="-5"/>
          <w:szCs w:val="28"/>
        </w:rPr>
        <w:t xml:space="preserve">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 xml:space="preserve">, МП </w:t>
      </w:r>
      <w:r w:rsidRPr="00D544F0">
        <w:rPr>
          <w:spacing w:val="-5"/>
          <w:szCs w:val="28"/>
        </w:rPr>
        <w:lastRenderedPageBreak/>
        <w:t>«Горэлектро</w:t>
      </w:r>
      <w:r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ФЯО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1B5B67" w:rsidRPr="00C76EB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</w:t>
      </w:r>
      <w:proofErr w:type="gramStart"/>
      <w:r w:rsidRPr="00C76EB8">
        <w:rPr>
          <w:rFonts w:ascii="Times New Roman" w:hAnsi="Times New Roman"/>
          <w:sz w:val="28"/>
          <w:szCs w:val="28"/>
        </w:rPr>
        <w:t>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B5B67" w:rsidRPr="00C76EB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C76EB8">
        <w:rPr>
          <w:rFonts w:ascii="Times New Roman" w:hAnsi="Times New Roman"/>
          <w:sz w:val="28"/>
          <w:szCs w:val="28"/>
        </w:rPr>
        <w:t xml:space="preserve">ыполнен ряд мероприятий по приведению в готовность и дальнейшему совершенствованию </w:t>
      </w:r>
      <w:proofErr w:type="gramStart"/>
      <w:r w:rsidRPr="00C76EB8">
        <w:rPr>
          <w:rFonts w:ascii="Times New Roman" w:hAnsi="Times New Roman"/>
          <w:sz w:val="28"/>
          <w:szCs w:val="28"/>
        </w:rPr>
        <w:t>городского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ЗПУ: проведен ремонт, во</w:t>
      </w:r>
      <w:r>
        <w:rPr>
          <w:rFonts w:ascii="Times New Roman" w:hAnsi="Times New Roman"/>
          <w:sz w:val="28"/>
          <w:szCs w:val="28"/>
        </w:rPr>
        <w:t>сстановлена система радиосвязи.</w:t>
      </w:r>
    </w:p>
    <w:p w:rsidR="001B5B67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</w:t>
      </w:r>
      <w:proofErr w:type="gramStart"/>
      <w:r w:rsidRPr="00D544F0">
        <w:rPr>
          <w:sz w:val="28"/>
          <w:szCs w:val="28"/>
        </w:rPr>
        <w:t>ПБ</w:t>
      </w:r>
      <w:proofErr w:type="gramEnd"/>
      <w:r w:rsidRPr="00D544F0">
        <w:rPr>
          <w:sz w:val="28"/>
          <w:szCs w:val="28"/>
        </w:rPr>
        <w:t xml:space="preserve"> ЗАТО Железногорск. </w:t>
      </w:r>
    </w:p>
    <w:p w:rsidR="001B5B67" w:rsidRPr="00C76EB8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Проводятся уточнение расчетов на отселение жителей н.п.</w:t>
      </w:r>
      <w:r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1B5B67" w:rsidRPr="00C76EB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На базе предприятий и организаций, расположенных на </w:t>
      </w:r>
      <w:proofErr w:type="gramStart"/>
      <w:r w:rsidRPr="00C76EB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ЗАТО Железногорск, созданы территориальные и объектовые нештатные аварийно-спасательные формирования.</w:t>
      </w:r>
    </w:p>
    <w:p w:rsidR="001B5B67" w:rsidRPr="00C76EB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>Созданные на базе организаций</w:t>
      </w:r>
      <w:r>
        <w:rPr>
          <w:rFonts w:ascii="Times New Roman" w:hAnsi="Times New Roman"/>
          <w:sz w:val="28"/>
          <w:szCs w:val="28"/>
        </w:rPr>
        <w:t>, находящихся в ведении органов местного самоуправления,</w:t>
      </w:r>
      <w:r w:rsidRPr="00C76EB8">
        <w:rPr>
          <w:rFonts w:ascii="Times New Roman" w:hAnsi="Times New Roman"/>
          <w:sz w:val="28"/>
          <w:szCs w:val="28"/>
        </w:rPr>
        <w:t xml:space="preserve"> нештатные аварийно-спасательные формирования не обеспечены необходимыми материально-техническими средствами.</w:t>
      </w:r>
    </w:p>
    <w:p w:rsidR="001B5B67" w:rsidRPr="00550C2E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proofErr w:type="gramStart"/>
      <w:r w:rsidRPr="00550C2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550C2E">
        <w:rPr>
          <w:rFonts w:ascii="Times New Roman" w:hAnsi="Times New Roman"/>
          <w:sz w:val="28"/>
          <w:szCs w:val="28"/>
        </w:rPr>
        <w:t xml:space="preserve"> ЗАТО Железногорск создан резерв финансовых и материальных ресурсов, который состоит из:</w:t>
      </w:r>
    </w:p>
    <w:p w:rsidR="001B5B67" w:rsidRPr="00550C2E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1B5B67" w:rsidRPr="000764D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1B5B67" w:rsidRDefault="001B5B67" w:rsidP="001B5B67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 xml:space="preserve">Согласно решения Совета </w:t>
      </w:r>
      <w:proofErr w:type="gramStart"/>
      <w:r w:rsidRPr="00824DA4">
        <w:rPr>
          <w:sz w:val="28"/>
          <w:szCs w:val="28"/>
        </w:rPr>
        <w:t>депутатов</w:t>
      </w:r>
      <w:proofErr w:type="gramEnd"/>
      <w:r w:rsidRPr="00824DA4">
        <w:rPr>
          <w:sz w:val="28"/>
          <w:szCs w:val="28"/>
        </w:rPr>
        <w:t xml:space="preserve">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824DA4">
        <w:rPr>
          <w:sz w:val="28"/>
          <w:szCs w:val="28"/>
        </w:rPr>
        <w:t>.12.201</w:t>
      </w:r>
      <w:r>
        <w:rPr>
          <w:sz w:val="28"/>
          <w:szCs w:val="28"/>
        </w:rPr>
        <w:t>5</w:t>
      </w:r>
      <w:r w:rsidRPr="00824DA4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Pr="00824DA4">
        <w:rPr>
          <w:sz w:val="28"/>
          <w:szCs w:val="28"/>
        </w:rPr>
        <w:t>-</w:t>
      </w:r>
      <w:r>
        <w:rPr>
          <w:sz w:val="28"/>
          <w:szCs w:val="28"/>
        </w:rPr>
        <w:t>17</w:t>
      </w:r>
      <w:r w:rsidRPr="00824DA4">
        <w:rPr>
          <w:sz w:val="28"/>
          <w:szCs w:val="28"/>
        </w:rPr>
        <w:t>Р «О бюджете ЗАТО Железногорск на 201</w:t>
      </w:r>
      <w:r>
        <w:rPr>
          <w:sz w:val="28"/>
          <w:szCs w:val="28"/>
        </w:rPr>
        <w:t>6</w:t>
      </w:r>
      <w:r w:rsidRPr="00824DA4">
        <w:rPr>
          <w:sz w:val="28"/>
          <w:szCs w:val="28"/>
        </w:rPr>
        <w:t xml:space="preserve"> год и плановый период 201</w:t>
      </w:r>
      <w:r>
        <w:rPr>
          <w:sz w:val="28"/>
          <w:szCs w:val="28"/>
        </w:rPr>
        <w:t>7</w:t>
      </w:r>
      <w:r w:rsidRPr="00824DA4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824DA4">
        <w:rPr>
          <w:sz w:val="28"/>
          <w:szCs w:val="28"/>
        </w:rPr>
        <w:t xml:space="preserve"> годов» резервный фонд Администрации ЗАТО </w:t>
      </w:r>
      <w:r>
        <w:rPr>
          <w:sz w:val="28"/>
          <w:szCs w:val="28"/>
        </w:rPr>
        <w:t xml:space="preserve">                   </w:t>
      </w:r>
      <w:r w:rsidRPr="00824DA4">
        <w:rPr>
          <w:sz w:val="28"/>
          <w:szCs w:val="28"/>
        </w:rPr>
        <w:t>г. Железногорск по состоянию на 201</w:t>
      </w:r>
      <w:r>
        <w:rPr>
          <w:sz w:val="28"/>
          <w:szCs w:val="28"/>
        </w:rPr>
        <w:t>6</w:t>
      </w:r>
      <w:r w:rsidRPr="00824DA4">
        <w:rPr>
          <w:sz w:val="28"/>
          <w:szCs w:val="28"/>
        </w:rPr>
        <w:t xml:space="preserve"> год составляет 1200801 рубль.</w:t>
      </w:r>
    </w:p>
    <w:p w:rsidR="001B5B67" w:rsidRPr="000764D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Порядок использования резервного фонда утвержден постановлением </w:t>
      </w:r>
      <w:proofErr w:type="gramStart"/>
      <w:r w:rsidRPr="000764D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1B5B67" w:rsidRPr="000764D8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На </w:t>
      </w:r>
      <w:proofErr w:type="gramStart"/>
      <w:r w:rsidRPr="000764D8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Железногорск для укрытия рабочих и служащих </w:t>
      </w:r>
      <w:r w:rsidRPr="000764D8">
        <w:rPr>
          <w:rFonts w:ascii="Times New Roman" w:hAnsi="Times New Roman"/>
          <w:sz w:val="28"/>
          <w:szCs w:val="28"/>
        </w:rPr>
        <w:lastRenderedPageBreak/>
        <w:t>расположены 68 убежищ, в том числе на объектах 15. Общая вместимость составляет -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1B5B67" w:rsidRPr="000764D8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1B5B67" w:rsidRPr="000764D8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1B5B67" w:rsidRDefault="001B5B67" w:rsidP="001B5B67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1B5B67" w:rsidRPr="009F316D" w:rsidRDefault="001B5B67" w:rsidP="001B5B67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</w:t>
      </w:r>
      <w:proofErr w:type="gramStart"/>
      <w:r w:rsidRPr="009F316D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9F316D">
        <w:rPr>
          <w:rFonts w:ascii="Times New Roman" w:hAnsi="Times New Roman"/>
          <w:sz w:val="28"/>
          <w:szCs w:val="28"/>
        </w:rPr>
        <w:t xml:space="preserve">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1B5B67" w:rsidRPr="00310D32" w:rsidRDefault="001B5B67" w:rsidP="001B5B6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</w:t>
      </w:r>
      <w:proofErr w:type="gramStart"/>
      <w:r w:rsidRPr="00310D32">
        <w:rPr>
          <w:sz w:val="28"/>
          <w:szCs w:val="28"/>
        </w:rPr>
        <w:t>объектов</w:t>
      </w:r>
      <w:proofErr w:type="gramEnd"/>
      <w:r w:rsidRPr="00310D32">
        <w:rPr>
          <w:sz w:val="28"/>
          <w:szCs w:val="28"/>
        </w:rPr>
        <w:t xml:space="preserve">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1B5B67" w:rsidRPr="00550C2E" w:rsidRDefault="001B5B67" w:rsidP="001B5B6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 xml:space="preserve"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</w:t>
      </w:r>
      <w:proofErr w:type="gramStart"/>
      <w:r w:rsidRPr="00550C2E">
        <w:rPr>
          <w:sz w:val="28"/>
          <w:szCs w:val="28"/>
        </w:rPr>
        <w:t>масштабе</w:t>
      </w:r>
      <w:proofErr w:type="gramEnd"/>
      <w:r w:rsidRPr="00550C2E">
        <w:rPr>
          <w:sz w:val="28"/>
          <w:szCs w:val="28"/>
        </w:rPr>
        <w:t xml:space="preserve"> ЗАТО Железногорск проводимых под руководством председателя КЧС и ПБ ЗАТО Железногорск, так и на объектах.</w:t>
      </w:r>
    </w:p>
    <w:p w:rsidR="001B5B67" w:rsidRPr="001147ED" w:rsidRDefault="001B5B67" w:rsidP="001B5B6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1B5B67" w:rsidRPr="001147ED" w:rsidRDefault="001B5B67" w:rsidP="001B5B67">
      <w:pPr>
        <w:pStyle w:val="2"/>
        <w:widowControl w:val="0"/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Вместе с тем, имеются следующие проблемные вопросы:</w:t>
      </w:r>
    </w:p>
    <w:p w:rsidR="001B5B67" w:rsidRDefault="001B5B67" w:rsidP="001B5B6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lastRenderedPageBreak/>
        <w:t>В последние годы не пополняется запас средств индивидуальной защиты и приборов дозиметрического контроля.</w:t>
      </w:r>
    </w:p>
    <w:p w:rsidR="001B5B67" w:rsidRDefault="001B5B67" w:rsidP="001B5B67">
      <w:pPr>
        <w:pStyle w:val="2"/>
        <w:widowControl w:val="0"/>
        <w:numPr>
          <w:ilvl w:val="0"/>
          <w:numId w:val="6"/>
        </w:numPr>
        <w:tabs>
          <w:tab w:val="left" w:pos="993"/>
        </w:tabs>
        <w:spacing w:after="0" w:line="264" w:lineRule="auto"/>
        <w:ind w:left="0" w:firstLine="539"/>
        <w:jc w:val="both"/>
        <w:rPr>
          <w:sz w:val="28"/>
          <w:szCs w:val="28"/>
        </w:rPr>
      </w:pPr>
      <w:r w:rsidRPr="00926BF1">
        <w:rPr>
          <w:sz w:val="28"/>
          <w:szCs w:val="28"/>
        </w:rPr>
        <w:t>Не созданы запасы (резервы) материально-технических средств органа местного самоуправления.</w:t>
      </w:r>
    </w:p>
    <w:p w:rsidR="001B5B67" w:rsidRDefault="001B5B67" w:rsidP="001B5B67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1B5B67" w:rsidRPr="00DF52CD" w:rsidRDefault="001B5B67" w:rsidP="001B5B6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3.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риоритеты и цели социально-экономического развития 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br/>
        <w:t xml:space="preserve">в сфере </w:t>
      </w:r>
      <w:r w:rsidRPr="00DF52CD">
        <w:rPr>
          <w:rFonts w:ascii="Times New Roman" w:hAnsi="Times New Roman" w:cs="Times New Roman"/>
          <w:b/>
          <w:sz w:val="28"/>
          <w:szCs w:val="28"/>
        </w:rPr>
        <w:t xml:space="preserve">обеспечения первичных мер пожарной безопасности в границах </w:t>
      </w:r>
    </w:p>
    <w:p w:rsidR="001B5B67" w:rsidRPr="00DF52CD" w:rsidRDefault="001B5B67" w:rsidP="001B5B6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характера. </w:t>
      </w:r>
    </w:p>
    <w:p w:rsidR="001B5B67" w:rsidRPr="00DF52CD" w:rsidRDefault="001B5B67" w:rsidP="001B5B6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>О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писание основных целей и задач Программы. </w:t>
      </w:r>
    </w:p>
    <w:p w:rsidR="001B5B67" w:rsidRPr="00DF52CD" w:rsidRDefault="001B5B67" w:rsidP="001B5B6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Прогноз развития и планируемые макроэкономические </w:t>
      </w:r>
    </w:p>
    <w:p w:rsidR="001B5B67" w:rsidRPr="00DF52CD" w:rsidRDefault="001B5B67" w:rsidP="001B5B6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>показатели по итогам реа</w:t>
      </w:r>
      <w:r w:rsidRPr="00DF52CD">
        <w:rPr>
          <w:rFonts w:ascii="Times New Roman" w:hAnsi="Times New Roman"/>
          <w:b/>
          <w:sz w:val="28"/>
          <w:szCs w:val="28"/>
        </w:rPr>
        <w:t>лизации Программы</w:t>
      </w:r>
    </w:p>
    <w:p w:rsidR="001B5B67" w:rsidRDefault="001B5B67" w:rsidP="001B5B6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1B5B67" w:rsidRPr="0010171E" w:rsidRDefault="001B5B67" w:rsidP="001B5B67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1B5B67" w:rsidRPr="00693B6E" w:rsidRDefault="001B5B67" w:rsidP="001B5B6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</w:t>
      </w:r>
      <w:proofErr w:type="gramStart"/>
      <w:r w:rsidRPr="00693B6E">
        <w:rPr>
          <w:sz w:val="28"/>
          <w:szCs w:val="28"/>
        </w:rPr>
        <w:t>территории</w:t>
      </w:r>
      <w:proofErr w:type="gramEnd"/>
      <w:r w:rsidRPr="00693B6E">
        <w:rPr>
          <w:sz w:val="28"/>
          <w:szCs w:val="28"/>
        </w:rPr>
        <w:t xml:space="preserve"> ЗАТО Железногорск Красноярского края от чрезвычайных ситуаций природного и техногенного характера.</w:t>
      </w:r>
    </w:p>
    <w:p w:rsidR="001B5B67" w:rsidRPr="00693B6E" w:rsidRDefault="001B5B67" w:rsidP="001B5B6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Задачи программы:</w:t>
      </w:r>
    </w:p>
    <w:p w:rsidR="001B5B67" w:rsidRPr="00693B6E" w:rsidRDefault="001B5B67" w:rsidP="001B5B67">
      <w:pPr>
        <w:pStyle w:val="a6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693B6E">
        <w:rPr>
          <w:rFonts w:ascii="Times New Roman" w:hAnsi="Times New Roman"/>
          <w:sz w:val="28"/>
          <w:szCs w:val="28"/>
        </w:rPr>
        <w:t xml:space="preserve">1. Организация системы мероприятий по подготовке к защите и по защите населения, материальных и культурных ценностей на </w:t>
      </w:r>
      <w:proofErr w:type="gramStart"/>
      <w:r w:rsidRPr="00693B6E">
        <w:rPr>
          <w:rFonts w:ascii="Times New Roman" w:hAnsi="Times New Roman"/>
          <w:sz w:val="28"/>
          <w:szCs w:val="28"/>
        </w:rPr>
        <w:t>территории</w:t>
      </w:r>
      <w:proofErr w:type="gramEnd"/>
      <w:r w:rsidRPr="00693B6E">
        <w:rPr>
          <w:rFonts w:ascii="Times New Roman" w:hAnsi="Times New Roman"/>
          <w:sz w:val="28"/>
          <w:szCs w:val="28"/>
        </w:rPr>
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B5B67" w:rsidRDefault="001B5B67" w:rsidP="001B5B67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>2. Проведение противопожарной пропаганды.</w:t>
      </w:r>
    </w:p>
    <w:p w:rsidR="001B5B67" w:rsidRPr="00D63A85" w:rsidRDefault="001B5B67" w:rsidP="001B5B67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63A85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D63A85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указаны в приложении № 1 к паспорту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D63A85">
        <w:rPr>
          <w:rFonts w:ascii="Times New Roman" w:hAnsi="Times New Roman" w:cs="Times New Roman"/>
          <w:sz w:val="28"/>
          <w:szCs w:val="28"/>
        </w:rPr>
        <w:t>рограммы.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4. 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рогноз и описание конечных результатов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рограммы, </w:t>
      </w:r>
    </w:p>
    <w:p w:rsidR="001F68D4" w:rsidRPr="00DF52CD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DF52CD">
        <w:rPr>
          <w:rFonts w:ascii="Times New Roman" w:hAnsi="Times New Roman"/>
          <w:b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8D4" w:rsidRPr="0089344D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 w:rsidRPr="0089344D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Pr="0089344D"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ЗАТО Железногорск на </w:t>
      </w:r>
      <w:r w:rsidR="00A35EF4" w:rsidRPr="0089344D">
        <w:rPr>
          <w:rFonts w:ascii="Times New Roman" w:hAnsi="Times New Roman" w:cs="Times New Roman"/>
          <w:sz w:val="28"/>
          <w:szCs w:val="28"/>
        </w:rPr>
        <w:lastRenderedPageBreak/>
        <w:t xml:space="preserve">уровне не менее 100% от общей численности населения ЗАТО Железногорск. </w:t>
      </w:r>
    </w:p>
    <w:p w:rsidR="001F68D4" w:rsidRPr="0089344D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89344D" w:rsidRDefault="0089344D" w:rsidP="006C1FF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1.5.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>Количество учреждений, в которых проведены мероприятия направленны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на повышение уровня соответствия пожарной безопасности – не менее </w:t>
      </w:r>
      <w:r w:rsidR="006F2552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 в 201</w:t>
      </w:r>
      <w:r w:rsidR="009C007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6C1FF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62097" w:rsidRPr="0089344D" w:rsidRDefault="00A62097" w:rsidP="00A62097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1.6. 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емкостей для воды объемом более 0,2 куб. метра 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F68D4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  <w:r w:rsidR="001F68D4"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Pr="00DF52CD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5. С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 xml:space="preserve">роки реализации </w:t>
      </w:r>
      <w:r w:rsidR="00AF1573" w:rsidRPr="00DF52CD">
        <w:rPr>
          <w:rFonts w:ascii="Times New Roman" w:eastAsia="Calibri" w:hAnsi="Times New Roman" w:cs="Times New Roman"/>
          <w:b/>
          <w:sz w:val="28"/>
          <w:szCs w:val="28"/>
        </w:rPr>
        <w:t>П</w:t>
      </w:r>
      <w:r w:rsidRPr="00DF52CD">
        <w:rPr>
          <w:rFonts w:ascii="Times New Roman" w:eastAsia="Calibri" w:hAnsi="Times New Roman" w:cs="Times New Roman"/>
          <w:b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201</w:t>
      </w:r>
      <w:r w:rsidR="009C007F">
        <w:rPr>
          <w:rFonts w:ascii="Times New Roman" w:hAnsi="Times New Roman" w:cs="Times New Roman"/>
          <w:sz w:val="28"/>
          <w:szCs w:val="28"/>
        </w:rPr>
        <w:t>6</w:t>
      </w:r>
      <w:r w:rsidRPr="00536C38">
        <w:rPr>
          <w:rFonts w:ascii="Times New Roman" w:hAnsi="Times New Roman" w:cs="Times New Roman"/>
          <w:sz w:val="28"/>
          <w:szCs w:val="28"/>
        </w:rPr>
        <w:t>-201</w:t>
      </w:r>
      <w:r w:rsidR="009C007F">
        <w:rPr>
          <w:rFonts w:ascii="Times New Roman" w:hAnsi="Times New Roman" w:cs="Times New Roman"/>
          <w:sz w:val="28"/>
          <w:szCs w:val="28"/>
        </w:rPr>
        <w:t>8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 xml:space="preserve">6. Перечень подпрограмм 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и отдельных мероприятий </w:t>
      </w:r>
      <w:r w:rsidR="00AF1573" w:rsidRPr="00DF52CD">
        <w:rPr>
          <w:rFonts w:ascii="Times New Roman" w:hAnsi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/>
          <w:b/>
          <w:sz w:val="28"/>
          <w:szCs w:val="28"/>
        </w:rPr>
        <w:t xml:space="preserve">рограммы </w:t>
      </w:r>
    </w:p>
    <w:p w:rsidR="00982113" w:rsidRPr="00DF52CD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DF52CD">
        <w:rPr>
          <w:rFonts w:ascii="Times New Roman" w:hAnsi="Times New Roman"/>
          <w:b/>
          <w:sz w:val="28"/>
          <w:szCs w:val="28"/>
        </w:rPr>
        <w:t>с указанием сроков их реализации</w:t>
      </w:r>
      <w:r w:rsidR="00AF1573" w:rsidRPr="00DF52CD">
        <w:rPr>
          <w:rFonts w:ascii="Times New Roman" w:hAnsi="Times New Roman"/>
          <w:b/>
          <w:sz w:val="28"/>
          <w:szCs w:val="28"/>
        </w:rPr>
        <w:t xml:space="preserve"> </w:t>
      </w:r>
      <w:r w:rsidRPr="00DF52CD">
        <w:rPr>
          <w:rFonts w:ascii="Times New Roman" w:hAnsi="Times New Roman"/>
          <w:b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 2  «</w:t>
      </w:r>
      <w:r w:rsidR="00B4292B" w:rsidRPr="007D3295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="00B4292B" w:rsidRPr="007D329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4292B" w:rsidRPr="007D3295">
        <w:rPr>
          <w:rFonts w:ascii="Times New Roman" w:hAnsi="Times New Roman" w:cs="Times New Roman"/>
          <w:sz w:val="28"/>
          <w:szCs w:val="28"/>
        </w:rPr>
        <w:t xml:space="preserve">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 xml:space="preserve">к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201</w:t>
      </w:r>
      <w:r w:rsidR="006F2552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следующих результатов:</w:t>
      </w:r>
    </w:p>
    <w:p w:rsidR="00982113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611DD">
        <w:rPr>
          <w:rFonts w:ascii="Times New Roman" w:hAnsi="Times New Roman" w:cs="Times New Roman"/>
          <w:sz w:val="28"/>
          <w:szCs w:val="28"/>
          <w:lang w:eastAsia="ru-RU"/>
        </w:rPr>
        <w:t>по подпрограмме 1 «</w:t>
      </w:r>
      <w:r w:rsidR="00B4292B" w:rsidRPr="00B4292B">
        <w:rPr>
          <w:rFonts w:ascii="Times New Roman" w:hAnsi="Times New Roman"/>
          <w:sz w:val="28"/>
          <w:szCs w:val="28"/>
        </w:rPr>
        <w:t>Подготовка населения и организаций в области ГО и ЧС</w:t>
      </w:r>
      <w:r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745F1E" w:rsidRDefault="00982113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28"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</w:t>
      </w:r>
      <w:proofErr w:type="gramStart"/>
      <w:r w:rsidR="00B4292B"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 w:rsidR="00B4292B">
        <w:rPr>
          <w:rFonts w:ascii="Times New Roman" w:hAnsi="Times New Roman" w:cs="Times New Roman"/>
          <w:sz w:val="28"/>
          <w:szCs w:val="28"/>
        </w:rPr>
        <w:t xml:space="preserve"> ЗАТО Железногорск, прошедшего подготовку в области ГО и ЧС до 100% от 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Pr="00B1006B" w:rsidRDefault="00B4292B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  <w:r w:rsidRPr="00B100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292B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B4292B" w:rsidRPr="00B4292B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на </w:t>
      </w:r>
      <w:proofErr w:type="gramStart"/>
      <w:r w:rsidR="00B4292B" w:rsidRPr="00B4292B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B4292B" w:rsidRPr="00B4292B"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  <w:r w:rsidR="00B4292B" w:rsidRPr="006611DD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6E0D32" w:rsidRDefault="0089344D" w:rsidP="00AF157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EB4EAF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ом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4292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B4292B" w:rsidRPr="006E0D32">
        <w:rPr>
          <w:color w:val="000000"/>
          <w:sz w:val="28"/>
          <w:szCs w:val="28"/>
        </w:rPr>
        <w:t xml:space="preserve"> </w:t>
      </w:r>
    </w:p>
    <w:p w:rsidR="0089344D" w:rsidRDefault="0089344D" w:rsidP="006C1FF4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учреждений, в которых проведены мероприятия 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направленны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на повышение уровня соответствия пожарной безопасности – не менее 2 единиц в 201</w:t>
      </w:r>
      <w:r w:rsidR="009C007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6C1FF4"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="0026072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6072C" w:rsidRPr="0089344D" w:rsidRDefault="0026072C" w:rsidP="0026072C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 xml:space="preserve">Приобретение емкостей для воды объемом более 0,2 куб. метра 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не менее </w:t>
      </w: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единиц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в 201</w:t>
      </w: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Pr="006C1FF4">
        <w:rPr>
          <w:rFonts w:ascii="Times New Roman" w:hAnsi="Times New Roman" w:cs="Times New Roman"/>
          <w:color w:val="000000"/>
          <w:sz w:val="28"/>
          <w:szCs w:val="28"/>
        </w:rPr>
        <w:t xml:space="preserve"> году</w:t>
      </w:r>
      <w:r w:rsidRPr="00A6209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4292B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DF52CD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DF52CD">
        <w:rPr>
          <w:rFonts w:ascii="Times New Roman" w:hAnsi="Times New Roman"/>
          <w:b/>
          <w:sz w:val="28"/>
          <w:szCs w:val="28"/>
        </w:rPr>
        <w:t xml:space="preserve">Информация о распределении планируемых расходов </w:t>
      </w:r>
      <w:r w:rsidRPr="00DF52CD">
        <w:rPr>
          <w:rFonts w:ascii="Times New Roman" w:hAnsi="Times New Roman"/>
          <w:b/>
          <w:sz w:val="28"/>
          <w:szCs w:val="28"/>
        </w:rPr>
        <w:br/>
        <w:t xml:space="preserve">по подпрограммам и отдельным мероприятиям </w:t>
      </w:r>
      <w:r w:rsidR="001F3C6E" w:rsidRPr="00DF52CD">
        <w:rPr>
          <w:rFonts w:ascii="Times New Roman" w:hAnsi="Times New Roman"/>
          <w:b/>
          <w:sz w:val="28"/>
          <w:szCs w:val="28"/>
        </w:rPr>
        <w:t>П</w:t>
      </w:r>
      <w:r w:rsidRPr="00DF52CD">
        <w:rPr>
          <w:rFonts w:ascii="Times New Roman" w:hAnsi="Times New Roman"/>
          <w:b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Pr="006611DD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Pr="00DF52CD" w:rsidRDefault="00B4292B" w:rsidP="001B5B6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52CD"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br/>
        <w:t xml:space="preserve">на реализацию целей </w:t>
      </w:r>
      <w:r w:rsidR="00AC2C59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DF52CD">
        <w:rPr>
          <w:rFonts w:ascii="Times New Roman" w:hAnsi="Times New Roman" w:cs="Times New Roman"/>
          <w:b/>
          <w:sz w:val="28"/>
          <w:szCs w:val="28"/>
        </w:rPr>
        <w:t>П</w:t>
      </w:r>
      <w:r w:rsidR="004B663E" w:rsidRPr="00DF52C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4292B" w:rsidRDefault="00B4292B" w:rsidP="001B5B67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1B5B6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финансирования  </w:t>
      </w:r>
      <w:r w:rsidRPr="00C0086C">
        <w:rPr>
          <w:rFonts w:ascii="Times New Roman" w:hAnsi="Times New Roman" w:cs="Times New Roman"/>
          <w:sz w:val="28"/>
          <w:szCs w:val="28"/>
        </w:rPr>
        <w:t xml:space="preserve"> приведена в приложении 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D32C01" w:rsidRDefault="00D32C01" w:rsidP="001B5B67">
      <w:pPr>
        <w:widowControl w:val="0"/>
        <w:spacing w:after="0" w:line="240" w:lineRule="auto"/>
        <w:rPr>
          <w:sz w:val="28"/>
          <w:szCs w:val="28"/>
        </w:rPr>
      </w:pPr>
    </w:p>
    <w:p w:rsidR="001B5B67" w:rsidRDefault="001B5B67" w:rsidP="001B5B67">
      <w:pPr>
        <w:widowControl w:val="0"/>
        <w:spacing w:after="0" w:line="240" w:lineRule="auto"/>
        <w:rPr>
          <w:sz w:val="28"/>
          <w:szCs w:val="28"/>
        </w:rPr>
      </w:pPr>
    </w:p>
    <w:p w:rsidR="00B4292B" w:rsidRDefault="00B4292B" w:rsidP="001B5B67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3E7F7B" w:rsidRDefault="00D32C01" w:rsidP="001B5B6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1B5B6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режима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D32C01" w:rsidP="001B5B6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6742B" w:rsidRDefault="00F6742B" w:rsidP="003E7F7B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0AAB" w:rsidRPr="00E91D45" w:rsidRDefault="000E0AA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0E0AAB" w:rsidRPr="00E91D45" w:rsidRDefault="000E0AA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0AAB" w:rsidRPr="00E91D45" w:rsidRDefault="000E0AA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0E0AAB" w:rsidRPr="00E91D45" w:rsidRDefault="000E0AAB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E335F4">
        <w:pPr>
          <w:pStyle w:val="af0"/>
          <w:jc w:val="center"/>
        </w:pPr>
        <w:fldSimple w:instr=" PAGE   \* MERGEFORMAT ">
          <w:r w:rsidR="00CA30B2">
            <w:rPr>
              <w:noProof/>
            </w:rPr>
            <w:t>11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23DFD"/>
    <w:rsid w:val="000317D0"/>
    <w:rsid w:val="00037A4E"/>
    <w:rsid w:val="000411AC"/>
    <w:rsid w:val="00042A16"/>
    <w:rsid w:val="0004461E"/>
    <w:rsid w:val="00044B16"/>
    <w:rsid w:val="00051ED9"/>
    <w:rsid w:val="00054886"/>
    <w:rsid w:val="00056180"/>
    <w:rsid w:val="00057DFD"/>
    <w:rsid w:val="0006057C"/>
    <w:rsid w:val="00062D25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B7FA9"/>
    <w:rsid w:val="000D40EB"/>
    <w:rsid w:val="000D72B9"/>
    <w:rsid w:val="000E088C"/>
    <w:rsid w:val="000E0AAB"/>
    <w:rsid w:val="000E2D7C"/>
    <w:rsid w:val="000F0263"/>
    <w:rsid w:val="0010171E"/>
    <w:rsid w:val="00104ECE"/>
    <w:rsid w:val="001157F5"/>
    <w:rsid w:val="001166AF"/>
    <w:rsid w:val="00123909"/>
    <w:rsid w:val="001261F9"/>
    <w:rsid w:val="00134AB8"/>
    <w:rsid w:val="001375DA"/>
    <w:rsid w:val="00137916"/>
    <w:rsid w:val="00137A00"/>
    <w:rsid w:val="00143DB9"/>
    <w:rsid w:val="00145986"/>
    <w:rsid w:val="00147429"/>
    <w:rsid w:val="001476B8"/>
    <w:rsid w:val="0015320A"/>
    <w:rsid w:val="00153B0C"/>
    <w:rsid w:val="00156D4F"/>
    <w:rsid w:val="00157090"/>
    <w:rsid w:val="00157DAB"/>
    <w:rsid w:val="0016399C"/>
    <w:rsid w:val="001662E0"/>
    <w:rsid w:val="00171AEB"/>
    <w:rsid w:val="001727A1"/>
    <w:rsid w:val="00174955"/>
    <w:rsid w:val="0018180D"/>
    <w:rsid w:val="00181A69"/>
    <w:rsid w:val="001908B3"/>
    <w:rsid w:val="00192533"/>
    <w:rsid w:val="00195E68"/>
    <w:rsid w:val="00197192"/>
    <w:rsid w:val="001A2E12"/>
    <w:rsid w:val="001A467D"/>
    <w:rsid w:val="001A6E31"/>
    <w:rsid w:val="001A7BE8"/>
    <w:rsid w:val="001B5B67"/>
    <w:rsid w:val="001C1849"/>
    <w:rsid w:val="001C5764"/>
    <w:rsid w:val="001C58AF"/>
    <w:rsid w:val="001C6189"/>
    <w:rsid w:val="001D63DD"/>
    <w:rsid w:val="001E0D4D"/>
    <w:rsid w:val="001E6254"/>
    <w:rsid w:val="001F1619"/>
    <w:rsid w:val="001F30D0"/>
    <w:rsid w:val="001F3C6E"/>
    <w:rsid w:val="001F3D20"/>
    <w:rsid w:val="001F6886"/>
    <w:rsid w:val="001F68D4"/>
    <w:rsid w:val="001F6A03"/>
    <w:rsid w:val="00200397"/>
    <w:rsid w:val="002022B4"/>
    <w:rsid w:val="002070DB"/>
    <w:rsid w:val="002070FE"/>
    <w:rsid w:val="00207F0F"/>
    <w:rsid w:val="00220085"/>
    <w:rsid w:val="00244313"/>
    <w:rsid w:val="0024451C"/>
    <w:rsid w:val="0024796E"/>
    <w:rsid w:val="00251760"/>
    <w:rsid w:val="002541B7"/>
    <w:rsid w:val="00260185"/>
    <w:rsid w:val="0026072C"/>
    <w:rsid w:val="0026293A"/>
    <w:rsid w:val="00264912"/>
    <w:rsid w:val="00267DD0"/>
    <w:rsid w:val="0027124D"/>
    <w:rsid w:val="00282E15"/>
    <w:rsid w:val="00287347"/>
    <w:rsid w:val="0029470C"/>
    <w:rsid w:val="002A0476"/>
    <w:rsid w:val="002A4290"/>
    <w:rsid w:val="002B423B"/>
    <w:rsid w:val="002C16A1"/>
    <w:rsid w:val="002C17A6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17FD7"/>
    <w:rsid w:val="003221BC"/>
    <w:rsid w:val="003226F1"/>
    <w:rsid w:val="003275EC"/>
    <w:rsid w:val="00330FD1"/>
    <w:rsid w:val="00335CA7"/>
    <w:rsid w:val="00342CC5"/>
    <w:rsid w:val="0034648D"/>
    <w:rsid w:val="00361B1A"/>
    <w:rsid w:val="00362C22"/>
    <w:rsid w:val="00376B10"/>
    <w:rsid w:val="003834A6"/>
    <w:rsid w:val="00385F26"/>
    <w:rsid w:val="003877AA"/>
    <w:rsid w:val="003917AB"/>
    <w:rsid w:val="0039720C"/>
    <w:rsid w:val="003A1047"/>
    <w:rsid w:val="003A7217"/>
    <w:rsid w:val="003A7C93"/>
    <w:rsid w:val="003B1D0B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12EE9"/>
    <w:rsid w:val="00424FAF"/>
    <w:rsid w:val="00446208"/>
    <w:rsid w:val="00462BFD"/>
    <w:rsid w:val="00472CB0"/>
    <w:rsid w:val="00472F94"/>
    <w:rsid w:val="00481DB6"/>
    <w:rsid w:val="00485BD3"/>
    <w:rsid w:val="00497581"/>
    <w:rsid w:val="004B09B8"/>
    <w:rsid w:val="004B101A"/>
    <w:rsid w:val="004B663E"/>
    <w:rsid w:val="004C2D64"/>
    <w:rsid w:val="004D343C"/>
    <w:rsid w:val="004E22EB"/>
    <w:rsid w:val="004E3369"/>
    <w:rsid w:val="004E3F88"/>
    <w:rsid w:val="004E5BC5"/>
    <w:rsid w:val="004F0514"/>
    <w:rsid w:val="00501539"/>
    <w:rsid w:val="00510487"/>
    <w:rsid w:val="00510BF6"/>
    <w:rsid w:val="00527D63"/>
    <w:rsid w:val="00530D90"/>
    <w:rsid w:val="00531BE5"/>
    <w:rsid w:val="00536ECD"/>
    <w:rsid w:val="0054165D"/>
    <w:rsid w:val="005446E6"/>
    <w:rsid w:val="005467DE"/>
    <w:rsid w:val="00556C11"/>
    <w:rsid w:val="00572E83"/>
    <w:rsid w:val="00573463"/>
    <w:rsid w:val="0057346D"/>
    <w:rsid w:val="00577DA6"/>
    <w:rsid w:val="00591A4F"/>
    <w:rsid w:val="00596165"/>
    <w:rsid w:val="005B1729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5491"/>
    <w:rsid w:val="00667EB0"/>
    <w:rsid w:val="00675086"/>
    <w:rsid w:val="00676E2C"/>
    <w:rsid w:val="00677AE2"/>
    <w:rsid w:val="00691CFB"/>
    <w:rsid w:val="00693718"/>
    <w:rsid w:val="00693B6E"/>
    <w:rsid w:val="0069768E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15D6C"/>
    <w:rsid w:val="00716D09"/>
    <w:rsid w:val="00717D83"/>
    <w:rsid w:val="00732AE6"/>
    <w:rsid w:val="00734A51"/>
    <w:rsid w:val="00741AC4"/>
    <w:rsid w:val="00766145"/>
    <w:rsid w:val="007671B2"/>
    <w:rsid w:val="007672BB"/>
    <w:rsid w:val="00767522"/>
    <w:rsid w:val="00774727"/>
    <w:rsid w:val="0077640E"/>
    <w:rsid w:val="00781F3C"/>
    <w:rsid w:val="00796871"/>
    <w:rsid w:val="007A2168"/>
    <w:rsid w:val="007A332D"/>
    <w:rsid w:val="007B1D82"/>
    <w:rsid w:val="007C11A6"/>
    <w:rsid w:val="007C7177"/>
    <w:rsid w:val="007C737B"/>
    <w:rsid w:val="007D023B"/>
    <w:rsid w:val="007D2711"/>
    <w:rsid w:val="007D3295"/>
    <w:rsid w:val="007E1F29"/>
    <w:rsid w:val="007E5397"/>
    <w:rsid w:val="007F4A09"/>
    <w:rsid w:val="008013FE"/>
    <w:rsid w:val="00802DF4"/>
    <w:rsid w:val="00810951"/>
    <w:rsid w:val="0082015D"/>
    <w:rsid w:val="00821804"/>
    <w:rsid w:val="00822CC3"/>
    <w:rsid w:val="0082669F"/>
    <w:rsid w:val="00834103"/>
    <w:rsid w:val="00836E64"/>
    <w:rsid w:val="00841E96"/>
    <w:rsid w:val="0084257A"/>
    <w:rsid w:val="0085186C"/>
    <w:rsid w:val="008532A6"/>
    <w:rsid w:val="00870FDB"/>
    <w:rsid w:val="0087448E"/>
    <w:rsid w:val="00876741"/>
    <w:rsid w:val="00886069"/>
    <w:rsid w:val="00886CEF"/>
    <w:rsid w:val="008908A4"/>
    <w:rsid w:val="008910A2"/>
    <w:rsid w:val="0089195B"/>
    <w:rsid w:val="0089344D"/>
    <w:rsid w:val="008A0022"/>
    <w:rsid w:val="008A4CFC"/>
    <w:rsid w:val="008A68A7"/>
    <w:rsid w:val="008A7609"/>
    <w:rsid w:val="008B36BD"/>
    <w:rsid w:val="008B42DA"/>
    <w:rsid w:val="008B48DC"/>
    <w:rsid w:val="008C0345"/>
    <w:rsid w:val="008C5356"/>
    <w:rsid w:val="008C6836"/>
    <w:rsid w:val="008C7AFE"/>
    <w:rsid w:val="008E4877"/>
    <w:rsid w:val="008F0158"/>
    <w:rsid w:val="009066C8"/>
    <w:rsid w:val="0092580E"/>
    <w:rsid w:val="00926BC9"/>
    <w:rsid w:val="009274BD"/>
    <w:rsid w:val="009322A0"/>
    <w:rsid w:val="00937922"/>
    <w:rsid w:val="00942A02"/>
    <w:rsid w:val="00946179"/>
    <w:rsid w:val="0095673A"/>
    <w:rsid w:val="00960E27"/>
    <w:rsid w:val="00964415"/>
    <w:rsid w:val="00966911"/>
    <w:rsid w:val="0096793F"/>
    <w:rsid w:val="0097655B"/>
    <w:rsid w:val="00982113"/>
    <w:rsid w:val="00992820"/>
    <w:rsid w:val="009930A9"/>
    <w:rsid w:val="00995FA6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6F3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62097"/>
    <w:rsid w:val="00A62FB5"/>
    <w:rsid w:val="00A64711"/>
    <w:rsid w:val="00A66F5C"/>
    <w:rsid w:val="00A71557"/>
    <w:rsid w:val="00A71C3F"/>
    <w:rsid w:val="00A74FC6"/>
    <w:rsid w:val="00A833B7"/>
    <w:rsid w:val="00A972DD"/>
    <w:rsid w:val="00A977CB"/>
    <w:rsid w:val="00AA355C"/>
    <w:rsid w:val="00AB20D9"/>
    <w:rsid w:val="00AB2C75"/>
    <w:rsid w:val="00AB3DE7"/>
    <w:rsid w:val="00AB46C1"/>
    <w:rsid w:val="00AB6ACA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C2"/>
    <w:rsid w:val="00BB07D9"/>
    <w:rsid w:val="00BB2EEE"/>
    <w:rsid w:val="00BC75BA"/>
    <w:rsid w:val="00BD00EE"/>
    <w:rsid w:val="00BD14C0"/>
    <w:rsid w:val="00BE0D8C"/>
    <w:rsid w:val="00BE5518"/>
    <w:rsid w:val="00BE5D37"/>
    <w:rsid w:val="00BE5FF3"/>
    <w:rsid w:val="00BF49C8"/>
    <w:rsid w:val="00BF7DD6"/>
    <w:rsid w:val="00C05445"/>
    <w:rsid w:val="00C10EF6"/>
    <w:rsid w:val="00C2407A"/>
    <w:rsid w:val="00C33194"/>
    <w:rsid w:val="00C44102"/>
    <w:rsid w:val="00C47432"/>
    <w:rsid w:val="00C608E7"/>
    <w:rsid w:val="00C641B7"/>
    <w:rsid w:val="00C83DF9"/>
    <w:rsid w:val="00C871AF"/>
    <w:rsid w:val="00C933D0"/>
    <w:rsid w:val="00C934CE"/>
    <w:rsid w:val="00C94629"/>
    <w:rsid w:val="00C954D8"/>
    <w:rsid w:val="00CA30B2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15F2"/>
    <w:rsid w:val="00CF262D"/>
    <w:rsid w:val="00CF7D36"/>
    <w:rsid w:val="00D2113B"/>
    <w:rsid w:val="00D32C01"/>
    <w:rsid w:val="00D34F7C"/>
    <w:rsid w:val="00D3552A"/>
    <w:rsid w:val="00D40BBD"/>
    <w:rsid w:val="00D46DB8"/>
    <w:rsid w:val="00D52AAE"/>
    <w:rsid w:val="00D55F7C"/>
    <w:rsid w:val="00D5633E"/>
    <w:rsid w:val="00D62A77"/>
    <w:rsid w:val="00D62FFB"/>
    <w:rsid w:val="00D6344A"/>
    <w:rsid w:val="00D63A85"/>
    <w:rsid w:val="00D6680A"/>
    <w:rsid w:val="00D71C0F"/>
    <w:rsid w:val="00D77002"/>
    <w:rsid w:val="00DB4312"/>
    <w:rsid w:val="00DC05E5"/>
    <w:rsid w:val="00DC27C3"/>
    <w:rsid w:val="00DC726E"/>
    <w:rsid w:val="00DC739B"/>
    <w:rsid w:val="00DD31A7"/>
    <w:rsid w:val="00DF0BB7"/>
    <w:rsid w:val="00DF22B0"/>
    <w:rsid w:val="00DF52CD"/>
    <w:rsid w:val="00E014A8"/>
    <w:rsid w:val="00E051B5"/>
    <w:rsid w:val="00E07456"/>
    <w:rsid w:val="00E1215A"/>
    <w:rsid w:val="00E17FBF"/>
    <w:rsid w:val="00E2016E"/>
    <w:rsid w:val="00E22FBD"/>
    <w:rsid w:val="00E279A5"/>
    <w:rsid w:val="00E335F4"/>
    <w:rsid w:val="00E3602C"/>
    <w:rsid w:val="00E431C2"/>
    <w:rsid w:val="00E458DD"/>
    <w:rsid w:val="00E63B9E"/>
    <w:rsid w:val="00E67873"/>
    <w:rsid w:val="00E67B5D"/>
    <w:rsid w:val="00E720F6"/>
    <w:rsid w:val="00E8770F"/>
    <w:rsid w:val="00E913C3"/>
    <w:rsid w:val="00EA008A"/>
    <w:rsid w:val="00EB12D1"/>
    <w:rsid w:val="00EB4EAF"/>
    <w:rsid w:val="00EB7DA2"/>
    <w:rsid w:val="00EC0182"/>
    <w:rsid w:val="00ED0570"/>
    <w:rsid w:val="00ED07D7"/>
    <w:rsid w:val="00EE4B5E"/>
    <w:rsid w:val="00EE781C"/>
    <w:rsid w:val="00F007B7"/>
    <w:rsid w:val="00F14E53"/>
    <w:rsid w:val="00F25286"/>
    <w:rsid w:val="00F35F78"/>
    <w:rsid w:val="00F37F5C"/>
    <w:rsid w:val="00F44A33"/>
    <w:rsid w:val="00F54CE7"/>
    <w:rsid w:val="00F6025E"/>
    <w:rsid w:val="00F611AB"/>
    <w:rsid w:val="00F648D0"/>
    <w:rsid w:val="00F664A7"/>
    <w:rsid w:val="00F67003"/>
    <w:rsid w:val="00F6742B"/>
    <w:rsid w:val="00F77BFB"/>
    <w:rsid w:val="00F80DBE"/>
    <w:rsid w:val="00F86F09"/>
    <w:rsid w:val="00F9412D"/>
    <w:rsid w:val="00FA7D96"/>
    <w:rsid w:val="00FB67A8"/>
    <w:rsid w:val="00FC529D"/>
    <w:rsid w:val="00FD0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E2876E-9DBA-4838-A492-7A4FC8875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3576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23913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9</cp:revision>
  <cp:lastPrinted>2016-11-29T08:25:00Z</cp:lastPrinted>
  <dcterms:created xsi:type="dcterms:W3CDTF">2016-11-29T03:24:00Z</dcterms:created>
  <dcterms:modified xsi:type="dcterms:W3CDTF">2016-12-05T04:29:00Z</dcterms:modified>
</cp:coreProperties>
</file>