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B4050F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22.06.2023</w:t>
      </w:r>
      <w:r w:rsidR="00254841">
        <w:rPr>
          <w:rFonts w:ascii="Times New Roman" w:hAnsi="Times New Roman"/>
          <w:sz w:val="22"/>
        </w:rPr>
        <w:t xml:space="preserve">  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8C1D3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1234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277AA2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77AA2">
        <w:rPr>
          <w:rFonts w:ascii="Times New Roman" w:hAnsi="Times New Roman"/>
          <w:b w:val="0"/>
          <w:sz w:val="28"/>
          <w:szCs w:val="28"/>
        </w:rPr>
        <w:t>исключении из</w:t>
      </w:r>
      <w:r>
        <w:rPr>
          <w:rFonts w:ascii="Times New Roman" w:hAnsi="Times New Roman"/>
          <w:b w:val="0"/>
          <w:sz w:val="28"/>
          <w:szCs w:val="28"/>
        </w:rPr>
        <w:t xml:space="preserve"> п</w:t>
      </w:r>
      <w:r w:rsidR="00277AA2">
        <w:rPr>
          <w:rFonts w:ascii="Times New Roman" w:hAnsi="Times New Roman"/>
          <w:b w:val="0"/>
          <w:sz w:val="28"/>
          <w:szCs w:val="28"/>
        </w:rPr>
        <w:t>ереч</w:t>
      </w:r>
      <w:r w:rsidRPr="00E56FB1">
        <w:rPr>
          <w:rFonts w:ascii="Times New Roman" w:hAnsi="Times New Roman"/>
          <w:b w:val="0"/>
          <w:sz w:val="28"/>
          <w:szCs w:val="28"/>
        </w:rPr>
        <w:t>н</w:t>
      </w:r>
      <w:r w:rsidR="00277AA2">
        <w:rPr>
          <w:rFonts w:ascii="Times New Roman" w:hAnsi="Times New Roman"/>
          <w:b w:val="0"/>
          <w:sz w:val="28"/>
          <w:szCs w:val="28"/>
        </w:rPr>
        <w:t>я</w:t>
      </w:r>
      <w:r w:rsidRPr="00E56FB1">
        <w:rPr>
          <w:rFonts w:ascii="Times New Roman" w:hAnsi="Times New Roman"/>
          <w:b w:val="0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E803EB">
        <w:rPr>
          <w:rFonts w:ascii="Times New Roman" w:hAnsi="Times New Roman"/>
          <w:b w:val="0"/>
          <w:sz w:val="28"/>
          <w:szCs w:val="28"/>
        </w:rPr>
        <w:t>заявления ООО «Проспект Ленинградский» на исключение из перечня управляющих организаций для</w:t>
      </w:r>
      <w:proofErr w:type="gramEnd"/>
      <w:r w:rsidR="00E803EB">
        <w:rPr>
          <w:rFonts w:ascii="Times New Roman" w:hAnsi="Times New Roman"/>
          <w:b w:val="0"/>
          <w:sz w:val="28"/>
          <w:szCs w:val="28"/>
        </w:rPr>
        <w:t xml:space="preserve">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от 10.06.2023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, </w:t>
      </w:r>
      <w:r w:rsidRPr="00D10CF5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lastRenderedPageBreak/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7AA2">
        <w:rPr>
          <w:rFonts w:ascii="Times New Roman" w:hAnsi="Times New Roman"/>
          <w:sz w:val="28"/>
          <w:szCs w:val="28"/>
        </w:rPr>
        <w:t>Исключить из</w:t>
      </w:r>
      <w:r w:rsidR="00E56FB1">
        <w:rPr>
          <w:rFonts w:ascii="Times New Roman" w:hAnsi="Times New Roman"/>
          <w:sz w:val="28"/>
          <w:szCs w:val="28"/>
        </w:rPr>
        <w:t xml:space="preserve"> </w:t>
      </w:r>
      <w:r w:rsidR="00277AA2">
        <w:rPr>
          <w:rFonts w:ascii="Times New Roman" w:hAnsi="Times New Roman"/>
          <w:sz w:val="28"/>
          <w:szCs w:val="28"/>
        </w:rPr>
        <w:t>перечня</w:t>
      </w:r>
      <w:r w:rsidR="00E56FB1" w:rsidRPr="00E56FB1">
        <w:rPr>
          <w:rFonts w:ascii="Times New Roman" w:hAnsi="Times New Roman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 w:rsidR="00E803EB" w:rsidRPr="00E803EB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организация</w:t>
      </w:r>
      <w:r w:rsidR="00E56FB1" w:rsidRPr="00E56FB1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общество с ограниченной ответственностью «Проспект Ленинградский»</w:t>
      </w:r>
      <w:r w:rsidR="00D10CF5">
        <w:rPr>
          <w:rFonts w:ascii="Times New Roman" w:hAnsi="Times New Roman"/>
          <w:sz w:val="28"/>
          <w:szCs w:val="28"/>
        </w:rPr>
        <w:t xml:space="preserve"> (</w:t>
      </w:r>
      <w:r w:rsidR="00E803EB">
        <w:rPr>
          <w:rFonts w:ascii="Times New Roman" w:hAnsi="Times New Roman"/>
          <w:sz w:val="28"/>
          <w:szCs w:val="28"/>
        </w:rPr>
        <w:t>ООО «Проспект Ленинградский»</w:t>
      </w:r>
      <w:r w:rsidR="00D10CF5">
        <w:rPr>
          <w:rFonts w:ascii="Times New Roman" w:hAnsi="Times New Roman"/>
          <w:sz w:val="28"/>
          <w:szCs w:val="28"/>
        </w:rPr>
        <w:t>)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 Управлению</w:t>
      </w:r>
      <w:r w:rsidR="009B4BDB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C21676" w:rsidRPr="00F16E86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8E3F24">
        <w:rPr>
          <w:rFonts w:ascii="Times New Roman" w:eastAsia="Malgun Gothic" w:hAnsi="Times New Roman" w:cs="Times New Roman"/>
          <w:sz w:val="28"/>
          <w:szCs w:val="28"/>
        </w:rPr>
        <w:t xml:space="preserve">               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            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г.</w:t>
      </w:r>
      <w:r w:rsidR="00EB5645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E803EB"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F16E86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 w:rsidR="00806D2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434B8" w:rsidRPr="00F16E86">
        <w:rPr>
          <w:rFonts w:ascii="Times New Roman" w:hAnsi="Times New Roman"/>
          <w:sz w:val="28"/>
          <w:szCs w:val="28"/>
        </w:rPr>
        <w:t xml:space="preserve"> г.</w:t>
      </w:r>
      <w:r w:rsidR="00EB5645" w:rsidRPr="00F16E86">
        <w:rPr>
          <w:rFonts w:ascii="Times New Roman" w:hAnsi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/>
          <w:sz w:val="28"/>
          <w:szCs w:val="28"/>
        </w:rPr>
        <w:t>Железногорск (И.С.</w:t>
      </w:r>
      <w:r w:rsidR="00BB52A4" w:rsidRPr="00F16E86">
        <w:rPr>
          <w:rFonts w:ascii="Times New Roman" w:hAnsi="Times New Roman"/>
          <w:sz w:val="28"/>
          <w:szCs w:val="28"/>
        </w:rPr>
        <w:t xml:space="preserve"> </w:t>
      </w:r>
      <w:r w:rsidR="00592B1A">
        <w:rPr>
          <w:rFonts w:ascii="Times New Roman" w:hAnsi="Times New Roman"/>
          <w:sz w:val="28"/>
          <w:szCs w:val="28"/>
        </w:rPr>
        <w:t>Архипова</w:t>
      </w:r>
      <w:r w:rsidR="007434B8" w:rsidRPr="00F16E8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434B8" w:rsidRPr="00F16E8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F16E8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803E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7434B8" w:rsidRPr="00F16E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Интернет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F16E8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F16E86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F16E86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E803EB">
        <w:rPr>
          <w:rFonts w:ascii="Times New Roman" w:hAnsi="Times New Roman" w:cs="Times New Roman"/>
          <w:sz w:val="28"/>
          <w:szCs w:val="28"/>
        </w:rPr>
        <w:t>Р.И. Вычужанина</w:t>
      </w:r>
      <w:r w:rsidR="007434B8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D10CF5" w:rsidP="00806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  </w:t>
      </w:r>
      <w:r w:rsidR="009D12C0" w:rsidRPr="00F16E86">
        <w:rPr>
          <w:rFonts w:ascii="Times New Roman" w:hAnsi="Times New Roman"/>
          <w:sz w:val="28"/>
          <w:szCs w:val="28"/>
        </w:rPr>
        <w:t xml:space="preserve"> 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E803EB">
        <w:rPr>
          <w:rFonts w:ascii="Times New Roman" w:hAnsi="Times New Roman"/>
          <w:sz w:val="28"/>
          <w:szCs w:val="28"/>
        </w:rPr>
        <w:t>Д.М. Чернятин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E803EB">
      <w:headerReference w:type="default" r:id="rId9"/>
      <w:pgSz w:w="11909" w:h="16834"/>
      <w:pgMar w:top="1134" w:right="851" w:bottom="102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A2" w:rsidRDefault="00277AA2">
      <w:r>
        <w:separator/>
      </w:r>
    </w:p>
  </w:endnote>
  <w:endnote w:type="continuationSeparator" w:id="0">
    <w:p w:rsidR="00277AA2" w:rsidRDefault="0027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A2" w:rsidRDefault="00277AA2">
      <w:r>
        <w:separator/>
      </w:r>
    </w:p>
  </w:footnote>
  <w:footnote w:type="continuationSeparator" w:id="0">
    <w:p w:rsidR="00277AA2" w:rsidRDefault="00277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277AA2" w:rsidRDefault="00024154">
        <w:pPr>
          <w:pStyle w:val="a7"/>
          <w:jc w:val="center"/>
        </w:pPr>
        <w:fldSimple w:instr=" PAGE   \* MERGEFORMAT ">
          <w:r w:rsidR="00B4050F">
            <w:rPr>
              <w:noProof/>
            </w:rPr>
            <w:t>2</w:t>
          </w:r>
        </w:fldSimple>
      </w:p>
    </w:sdtContent>
  </w:sdt>
  <w:p w:rsidR="00277AA2" w:rsidRDefault="00277A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14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24154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5181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77AA2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1251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051B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1D34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050F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4DA9"/>
    <w:rsid w:val="00CA6679"/>
    <w:rsid w:val="00CB2A2C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3EB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DD098-34FA-46A3-93B5-30A382B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15</cp:revision>
  <cp:lastPrinted>2023-06-19T09:40:00Z</cp:lastPrinted>
  <dcterms:created xsi:type="dcterms:W3CDTF">2022-06-16T07:04:00Z</dcterms:created>
  <dcterms:modified xsi:type="dcterms:W3CDTF">2023-06-22T09:39:00Z</dcterms:modified>
</cp:coreProperties>
</file>