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 </w:t>
      </w:r>
      <w:r w:rsidR="004625E8">
        <w:t>11</w:t>
      </w:r>
      <w:r w:rsidR="00D74573">
        <w:t>.</w:t>
      </w:r>
      <w:r w:rsidR="004625E8">
        <w:t>05</w:t>
      </w:r>
      <w:r w:rsidR="00DE5354">
        <w:t>.</w:t>
      </w:r>
      <w:r w:rsidR="00136E52">
        <w:t>202</w:t>
      </w:r>
      <w:r>
        <w:t>3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>
        <w:t xml:space="preserve">   </w:t>
      </w:r>
      <w:r w:rsidR="000329E1">
        <w:t xml:space="preserve">   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4625E8">
        <w:t>168</w:t>
      </w:r>
      <w:proofErr w:type="gramStart"/>
      <w:r w:rsidR="00BC238F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D74573">
      <w:pPr>
        <w:suppressAutoHyphens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87209D">
        <w:rPr>
          <w:sz w:val="28"/>
          <w:szCs w:val="28"/>
        </w:rPr>
        <w:t xml:space="preserve">ООО </w:t>
      </w:r>
      <w:r w:rsidR="00D74573" w:rsidRPr="00D74573">
        <w:rPr>
          <w:sz w:val="28"/>
          <w:szCs w:val="28"/>
        </w:rPr>
        <w:t>«</w:t>
      </w:r>
      <w:r w:rsidR="000329E1">
        <w:rPr>
          <w:sz w:val="28"/>
          <w:szCs w:val="28"/>
        </w:rPr>
        <w:t>Компания «ГОРОД</w:t>
      </w:r>
      <w:r w:rsidR="00D74573" w:rsidRPr="00D74573">
        <w:rPr>
          <w:sz w:val="28"/>
          <w:szCs w:val="28"/>
        </w:rPr>
        <w:t>»</w:t>
      </w:r>
      <w:r w:rsidR="00D7457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 xml:space="preserve">в виде </w:t>
      </w:r>
      <w:proofErr w:type="gramStart"/>
      <w:r w:rsidRPr="0068538E">
        <w:rPr>
          <w:sz w:val="28"/>
          <w:szCs w:val="28"/>
        </w:rPr>
        <w:t>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 xml:space="preserve">», на основании заявления </w:t>
      </w:r>
      <w:r w:rsidR="0087209D">
        <w:rPr>
          <w:sz w:val="28"/>
          <w:szCs w:val="28"/>
        </w:rPr>
        <w:t xml:space="preserve">директора общества с ограниченной ответственностью </w:t>
      </w:r>
      <w:r w:rsidR="000329E1" w:rsidRPr="00D74573">
        <w:rPr>
          <w:sz w:val="28"/>
          <w:szCs w:val="28"/>
        </w:rPr>
        <w:t>«</w:t>
      </w:r>
      <w:r w:rsidR="000329E1">
        <w:rPr>
          <w:sz w:val="28"/>
          <w:szCs w:val="28"/>
        </w:rPr>
        <w:t>Компания «ГОРОД</w:t>
      </w:r>
      <w:r w:rsidR="000329E1" w:rsidRPr="00D74573">
        <w:rPr>
          <w:sz w:val="28"/>
          <w:szCs w:val="28"/>
        </w:rPr>
        <w:t>»</w:t>
      </w:r>
      <w:r w:rsidR="00D74573" w:rsidRPr="00FB089B">
        <w:rPr>
          <w:sz w:val="28"/>
          <w:szCs w:val="28"/>
        </w:rPr>
        <w:t xml:space="preserve"> </w:t>
      </w:r>
      <w:r w:rsidR="0066086B" w:rsidRPr="00FB089B">
        <w:rPr>
          <w:sz w:val="28"/>
          <w:szCs w:val="28"/>
        </w:rPr>
        <w:t>(</w:t>
      </w:r>
      <w:r w:rsidR="0087209D" w:rsidRPr="00D74573">
        <w:rPr>
          <w:sz w:val="28"/>
          <w:szCs w:val="28"/>
        </w:rPr>
        <w:t>ОГРН</w:t>
      </w:r>
      <w:r w:rsidR="00E5215F">
        <w:rPr>
          <w:sz w:val="28"/>
          <w:szCs w:val="28"/>
        </w:rPr>
        <w:t xml:space="preserve"> </w:t>
      </w:r>
      <w:r w:rsidR="000329E1">
        <w:rPr>
          <w:sz w:val="28"/>
          <w:szCs w:val="28"/>
        </w:rPr>
        <w:t>1022401414386</w:t>
      </w:r>
      <w:r w:rsidR="00E5215F" w:rsidRPr="00E5215F">
        <w:rPr>
          <w:sz w:val="28"/>
          <w:szCs w:val="28"/>
        </w:rPr>
        <w:t xml:space="preserve">, ИНН </w:t>
      </w:r>
      <w:r w:rsidR="000329E1">
        <w:rPr>
          <w:sz w:val="28"/>
          <w:szCs w:val="28"/>
        </w:rPr>
        <w:t>2452023800</w:t>
      </w:r>
      <w:r w:rsidR="0066086B" w:rsidRPr="00E5215F">
        <w:rPr>
          <w:sz w:val="28"/>
          <w:szCs w:val="28"/>
        </w:rPr>
        <w:t>)</w:t>
      </w:r>
      <w:r w:rsidR="0087209D">
        <w:rPr>
          <w:sz w:val="28"/>
          <w:szCs w:val="28"/>
        </w:rPr>
        <w:t xml:space="preserve"> </w:t>
      </w:r>
      <w:r w:rsidR="000329E1">
        <w:rPr>
          <w:sz w:val="28"/>
          <w:szCs w:val="28"/>
        </w:rPr>
        <w:t>Конопелько Константина Анатольевича</w:t>
      </w:r>
      <w:r w:rsidR="0066086B" w:rsidRPr="00FB089B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296516">
        <w:rPr>
          <w:sz w:val="28"/>
          <w:szCs w:val="28"/>
        </w:rPr>
        <w:t>7</w:t>
      </w:r>
      <w:r w:rsidR="000329E1">
        <w:rPr>
          <w:sz w:val="28"/>
          <w:szCs w:val="28"/>
        </w:rPr>
        <w:t>5</w:t>
      </w:r>
      <w:r w:rsidR="0085697B" w:rsidRPr="00FB089B">
        <w:rPr>
          <w:sz w:val="28"/>
          <w:szCs w:val="28"/>
        </w:rPr>
        <w:t xml:space="preserve"> от </w:t>
      </w:r>
      <w:r w:rsidR="000329E1">
        <w:rPr>
          <w:sz w:val="28"/>
          <w:szCs w:val="28"/>
        </w:rPr>
        <w:t>21.04.</w:t>
      </w:r>
      <w:r w:rsidR="00296516">
        <w:rPr>
          <w:sz w:val="28"/>
          <w:szCs w:val="28"/>
        </w:rPr>
        <w:t>2023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</w:t>
      </w:r>
      <w:r w:rsidR="0072140E">
        <w:rPr>
          <w:sz w:val="28"/>
          <w:szCs w:val="28"/>
        </w:rPr>
        <w:lastRenderedPageBreak/>
        <w:t xml:space="preserve">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>поддержки субъектов малого и среднего предпринимательства,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r w:rsidR="0087209D">
        <w:rPr>
          <w:bCs/>
          <w:sz w:val="28"/>
          <w:szCs w:val="28"/>
        </w:rPr>
        <w:t xml:space="preserve">обществу с ограниченной ответственностью </w:t>
      </w:r>
      <w:r w:rsidR="000329E1" w:rsidRPr="00D74573">
        <w:rPr>
          <w:sz w:val="28"/>
          <w:szCs w:val="28"/>
        </w:rPr>
        <w:t>«</w:t>
      </w:r>
      <w:r w:rsidR="000329E1">
        <w:rPr>
          <w:sz w:val="28"/>
          <w:szCs w:val="28"/>
        </w:rPr>
        <w:t>Компания «ГОРОД</w:t>
      </w:r>
      <w:r w:rsidR="000329E1" w:rsidRPr="00D74573">
        <w:rPr>
          <w:sz w:val="28"/>
          <w:szCs w:val="28"/>
        </w:rPr>
        <w:t>»</w:t>
      </w:r>
      <w:r w:rsidR="00B53957" w:rsidRPr="0099187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</w:t>
      </w:r>
      <w:proofErr w:type="gramStart"/>
      <w:r w:rsidR="00B53957" w:rsidRPr="00991871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="00B53957" w:rsidRPr="00991871">
        <w:rPr>
          <w:sz w:val="28"/>
          <w:szCs w:val="28"/>
        </w:rPr>
        <w:t xml:space="preserve">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0329E1" w:rsidRPr="000329E1">
        <w:rPr>
          <w:sz w:val="28"/>
          <w:szCs w:val="28"/>
        </w:rPr>
        <w:t xml:space="preserve">нежилое помещение с кадастровым номером 24:58:0303016:5618, площадью 150,9 кв.м., подвал № 1, расположенное по адресу: </w:t>
      </w:r>
      <w:proofErr w:type="gramStart"/>
      <w:r w:rsidR="000329E1" w:rsidRPr="000329E1">
        <w:rPr>
          <w:sz w:val="28"/>
          <w:szCs w:val="28"/>
        </w:rPr>
        <w:t xml:space="preserve">Российская Федерация, Красноярский край, ЗАТО Железногорск, </w:t>
      </w:r>
      <w:r w:rsidR="00900607">
        <w:rPr>
          <w:sz w:val="28"/>
          <w:szCs w:val="28"/>
        </w:rPr>
        <w:t>г. Железногорск, ул. Советской А</w:t>
      </w:r>
      <w:r w:rsidR="000329E1" w:rsidRPr="000329E1">
        <w:rPr>
          <w:sz w:val="28"/>
          <w:szCs w:val="28"/>
        </w:rPr>
        <w:t>рмии, д. 30, пом. 16/1</w:t>
      </w:r>
      <w:r w:rsidR="000329E1">
        <w:rPr>
          <w:sz w:val="28"/>
          <w:szCs w:val="28"/>
        </w:rPr>
        <w:t xml:space="preserve">, </w:t>
      </w:r>
      <w:r w:rsidR="005365DC" w:rsidRPr="00296516">
        <w:rPr>
          <w:sz w:val="28"/>
          <w:szCs w:val="28"/>
        </w:rPr>
        <w:t xml:space="preserve">для </w:t>
      </w:r>
      <w:r w:rsidR="000329E1">
        <w:rPr>
          <w:sz w:val="28"/>
          <w:szCs w:val="28"/>
        </w:rPr>
        <w:t>осуществления рекламной деятельности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="0085697B" w:rsidRPr="00FB089B">
        <w:rPr>
          <w:sz w:val="28"/>
          <w:szCs w:val="28"/>
        </w:rPr>
        <w:t xml:space="preserve"> (</w:t>
      </w:r>
      <w:r w:rsidR="0068538E" w:rsidRPr="00FB089B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 лет.</w:t>
      </w:r>
      <w:proofErr w:type="gramEnd"/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87209D">
        <w:rPr>
          <w:bCs/>
          <w:sz w:val="28"/>
          <w:szCs w:val="28"/>
        </w:rPr>
        <w:t xml:space="preserve">общество с ограниченной ответственностью </w:t>
      </w:r>
      <w:r w:rsidR="000329E1" w:rsidRPr="00D74573">
        <w:rPr>
          <w:sz w:val="28"/>
          <w:szCs w:val="28"/>
        </w:rPr>
        <w:t>«</w:t>
      </w:r>
      <w:r w:rsidR="000329E1">
        <w:rPr>
          <w:sz w:val="28"/>
          <w:szCs w:val="28"/>
        </w:rPr>
        <w:t>Компания «ГОРОД</w:t>
      </w:r>
      <w:r w:rsidR="000329E1" w:rsidRPr="00D74573">
        <w:rPr>
          <w:sz w:val="28"/>
          <w:szCs w:val="28"/>
        </w:rPr>
        <w:t>»</w:t>
      </w:r>
      <w:r w:rsidR="00D74573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87209D">
        <w:rPr>
          <w:bCs/>
          <w:sz w:val="28"/>
          <w:szCs w:val="28"/>
        </w:rPr>
        <w:t xml:space="preserve">обществом с ограниченной ответственностью </w:t>
      </w:r>
      <w:r w:rsidR="000329E1" w:rsidRPr="00D74573">
        <w:rPr>
          <w:sz w:val="28"/>
          <w:szCs w:val="28"/>
        </w:rPr>
        <w:t>«</w:t>
      </w:r>
      <w:r w:rsidR="000329E1">
        <w:rPr>
          <w:sz w:val="28"/>
          <w:szCs w:val="28"/>
        </w:rPr>
        <w:t>Компания «ГОРОД</w:t>
      </w:r>
      <w:r w:rsidR="000329E1" w:rsidRPr="00D74573">
        <w:rPr>
          <w:sz w:val="28"/>
          <w:szCs w:val="28"/>
        </w:rPr>
        <w:t>»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 xml:space="preserve">Внести сведения </w:t>
      </w:r>
      <w:proofErr w:type="gramStart"/>
      <w:r w:rsidR="00E77098">
        <w:rPr>
          <w:sz w:val="28"/>
          <w:szCs w:val="28"/>
        </w:rPr>
        <w:t>о</w:t>
      </w:r>
      <w:proofErr w:type="gramEnd"/>
      <w:r w:rsidR="00E77098">
        <w:rPr>
          <w:sz w:val="28"/>
          <w:szCs w:val="28"/>
        </w:rPr>
        <w:t xml:space="preserve"> </w:t>
      </w:r>
      <w:proofErr w:type="gramStart"/>
      <w:r w:rsidR="00E77098">
        <w:rPr>
          <w:sz w:val="28"/>
          <w:szCs w:val="28"/>
        </w:rPr>
        <w:t>предоставленной</w:t>
      </w:r>
      <w:proofErr w:type="gramEnd"/>
      <w:r w:rsidR="00E77098">
        <w:rPr>
          <w:sz w:val="28"/>
          <w:szCs w:val="28"/>
        </w:rPr>
        <w:t xml:space="preserve"> имущественной поддержк</w:t>
      </w:r>
      <w:r w:rsidR="000329E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87209D">
        <w:rPr>
          <w:bCs/>
          <w:sz w:val="28"/>
          <w:szCs w:val="28"/>
        </w:rPr>
        <w:t xml:space="preserve">обществу с ограниченной ответственностью </w:t>
      </w:r>
      <w:r w:rsidR="000329E1" w:rsidRPr="00D74573">
        <w:rPr>
          <w:sz w:val="28"/>
          <w:szCs w:val="28"/>
        </w:rPr>
        <w:t>«</w:t>
      </w:r>
      <w:r w:rsidR="000329E1">
        <w:rPr>
          <w:sz w:val="28"/>
          <w:szCs w:val="28"/>
        </w:rPr>
        <w:t>Компания «ГОРОД</w:t>
      </w:r>
      <w:r w:rsidR="000329E1" w:rsidRPr="00D74573">
        <w:rPr>
          <w:sz w:val="28"/>
          <w:szCs w:val="28"/>
        </w:rPr>
        <w:t>»</w:t>
      </w:r>
      <w:r w:rsidR="000329E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697B" w:rsidRPr="001610F0">
        <w:rPr>
          <w:sz w:val="28"/>
          <w:szCs w:val="28"/>
        </w:rPr>
        <w:t xml:space="preserve">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85697B" w:rsidRPr="001610F0" w:rsidRDefault="00FC1F2C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 w:rsidRPr="001610F0">
        <w:rPr>
          <w:sz w:val="28"/>
        </w:rPr>
        <w:t>Глава</w:t>
      </w:r>
      <w:proofErr w:type="gramEnd"/>
      <w:r w:rsidRPr="001610F0">
        <w:rPr>
          <w:sz w:val="28"/>
        </w:rPr>
        <w:t xml:space="preserve"> ЗАТО г. Железногорск</w:t>
      </w:r>
      <w:r w:rsidRPr="001610F0">
        <w:rPr>
          <w:sz w:val="28"/>
        </w:rPr>
        <w:tab/>
        <w:t xml:space="preserve">                                  </w:t>
      </w:r>
      <w:r w:rsidR="00FC56CB">
        <w:rPr>
          <w:sz w:val="28"/>
        </w:rPr>
        <w:t xml:space="preserve">                           Д.М. Чернятин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0329E1">
      <w:pgSz w:w="11906" w:h="16838"/>
      <w:pgMar w:top="1418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3BB" w:rsidRDefault="00A303BB" w:rsidP="00D53F46">
      <w:pPr>
        <w:spacing w:after="0" w:line="240" w:lineRule="auto"/>
      </w:pPr>
      <w:r>
        <w:separator/>
      </w:r>
    </w:p>
  </w:endnote>
  <w:endnote w:type="continuationSeparator" w:id="0">
    <w:p w:rsidR="00A303BB" w:rsidRDefault="00A303B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3BB" w:rsidRDefault="00A303BB" w:rsidP="00D53F46">
      <w:pPr>
        <w:spacing w:after="0" w:line="240" w:lineRule="auto"/>
      </w:pPr>
      <w:r>
        <w:separator/>
      </w:r>
    </w:p>
  </w:footnote>
  <w:footnote w:type="continuationSeparator" w:id="0">
    <w:p w:rsidR="00A303BB" w:rsidRDefault="00A303B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9E1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6F9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25E8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261E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922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607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BB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6A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795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4959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F36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5ACE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1F7F"/>
    <w:rsid w:val="00FD4271"/>
    <w:rsid w:val="00FD47FE"/>
    <w:rsid w:val="00FD4C25"/>
    <w:rsid w:val="00FD5AC3"/>
    <w:rsid w:val="00FD6E53"/>
    <w:rsid w:val="00FD6F1E"/>
    <w:rsid w:val="00FE253A"/>
    <w:rsid w:val="00FE2949"/>
    <w:rsid w:val="00FE4160"/>
    <w:rsid w:val="00FE6BD1"/>
    <w:rsid w:val="00FF0B88"/>
    <w:rsid w:val="00FF1026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4DB8B-35C6-4BE0-8021-5BA3BF7E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385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3467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46</cp:revision>
  <cp:lastPrinted>2022-09-30T02:21:00Z</cp:lastPrinted>
  <dcterms:created xsi:type="dcterms:W3CDTF">2021-05-12T07:32:00Z</dcterms:created>
  <dcterms:modified xsi:type="dcterms:W3CDTF">2023-05-12T04:46:00Z</dcterms:modified>
</cp:coreProperties>
</file>