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E04177">
        <w:t xml:space="preserve"> </w:t>
      </w:r>
      <w:r w:rsidR="000A29EF">
        <w:t>27.04.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</w:t>
      </w:r>
      <w:r w:rsidR="000A29EF">
        <w:t xml:space="preserve">              </w:t>
      </w:r>
      <w:r w:rsidR="006969A1" w:rsidRPr="00604F66">
        <w:t xml:space="preserve">                                 </w:t>
      </w:r>
      <w:r w:rsidR="00380DEC">
        <w:t xml:space="preserve">              </w:t>
      </w:r>
      <w:r w:rsidR="006969A1" w:rsidRPr="00604F66">
        <w:t xml:space="preserve">     </w:t>
      </w:r>
      <w:r w:rsidR="00E04177">
        <w:t xml:space="preserve">        </w:t>
      </w:r>
      <w:r w:rsidR="006969A1" w:rsidRPr="00604F66">
        <w:t xml:space="preserve">  </w:t>
      </w:r>
      <w:r w:rsidR="00292205">
        <w:t xml:space="preserve"> </w:t>
      </w:r>
      <w:r w:rsidR="0039018B">
        <w:t xml:space="preserve">    </w:t>
      </w:r>
      <w:r w:rsidR="006969A1" w:rsidRPr="00604F66">
        <w:t xml:space="preserve">   </w:t>
      </w:r>
      <w:r w:rsidR="00604F66" w:rsidRPr="00604F66">
        <w:t>№</w:t>
      </w:r>
      <w:r w:rsidR="00DA450B">
        <w:t xml:space="preserve"> </w:t>
      </w:r>
      <w:r w:rsidR="000A29EF">
        <w:t>798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AB1278" w:rsidRDefault="00AB1278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паспорту муниципальной программы «Управление муниципальным имуществом ЗАТО Железногорск» изложить в новой редакции, согласно Приложению № 1 к настоящему постановлению.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278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AB127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AB1278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55DB8" w:rsidRPr="00912540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437C9D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73412D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 w:rsidR="00AB1278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 w:rsidR="00AB1278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B1278" w:rsidRPr="00912540" w:rsidRDefault="00AB1278" w:rsidP="00AB127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437C9D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B1278" w:rsidRDefault="00AB1278" w:rsidP="00AB127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Развитие земельных отношений на территории ЗАТО Железногорск</w:t>
      </w:r>
      <w:r w:rsidRPr="00EB2778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B1278" w:rsidRPr="00912540" w:rsidRDefault="00AB1278" w:rsidP="00AB127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437C9D"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</w:t>
      </w:r>
      <w:r>
        <w:rPr>
          <w:rFonts w:ascii="Times New Roman" w:hAnsi="Times New Roman"/>
          <w:b w:val="0"/>
          <w:sz w:val="28"/>
          <w:szCs w:val="28"/>
        </w:rPr>
        <w:t>Развитие земельных отношений на территории ЗАТО Железногорск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» изложить в новой редакции, согласно Приложению № </w:t>
      </w:r>
      <w:r w:rsidR="00437C9D">
        <w:rPr>
          <w:rFonts w:ascii="Times New Roman" w:hAnsi="Times New Roman"/>
          <w:b w:val="0"/>
          <w:sz w:val="28"/>
          <w:szCs w:val="28"/>
        </w:rPr>
        <w:t>5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Винокурова)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>нием настоящего постановления оставляю за собой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03622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473FB3" w:rsidRDefault="00473FB3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0248" w:rsidRDefault="0021404F" w:rsidP="0003622C">
      <w:pPr>
        <w:pStyle w:val="ConsNonformat"/>
        <w:widowControl/>
        <w:rPr>
          <w:sz w:val="24"/>
          <w:szCs w:val="24"/>
        </w:rPr>
        <w:sectPr w:rsidR="005E0248" w:rsidSect="000632CC">
          <w:headerReference w:type="default" r:id="rId9"/>
          <w:headerReference w:type="first" r:id="rId10"/>
          <w:pgSz w:w="11906" w:h="16838"/>
          <w:pgMar w:top="687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473FB3">
        <w:rPr>
          <w:rFonts w:ascii="Times New Roman" w:hAnsi="Times New Roman" w:cs="Times New Roman"/>
          <w:sz w:val="28"/>
          <w:szCs w:val="28"/>
        </w:rPr>
        <w:t>ы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  <w:t>Д.</w:t>
      </w:r>
      <w:r w:rsidR="00473FB3">
        <w:rPr>
          <w:rFonts w:ascii="Times New Roman" w:hAnsi="Times New Roman" w:cs="Times New Roman"/>
          <w:sz w:val="28"/>
          <w:szCs w:val="28"/>
        </w:rPr>
        <w:t>А. Герасимов</w:t>
      </w:r>
    </w:p>
    <w:p w:rsidR="001B0967" w:rsidRDefault="001B0967"/>
    <w:tbl>
      <w:tblPr>
        <w:tblW w:w="25915" w:type="dxa"/>
        <w:tblInd w:w="96" w:type="dxa"/>
        <w:tblLook w:val="04A0"/>
      </w:tblPr>
      <w:tblGrid>
        <w:gridCol w:w="15208"/>
        <w:gridCol w:w="1780"/>
        <w:gridCol w:w="1167"/>
        <w:gridCol w:w="1160"/>
        <w:gridCol w:w="1160"/>
        <w:gridCol w:w="1700"/>
        <w:gridCol w:w="3740"/>
      </w:tblGrid>
      <w:tr w:rsidR="005E0248" w:rsidRPr="005E0248" w:rsidTr="001B0967">
        <w:trPr>
          <w:trHeight w:val="276"/>
        </w:trPr>
        <w:tc>
          <w:tcPr>
            <w:tcW w:w="1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67" w:rsidRPr="001E4026" w:rsidRDefault="001B0967" w:rsidP="001B0967">
            <w:pPr>
              <w:spacing w:after="0" w:line="240" w:lineRule="auto"/>
              <w:ind w:left="10631"/>
              <w:rPr>
                <w:sz w:val="24"/>
              </w:rPr>
            </w:pPr>
            <w:bookmarkStart w:id="0" w:name="RANGE!A1:I118"/>
            <w:bookmarkEnd w:id="0"/>
            <w:r w:rsidRPr="001E4026">
              <w:rPr>
                <w:sz w:val="24"/>
              </w:rPr>
              <w:t>Приложение №1 к постановлению</w:t>
            </w:r>
          </w:p>
          <w:p w:rsidR="001B0967" w:rsidRPr="001E4026" w:rsidRDefault="001B0967" w:rsidP="001B0967">
            <w:pPr>
              <w:spacing w:after="0" w:line="240" w:lineRule="auto"/>
              <w:ind w:left="10631"/>
              <w:rPr>
                <w:sz w:val="24"/>
              </w:rPr>
            </w:pPr>
            <w:r w:rsidRPr="001E4026">
              <w:rPr>
                <w:sz w:val="24"/>
              </w:rPr>
              <w:t>Администрации ЗАТО г. Железногорск</w:t>
            </w:r>
          </w:p>
          <w:p w:rsidR="001B0967" w:rsidRPr="001E4026" w:rsidRDefault="001B0967" w:rsidP="001B0967">
            <w:pPr>
              <w:spacing w:after="0" w:line="240" w:lineRule="auto"/>
              <w:ind w:left="10631"/>
              <w:rPr>
                <w:sz w:val="24"/>
              </w:rPr>
            </w:pPr>
            <w:r w:rsidRPr="001E4026">
              <w:rPr>
                <w:sz w:val="24"/>
              </w:rPr>
              <w:t xml:space="preserve">от </w:t>
            </w:r>
            <w:r>
              <w:rPr>
                <w:sz w:val="24"/>
              </w:rPr>
              <w:t>27.04.</w:t>
            </w:r>
            <w:r w:rsidRPr="001E4026">
              <w:rPr>
                <w:sz w:val="24"/>
              </w:rPr>
              <w:t xml:space="preserve">2023 № </w:t>
            </w:r>
            <w:r>
              <w:rPr>
                <w:sz w:val="24"/>
              </w:rPr>
              <w:t>798</w:t>
            </w:r>
          </w:p>
          <w:tbl>
            <w:tblPr>
              <w:tblStyle w:val="a3"/>
              <w:tblW w:w="4394" w:type="dxa"/>
              <w:tblInd w:w="10598" w:type="dxa"/>
              <w:tblLook w:val="04A0"/>
            </w:tblPr>
            <w:tblGrid>
              <w:gridCol w:w="4394"/>
            </w:tblGrid>
            <w:tr w:rsidR="001B0967" w:rsidTr="006E5606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0967" w:rsidRDefault="001B0967" w:rsidP="006E5606">
                  <w:pPr>
                    <w:pStyle w:val="ConsPlusNormal"/>
                    <w:widowControl/>
                    <w:tabs>
                      <w:tab w:val="left" w:pos="12900"/>
                      <w:tab w:val="left" w:pos="13183"/>
                    </w:tabs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1B0967" w:rsidRPr="00864140" w:rsidRDefault="001B0967" w:rsidP="006E5606">
                  <w:pPr>
                    <w:pStyle w:val="ConsPlusNormal"/>
                    <w:widowControl/>
                    <w:tabs>
                      <w:tab w:val="left" w:pos="12900"/>
                      <w:tab w:val="left" w:pos="13183"/>
                    </w:tabs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Приложение </w:t>
                  </w:r>
                </w:p>
                <w:p w:rsidR="001B0967" w:rsidRPr="00864140" w:rsidRDefault="001B0967" w:rsidP="006E5606">
                  <w:pPr>
                    <w:pStyle w:val="ConsPlusNormal"/>
                    <w:widowControl/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  <w:r w:rsidRPr="00864140">
                    <w:rPr>
                      <w:rFonts w:ascii="Times New Roman" w:hAnsi="Times New Roman" w:cs="Times New Roman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п</w:t>
                  </w:r>
                  <w:r w:rsidRPr="00864140">
                    <w:rPr>
                      <w:rFonts w:ascii="Times New Roman" w:hAnsi="Times New Roman" w:cs="Times New Roman"/>
                      <w:szCs w:val="24"/>
                    </w:rPr>
                    <w:t xml:space="preserve">аспорту муниципальной программы </w:t>
                  </w:r>
                </w:p>
                <w:p w:rsidR="001B0967" w:rsidRPr="004A7BFB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D07272">
                    <w:rPr>
                      <w:rFonts w:ascii="Times New Roman" w:hAnsi="Times New Roman"/>
                      <w:szCs w:val="24"/>
                    </w:rPr>
                    <w:t xml:space="preserve">«Управление муниципальным имуществом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  <w:r w:rsidRPr="00D07272">
                    <w:rPr>
                      <w:rFonts w:ascii="Times New Roman" w:hAnsi="Times New Roman"/>
                      <w:szCs w:val="24"/>
                    </w:rPr>
                    <w:t>ЗАТО Железногорск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»                                                                                                                                                                       </w:t>
                  </w:r>
                </w:p>
                <w:p w:rsidR="001B0967" w:rsidRDefault="001B0967" w:rsidP="006E5606">
                  <w:pPr>
                    <w:pStyle w:val="ConsPlusNormal"/>
                    <w:widowControl/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1B0967" w:rsidRDefault="001B0967" w:rsidP="001B0967">
            <w:pPr>
              <w:pStyle w:val="ConsPlusNormal"/>
              <w:widowControl/>
              <w:tabs>
                <w:tab w:val="left" w:pos="12900"/>
                <w:tab w:val="left" w:pos="13183"/>
              </w:tabs>
              <w:ind w:left="8460"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  <w:p w:rsidR="001B0967" w:rsidRPr="001F6710" w:rsidRDefault="001B0967" w:rsidP="001B0967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6710">
              <w:rPr>
                <w:rFonts w:ascii="Times New Roman" w:hAnsi="Times New Roman" w:cs="Times New Roman"/>
                <w:szCs w:val="24"/>
              </w:rPr>
              <w:t>ПЕРЕЧЕНЬ</w:t>
            </w:r>
          </w:p>
          <w:p w:rsidR="001B0967" w:rsidRPr="00864140" w:rsidRDefault="001B0967" w:rsidP="001B09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83394">
              <w:rPr>
                <w:rFonts w:ascii="Times New Roman" w:hAnsi="Times New Roman" w:cs="Times New Roman"/>
                <w:szCs w:val="24"/>
              </w:rPr>
              <w:t>целевых показателей и показателей результативности муниципальной программы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83394">
              <w:rPr>
                <w:rFonts w:ascii="Times New Roman" w:hAnsi="Times New Roman" w:cs="Times New Roman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1B0967" w:rsidRPr="00B27A2C" w:rsidRDefault="001B0967" w:rsidP="001B0967">
            <w:pPr>
              <w:spacing w:after="0" w:line="240" w:lineRule="auto"/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635"/>
              <w:gridCol w:w="3426"/>
              <w:gridCol w:w="1126"/>
              <w:gridCol w:w="1162"/>
              <w:gridCol w:w="1767"/>
              <w:gridCol w:w="1240"/>
              <w:gridCol w:w="1405"/>
              <w:gridCol w:w="1405"/>
              <w:gridCol w:w="1321"/>
              <w:gridCol w:w="84"/>
              <w:gridCol w:w="1405"/>
            </w:tblGrid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№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</w:r>
                  <w:proofErr w:type="spellStart"/>
                  <w:proofErr w:type="gramStart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</w:t>
                  </w:r>
                  <w:proofErr w:type="spellEnd"/>
                  <w:proofErr w:type="gramEnd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/</w:t>
                  </w:r>
                  <w:proofErr w:type="spellStart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</w:t>
                  </w:r>
                  <w:proofErr w:type="spellEnd"/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Цели,  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 xml:space="preserve">задачи, 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 xml:space="preserve">показатели 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Единица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>измерения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Вес показателя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Источник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>информации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2021 год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2022 год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2023 год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2024 год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2025 год</w:t>
                  </w: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1    </w:t>
                  </w:r>
                </w:p>
              </w:tc>
              <w:tc>
                <w:tcPr>
                  <w:tcW w:w="4753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>Цель:1. Эффективное управление муниципальным имуществом и земельными ресурсами ЗАТО Железногорск</w:t>
                  </w:r>
                </w:p>
                <w:p w:rsidR="001B0967" w:rsidRPr="00180EF0" w:rsidRDefault="001B0967" w:rsidP="006E560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0967" w:rsidRPr="00180EF0" w:rsidTr="006E5606">
              <w:trPr>
                <w:cantSplit/>
                <w:trHeight w:val="36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rPr>
                      <w:color w:val="000000"/>
                    </w:rPr>
                  </w:pPr>
                  <w:r w:rsidRPr="00180EF0">
                    <w:t xml:space="preserve">Целевой показатель 1    </w:t>
                  </w:r>
                  <w:r w:rsidRPr="00180EF0">
                    <w:br/>
                  </w:r>
                  <w:r w:rsidRPr="00180EF0">
                    <w:rPr>
                      <w:color w:val="000000"/>
                    </w:rPr>
                    <w:t>Доходы  от использования муниципального  имущества ЗАТО Железногорск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(ежегодно)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руб.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proofErr w:type="spellStart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х</w:t>
                  </w:r>
                  <w:proofErr w:type="spellEnd"/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ind w:right="-33"/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80 969 077,66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r w:rsidRPr="00180EF0">
                    <w:t>71 0</w:t>
                  </w:r>
                  <w:r>
                    <w:t>34</w:t>
                  </w:r>
                  <w:r w:rsidRPr="00180EF0">
                    <w:t xml:space="preserve"> </w:t>
                  </w:r>
                  <w:r>
                    <w:t>976</w:t>
                  </w:r>
                  <w:r w:rsidRPr="00180EF0">
                    <w:t>,</w:t>
                  </w:r>
                  <w:r>
                    <w:t>78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r w:rsidRPr="00180EF0">
                    <w:t>72 491 833,00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r w:rsidRPr="00180EF0">
                    <w:t>72 591 833,00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r w:rsidRPr="00180EF0">
                    <w:t>75 551 833,00</w:t>
                  </w: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Целевой показатель 2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Площадь земельных   участков,       предоставленных для строительства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(ежегодно)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Cell"/>
                    <w:ind w:left="-108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1B0967" w:rsidRPr="00180EF0" w:rsidRDefault="001B0967" w:rsidP="006E5606">
                  <w:pPr>
                    <w:jc w:val="center"/>
                  </w:pPr>
                  <w:r w:rsidRPr="00180EF0">
                    <w:t>га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proofErr w:type="spellStart"/>
                  <w:r w:rsidRPr="00180EF0">
                    <w:t>х</w:t>
                  </w:r>
                  <w:proofErr w:type="spellEnd"/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/>
                <w:p w:rsidR="001B0967" w:rsidRPr="00180EF0" w:rsidRDefault="001B0967" w:rsidP="006E5606">
                  <w:pPr>
                    <w:jc w:val="center"/>
                  </w:pPr>
                  <w:r w:rsidRPr="00180EF0">
                    <w:t>ведомственная отчетность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12,45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</w:t>
                  </w: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12,7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 1.1</w:t>
                  </w:r>
                </w:p>
              </w:tc>
              <w:tc>
                <w:tcPr>
                  <w:tcW w:w="4753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Cell"/>
                    <w:ind w:left="-108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 xml:space="preserve">Задача 1.    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>Эффективное использование имущества Муниципальной казны ЗАТО Железногорск</w:t>
                  </w:r>
                </w:p>
                <w:p w:rsidR="001B0967" w:rsidRPr="00180EF0" w:rsidRDefault="001B0967" w:rsidP="006E5606">
                  <w:pPr>
                    <w:pStyle w:val="ConsPlusCell"/>
                    <w:ind w:left="-108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753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Подпрограмма 1.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 xml:space="preserve"> Управление объектами Муниципальной казны ЗАТО Железногорск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B0967" w:rsidRPr="00180EF0" w:rsidTr="006E5606">
              <w:trPr>
                <w:cantSplit/>
                <w:trHeight w:hRule="exact" w:val="118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1.1.1.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Доходы от аренды муниципального  имущества ЗАТО Железногорск (за исключением земельных участков) (ежегодно)</w:t>
                  </w:r>
                </w:p>
                <w:p w:rsidR="001B0967" w:rsidRPr="00180EF0" w:rsidRDefault="001B0967" w:rsidP="006E5606">
                  <w:pPr>
                    <w:rPr>
                      <w:color w:val="000000"/>
                    </w:rPr>
                  </w:pP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(ежегодно)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руб.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right="-98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right="-33" w:firstLine="0"/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  <w:t>26 490 344,28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21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819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492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25 891 833,00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24 091 833,00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24 151 833,00</w:t>
                  </w: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r w:rsidRPr="00180EF0">
                    <w:t>6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1.1.2.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spacing w:after="120"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(ежегодно)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%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1B0967" w:rsidRPr="00180EF0" w:rsidRDefault="001B0967" w:rsidP="006E5606">
                  <w:pPr>
                    <w:jc w:val="center"/>
                    <w:rPr>
                      <w:sz w:val="20"/>
                      <w:szCs w:val="20"/>
                    </w:rPr>
                  </w:pPr>
                  <w:r w:rsidRPr="00180EF0">
                    <w:rPr>
                      <w:sz w:val="20"/>
                      <w:szCs w:val="20"/>
                    </w:rPr>
                    <w:t>Реестр муниципальной собственности ЗАТО Железногорск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  <w:t>92,3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</w:tr>
            <w:tr w:rsidR="001B0967" w:rsidRPr="00180EF0" w:rsidTr="006E5606">
              <w:trPr>
                <w:cantSplit/>
                <w:trHeight w:val="2648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1.1.3.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%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Реестр муниципальной собственности ЗАТО Железногорск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91,9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,0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4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8,5</w:t>
                  </w:r>
                </w:p>
              </w:tc>
              <w:tc>
                <w:tcPr>
                  <w:tcW w:w="4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99,0</w:t>
                  </w: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1.2</w:t>
                  </w:r>
                </w:p>
              </w:tc>
              <w:tc>
                <w:tcPr>
                  <w:tcW w:w="4753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Задача 2.  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>Эффективное управление и рациональное использование  земель на территории ЗАТО Железногорск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B0967" w:rsidRPr="00180EF0" w:rsidTr="006E5606">
              <w:trPr>
                <w:cantSplit/>
                <w:trHeight w:val="240"/>
              </w:trPr>
              <w:tc>
                <w:tcPr>
                  <w:tcW w:w="247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753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Подпрограмма 2.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 xml:space="preserve"> Развитие земельных отношений на территории ЗАТО Железногорск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B0967" w:rsidRPr="00180EF0" w:rsidTr="006E5606">
              <w:trPr>
                <w:cantSplit/>
                <w:trHeight w:val="302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1.2.1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 xml:space="preserve">Доходы от аренды земельных участков </w:t>
                  </w:r>
                </w:p>
                <w:p w:rsidR="001B0967" w:rsidRPr="00180EF0" w:rsidRDefault="001B0967" w:rsidP="006E5606">
                  <w:pPr>
                    <w:spacing w:after="120"/>
                  </w:pPr>
                  <w:r w:rsidRPr="00180EF0">
                    <w:rPr>
                      <w:color w:val="000000"/>
                    </w:rPr>
                    <w:t>(ежегодно)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руб.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ind w:right="-33"/>
                    <w:jc w:val="right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54 478 733,38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1B0967" w:rsidRPr="00180EF0" w:rsidRDefault="001B0967" w:rsidP="006E5606">
                  <w:pPr>
                    <w:jc w:val="right"/>
                  </w:pPr>
                  <w:r w:rsidRPr="00180EF0">
                    <w:t>49</w:t>
                  </w:r>
                  <w:r>
                    <w:t> 215 484,72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1B0967" w:rsidRPr="00180EF0" w:rsidRDefault="001B0967" w:rsidP="006E5606">
                  <w:pPr>
                    <w:jc w:val="right"/>
                  </w:pPr>
                  <w:r w:rsidRPr="00180EF0">
                    <w:t>46 600 000,00</w:t>
                  </w:r>
                </w:p>
              </w:tc>
              <w:tc>
                <w:tcPr>
                  <w:tcW w:w="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r w:rsidRPr="00180EF0">
                    <w:rPr>
                      <w:lang w:val="en-US"/>
                    </w:rPr>
                    <w:t>4</w:t>
                  </w:r>
                  <w:r w:rsidRPr="00180EF0">
                    <w:t>8 500 000,00</w:t>
                  </w:r>
                </w:p>
              </w:tc>
              <w:tc>
                <w:tcPr>
                  <w:tcW w:w="50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1B0967" w:rsidRPr="00180EF0" w:rsidRDefault="001B0967" w:rsidP="006E5606">
                  <w:pPr>
                    <w:jc w:val="center"/>
                  </w:pPr>
                  <w:r w:rsidRPr="00180EF0">
                    <w:t>51 400 000,00</w:t>
                  </w:r>
                </w:p>
              </w:tc>
            </w:tr>
            <w:tr w:rsidR="001B0967" w:rsidRPr="00180EF0" w:rsidTr="006E5606">
              <w:trPr>
                <w:cantSplit/>
                <w:trHeight w:val="302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1.2.2.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Площадь  земельных   участков,     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>предоставленных для строительства</w:t>
                  </w:r>
                </w:p>
                <w:p w:rsidR="001B0967" w:rsidRPr="00180EF0" w:rsidRDefault="001B0967" w:rsidP="006E5606">
                  <w:pPr>
                    <w:pStyle w:val="ConsPlusNormal"/>
                    <w:widowControl/>
                    <w:spacing w:after="120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(ежегодно) 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га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12,45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12,5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12,7</w:t>
                  </w:r>
                </w:p>
              </w:tc>
              <w:tc>
                <w:tcPr>
                  <w:tcW w:w="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  <w:tc>
                <w:tcPr>
                  <w:tcW w:w="50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</w:tr>
            <w:tr w:rsidR="001B0967" w:rsidRPr="00180EF0" w:rsidTr="006E5606">
              <w:trPr>
                <w:cantSplit/>
                <w:trHeight w:val="302"/>
              </w:trPr>
              <w:tc>
                <w:tcPr>
                  <w:tcW w:w="2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1.2.3.</w:t>
                  </w:r>
                </w:p>
              </w:tc>
              <w:tc>
                <w:tcPr>
                  <w:tcW w:w="118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Количество кадастровых кварталов, в отношении которых проведены комплексные кадастровые работы</w:t>
                  </w:r>
                </w:p>
              </w:tc>
              <w:tc>
                <w:tcPr>
                  <w:tcW w:w="36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ед.</w:t>
                  </w:r>
                </w:p>
              </w:tc>
              <w:tc>
                <w:tcPr>
                  <w:tcW w:w="3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0,15</w:t>
                  </w:r>
                </w:p>
              </w:tc>
              <w:tc>
                <w:tcPr>
                  <w:tcW w:w="5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left="-30" w:right="-3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0</w:t>
                  </w:r>
                </w:p>
              </w:tc>
            </w:tr>
          </w:tbl>
          <w:p w:rsidR="001B0967" w:rsidRPr="00864140" w:rsidRDefault="001B0967" w:rsidP="001B0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B0967" w:rsidRDefault="001B0967" w:rsidP="001B0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314"/>
              <w:gridCol w:w="4472"/>
            </w:tblGrid>
            <w:tr w:rsidR="001B0967" w:rsidRPr="007F39D5" w:rsidTr="006E5606">
              <w:tc>
                <w:tcPr>
                  <w:tcW w:w="10314" w:type="dxa"/>
                </w:tcPr>
                <w:p w:rsidR="001B0967" w:rsidRPr="007F39D5" w:rsidRDefault="001B0967" w:rsidP="006E5606">
                  <w:pPr>
                    <w:autoSpaceDE w:val="0"/>
                    <w:autoSpaceDN w:val="0"/>
                    <w:adjustRightInd w:val="0"/>
                    <w:ind w:right="-314"/>
                    <w:outlineLvl w:val="0"/>
                    <w:rPr>
                      <w:sz w:val="28"/>
                      <w:szCs w:val="28"/>
                    </w:rPr>
                  </w:pPr>
                  <w:r w:rsidRPr="007F39D5">
                    <w:rPr>
                      <w:sz w:val="24"/>
                      <w:szCs w:val="24"/>
                    </w:rPr>
                    <w:t xml:space="preserve">Начальник КУМИ Администрации ЗАТО г. Железногорск                                                                                                                    </w:t>
                  </w:r>
                </w:p>
              </w:tc>
              <w:tc>
                <w:tcPr>
                  <w:tcW w:w="4472" w:type="dxa"/>
                </w:tcPr>
                <w:p w:rsidR="001B0967" w:rsidRPr="007F39D5" w:rsidRDefault="001B0967" w:rsidP="006E5606">
                  <w:pPr>
                    <w:autoSpaceDE w:val="0"/>
                    <w:autoSpaceDN w:val="0"/>
                    <w:adjustRightInd w:val="0"/>
                    <w:ind w:right="-314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7F39D5">
                    <w:rPr>
                      <w:sz w:val="24"/>
                      <w:szCs w:val="24"/>
                    </w:rPr>
                    <w:t>О.В. Захарова</w:t>
                  </w:r>
                </w:p>
              </w:tc>
            </w:tr>
          </w:tbl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Приложение №1</w:t>
            </w:r>
          </w:p>
        </w:tc>
      </w:tr>
    </w:tbl>
    <w:p w:rsidR="001B0967" w:rsidRDefault="001B0967"/>
    <w:p w:rsidR="006E5606" w:rsidRDefault="006E5606">
      <w:pPr>
        <w:spacing w:after="0" w:line="240" w:lineRule="auto"/>
        <w:sectPr w:rsidR="006E5606" w:rsidSect="00700816">
          <w:headerReference w:type="default" r:id="rId11"/>
          <w:pgSz w:w="16838" w:h="11906" w:orient="landscape"/>
          <w:pgMar w:top="1134" w:right="820" w:bottom="567" w:left="993" w:header="709" w:footer="709" w:gutter="0"/>
          <w:cols w:space="708"/>
          <w:titlePg/>
          <w:docGrid w:linePitch="360"/>
        </w:sectPr>
      </w:pPr>
    </w:p>
    <w:tbl>
      <w:tblPr>
        <w:tblW w:w="19718" w:type="dxa"/>
        <w:tblInd w:w="96" w:type="dxa"/>
        <w:tblLayout w:type="fixed"/>
        <w:tblLook w:val="04A0"/>
      </w:tblPr>
      <w:tblGrid>
        <w:gridCol w:w="3131"/>
        <w:gridCol w:w="566"/>
        <w:gridCol w:w="426"/>
        <w:gridCol w:w="494"/>
        <w:gridCol w:w="73"/>
        <w:gridCol w:w="567"/>
        <w:gridCol w:w="68"/>
        <w:gridCol w:w="499"/>
        <w:gridCol w:w="217"/>
        <w:gridCol w:w="850"/>
        <w:gridCol w:w="67"/>
        <w:gridCol w:w="1134"/>
        <w:gridCol w:w="499"/>
        <w:gridCol w:w="635"/>
        <w:gridCol w:w="1133"/>
        <w:gridCol w:w="90"/>
        <w:gridCol w:w="236"/>
        <w:gridCol w:w="223"/>
        <w:gridCol w:w="13"/>
        <w:gridCol w:w="223"/>
        <w:gridCol w:w="635"/>
        <w:gridCol w:w="168"/>
        <w:gridCol w:w="134"/>
        <w:gridCol w:w="236"/>
        <w:gridCol w:w="454"/>
        <w:gridCol w:w="665"/>
        <w:gridCol w:w="1036"/>
        <w:gridCol w:w="665"/>
        <w:gridCol w:w="1036"/>
        <w:gridCol w:w="665"/>
        <w:gridCol w:w="1036"/>
        <w:gridCol w:w="807"/>
        <w:gridCol w:w="1037"/>
      </w:tblGrid>
      <w:tr w:rsidR="006E5606" w:rsidRPr="006E5606" w:rsidTr="003B7EC4">
        <w:trPr>
          <w:gridAfter w:val="18"/>
          <w:wAfter w:w="9359" w:type="dxa"/>
          <w:trHeight w:val="708"/>
        </w:trPr>
        <w:tc>
          <w:tcPr>
            <w:tcW w:w="103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color w:val="000000"/>
                <w:sz w:val="20"/>
                <w:szCs w:val="18"/>
                <w:lang w:eastAsia="ru-RU"/>
              </w:rPr>
            </w:pPr>
            <w:r w:rsidRPr="006E5606"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lastRenderedPageBreak/>
              <w:t xml:space="preserve">Приложение </w:t>
            </w:r>
            <w:r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t xml:space="preserve">№2 </w:t>
            </w:r>
            <w:r w:rsidRPr="006E5606"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t xml:space="preserve">к постановлению </w:t>
            </w:r>
          </w:p>
          <w:p w:rsidR="006E5606" w:rsidRP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color w:val="000000"/>
                <w:sz w:val="20"/>
                <w:szCs w:val="18"/>
                <w:lang w:eastAsia="ru-RU"/>
              </w:rPr>
            </w:pPr>
            <w:r w:rsidRPr="006E5606"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t>Администрации  ЗАТО Железногорск</w:t>
            </w:r>
          </w:p>
          <w:p w:rsidR="006E5606" w:rsidRP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bCs/>
                <w:sz w:val="20"/>
                <w:szCs w:val="18"/>
                <w:lang w:eastAsia="ru-RU"/>
              </w:rPr>
            </w:pPr>
            <w:r w:rsidRPr="006E5606">
              <w:rPr>
                <w:rFonts w:eastAsia="Times New Roman"/>
                <w:bCs/>
                <w:sz w:val="20"/>
                <w:szCs w:val="18"/>
                <w:lang w:eastAsia="ru-RU"/>
              </w:rPr>
              <w:t>от 27.04.2023 №798</w:t>
            </w:r>
          </w:p>
          <w:p w:rsidR="006E5606" w:rsidRP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</w:p>
          <w:p w:rsid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color w:val="000000"/>
                <w:sz w:val="20"/>
                <w:szCs w:val="18"/>
                <w:lang w:eastAsia="ru-RU"/>
              </w:rPr>
            </w:pPr>
            <w:r w:rsidRPr="006E5606"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t>Приложение № 2</w:t>
            </w:r>
          </w:p>
          <w:p w:rsid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к муниципальной программе </w:t>
            </w:r>
          </w:p>
          <w:p w:rsid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 xml:space="preserve">"Управление муниципальным </w:t>
            </w:r>
          </w:p>
          <w:p w:rsidR="006E5606" w:rsidRPr="006E5606" w:rsidRDefault="006E5606" w:rsidP="006E5606">
            <w:pPr>
              <w:spacing w:after="0" w:line="240" w:lineRule="auto"/>
              <w:ind w:firstLine="6283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имуществом ЗАТО Железногорск"</w:t>
            </w:r>
          </w:p>
          <w:p w:rsid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6E5606" w:rsidRPr="006E5606" w:rsidTr="003B7EC4">
        <w:trPr>
          <w:gridAfter w:val="1"/>
          <w:wAfter w:w="1037" w:type="dxa"/>
          <w:trHeight w:val="264"/>
        </w:trPr>
        <w:tc>
          <w:tcPr>
            <w:tcW w:w="104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3B7EC4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5606" w:rsidRPr="006E5606" w:rsidTr="003B7EC4">
        <w:trPr>
          <w:gridAfter w:val="18"/>
          <w:wAfter w:w="9359" w:type="dxa"/>
          <w:trHeight w:val="6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181 536 949,95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135 190 821,00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121 882 821,00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438 610 591,95</w:t>
            </w:r>
          </w:p>
        </w:tc>
      </w:tr>
      <w:tr w:rsidR="006E5606" w:rsidRPr="006E5606" w:rsidTr="003B7EC4">
        <w:trPr>
          <w:gridAfter w:val="18"/>
          <w:wAfter w:w="9359" w:type="dxa"/>
          <w:trHeight w:val="6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146 977 780,00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108 426 355,00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96 378 355,00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351 782 490,00</w:t>
            </w:r>
          </w:p>
        </w:tc>
      </w:tr>
      <w:tr w:rsidR="006E5606" w:rsidRPr="006E5606" w:rsidTr="003B7EC4">
        <w:trPr>
          <w:gridAfter w:val="18"/>
          <w:wAfter w:w="9359" w:type="dxa"/>
          <w:trHeight w:val="73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9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4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0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55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0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6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0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55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490 000,00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9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490 000,00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490 000,00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9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490 000,00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0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490 000,00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Ремонт объектов муниципальной казны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5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7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57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7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4 437 258,00</w:t>
            </w:r>
          </w:p>
        </w:tc>
      </w:tr>
      <w:tr w:rsidR="006E5606" w:rsidRPr="006E5606" w:rsidTr="003B7EC4">
        <w:trPr>
          <w:gridAfter w:val="18"/>
          <w:wAfter w:w="9359" w:type="dxa"/>
          <w:trHeight w:val="7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4 437 258,00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1 479 086,00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4 437 258,00</w:t>
            </w:r>
          </w:p>
        </w:tc>
      </w:tr>
      <w:tr w:rsidR="006E5606" w:rsidRPr="006E5606" w:rsidTr="003B7EC4">
        <w:trPr>
          <w:gridAfter w:val="18"/>
          <w:wAfter w:w="9359" w:type="dxa"/>
          <w:trHeight w:val="76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0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55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1 359 086,00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1 359 086,00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4 077 258,00</w:t>
            </w:r>
          </w:p>
        </w:tc>
      </w:tr>
      <w:tr w:rsidR="006E5606" w:rsidRPr="006E5606" w:rsidTr="003B7EC4">
        <w:trPr>
          <w:gridAfter w:val="18"/>
          <w:wAfter w:w="9359" w:type="dxa"/>
          <w:trHeight w:val="55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1 359 086,00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1 359 086,00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4 077 258,00</w:t>
            </w:r>
          </w:p>
        </w:tc>
      </w:tr>
      <w:tr w:rsidR="006E5606" w:rsidRPr="006E5606" w:rsidTr="003B7EC4">
        <w:trPr>
          <w:gridAfter w:val="18"/>
          <w:wAfter w:w="9359" w:type="dxa"/>
          <w:trHeight w:val="3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</w:tr>
      <w:tr w:rsidR="006E5606" w:rsidRPr="006E5606" w:rsidTr="003B7EC4">
        <w:trPr>
          <w:gridAfter w:val="18"/>
          <w:wAfter w:w="9359" w:type="dxa"/>
          <w:trHeight w:val="78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</w:tr>
      <w:tr w:rsidR="006E5606" w:rsidRPr="006E5606" w:rsidTr="003B7EC4">
        <w:trPr>
          <w:gridAfter w:val="18"/>
          <w:wAfter w:w="9359" w:type="dxa"/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</w:tr>
      <w:tr w:rsidR="006E5606" w:rsidRPr="006E5606" w:rsidTr="003B7EC4">
        <w:trPr>
          <w:gridAfter w:val="18"/>
          <w:wAfter w:w="9359" w:type="dxa"/>
          <w:trHeight w:val="7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</w:tr>
      <w:tr w:rsidR="006E5606" w:rsidRPr="006E5606" w:rsidTr="003B7EC4">
        <w:trPr>
          <w:gridAfter w:val="18"/>
          <w:wAfter w:w="9359" w:type="dxa"/>
          <w:trHeight w:val="69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8 270 545,00</w:t>
            </w:r>
          </w:p>
        </w:tc>
      </w:tr>
      <w:tr w:rsidR="006E5606" w:rsidRPr="006E5606" w:rsidTr="003B7EC4">
        <w:trPr>
          <w:gridAfter w:val="18"/>
          <w:wAfter w:w="9359" w:type="dxa"/>
          <w:trHeight w:val="155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5606">
              <w:rPr>
                <w:rFonts w:eastAsia="Times New Roman"/>
                <w:sz w:val="18"/>
                <w:szCs w:val="18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5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3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0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125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15 430 893,00</w:t>
            </w:r>
          </w:p>
        </w:tc>
      </w:tr>
      <w:tr w:rsidR="006E5606" w:rsidRPr="006E5606" w:rsidTr="003B7EC4">
        <w:trPr>
          <w:gridAfter w:val="18"/>
          <w:wAfter w:w="9359" w:type="dxa"/>
          <w:trHeight w:val="7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15 430 893,00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5 143 631,00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15 430 893,00</w:t>
            </w:r>
          </w:p>
        </w:tc>
      </w:tr>
      <w:tr w:rsidR="006E5606" w:rsidRPr="006E5606" w:rsidTr="003B7EC4">
        <w:trPr>
          <w:gridAfter w:val="18"/>
          <w:wAfter w:w="9359" w:type="dxa"/>
          <w:trHeight w:val="147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3 587 848,00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3 556 348,00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3 556 348,00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10 700 544,00</w:t>
            </w:r>
          </w:p>
        </w:tc>
      </w:tr>
      <w:tr w:rsidR="006E5606" w:rsidRPr="006E5606" w:rsidTr="003B7EC4">
        <w:trPr>
          <w:gridAfter w:val="18"/>
          <w:wAfter w:w="9359" w:type="dxa"/>
          <w:trHeight w:val="55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3 587 848,00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3 556 348,00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3 556 348,00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10 700 544,00</w:t>
            </w:r>
          </w:p>
        </w:tc>
      </w:tr>
      <w:tr w:rsidR="006E5606" w:rsidRPr="006E5606" w:rsidTr="003B7EC4">
        <w:trPr>
          <w:gridAfter w:val="18"/>
          <w:wAfter w:w="9359" w:type="dxa"/>
          <w:trHeight w:val="70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1 545 283,00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1 576 783,00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1 576 783,00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4 730 349,00</w:t>
            </w:r>
          </w:p>
        </w:tc>
      </w:tr>
      <w:tr w:rsidR="006E5606" w:rsidRPr="006E5606" w:rsidTr="003B7EC4">
        <w:trPr>
          <w:gridAfter w:val="18"/>
          <w:wAfter w:w="9359" w:type="dxa"/>
          <w:trHeight w:val="70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1 545 283,00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1 576 783,00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1 576 783,00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4 730 349,00</w:t>
            </w:r>
          </w:p>
        </w:tc>
      </w:tr>
      <w:tr w:rsidR="006E5606" w:rsidRPr="006E5606" w:rsidTr="003B7EC4">
        <w:trPr>
          <w:gridAfter w:val="18"/>
          <w:wAfter w:w="9359" w:type="dxa"/>
          <w:trHeight w:val="3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31 500,00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31 500,00</w:t>
            </w:r>
          </w:p>
        </w:tc>
      </w:tr>
      <w:tr w:rsidR="006E5606" w:rsidRPr="006E5606" w:rsidTr="003B7EC4">
        <w:trPr>
          <w:gridAfter w:val="18"/>
          <w:wAfter w:w="9359" w:type="dxa"/>
          <w:trHeight w:val="106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69 194 764,00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62 958 764,00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52 958 764,00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185 112 292,00</w:t>
            </w:r>
          </w:p>
        </w:tc>
      </w:tr>
      <w:tr w:rsidR="006E5606" w:rsidRPr="006E5606" w:rsidTr="003B7EC4">
        <w:trPr>
          <w:gridAfter w:val="18"/>
          <w:wAfter w:w="9359" w:type="dxa"/>
          <w:trHeight w:val="6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69 194 764,00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62 958 764,00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52 958 764,00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185 112 292,00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69 194 764,00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62 958 764,00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52 958 764,00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185 112 292,00</w:t>
            </w:r>
          </w:p>
        </w:tc>
      </w:tr>
      <w:tr w:rsidR="006E5606" w:rsidRPr="006E5606" w:rsidTr="003B7EC4">
        <w:trPr>
          <w:gridAfter w:val="18"/>
          <w:wAfter w:w="9359" w:type="dxa"/>
          <w:trHeight w:val="77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69 166 594,26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62 958 764,00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52 958 764,00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185 084 122,26</w:t>
            </w:r>
          </w:p>
        </w:tc>
      </w:tr>
      <w:tr w:rsidR="006E5606" w:rsidRPr="006E5606" w:rsidTr="003B7EC4">
        <w:trPr>
          <w:gridAfter w:val="18"/>
          <w:wAfter w:w="9359" w:type="dxa"/>
          <w:trHeight w:val="69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69 166 594,26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62 958 764,00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52 958 764,00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185 084 122,26</w:t>
            </w:r>
          </w:p>
        </w:tc>
      </w:tr>
      <w:tr w:rsidR="006E5606" w:rsidRPr="006E5606" w:rsidTr="003B7EC4">
        <w:trPr>
          <w:gridAfter w:val="18"/>
          <w:wAfter w:w="9359" w:type="dxa"/>
          <w:trHeight w:val="42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28 169,74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28 169,74</w:t>
            </w:r>
          </w:p>
        </w:tc>
      </w:tr>
      <w:tr w:rsidR="006E5606" w:rsidRPr="006E5606" w:rsidTr="003B7EC4">
        <w:trPr>
          <w:gridAfter w:val="18"/>
          <w:wAfter w:w="9359" w:type="dxa"/>
          <w:trHeight w:val="42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28 169,74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28 169,74</w:t>
            </w:r>
          </w:p>
        </w:tc>
      </w:tr>
      <w:tr w:rsidR="006E5606" w:rsidRPr="006E5606" w:rsidTr="003B7EC4">
        <w:trPr>
          <w:gridAfter w:val="18"/>
          <w:wAfter w:w="9359" w:type="dxa"/>
          <w:trHeight w:val="4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Уплата судебных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5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7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9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55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110 390 622,00</w:t>
            </w:r>
          </w:p>
        </w:tc>
      </w:tr>
      <w:tr w:rsidR="006E5606" w:rsidRPr="006E5606" w:rsidTr="003B7EC4">
        <w:trPr>
          <w:gridAfter w:val="18"/>
          <w:wAfter w:w="9359" w:type="dxa"/>
          <w:trHeight w:val="7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110 390 622,00</w:t>
            </w:r>
          </w:p>
        </w:tc>
      </w:tr>
      <w:tr w:rsidR="006E5606" w:rsidRPr="006E5606" w:rsidTr="003B7EC4">
        <w:trPr>
          <w:gridAfter w:val="18"/>
          <w:wAfter w:w="9359" w:type="dxa"/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36 764 874,00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36 796 874,00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110 358 622,00</w:t>
            </w:r>
          </w:p>
        </w:tc>
      </w:tr>
      <w:tr w:rsidR="006E5606" w:rsidRPr="006E5606" w:rsidTr="003B7EC4">
        <w:trPr>
          <w:gridAfter w:val="18"/>
          <w:wAfter w:w="9359" w:type="dxa"/>
          <w:trHeight w:val="149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32 196 703,00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32 196 703,00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32 196 703,00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96 590 109,00</w:t>
            </w:r>
          </w:p>
        </w:tc>
      </w:tr>
      <w:tr w:rsidR="006E5606" w:rsidRPr="006E5606" w:rsidTr="003B7EC4">
        <w:trPr>
          <w:gridAfter w:val="18"/>
          <w:wAfter w:w="9359" w:type="dxa"/>
          <w:trHeight w:val="5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32 196 703,00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32 196 703,00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32 196 703,00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96 590 109,00</w:t>
            </w:r>
          </w:p>
        </w:tc>
      </w:tr>
      <w:tr w:rsidR="006E5606" w:rsidRPr="006E5606" w:rsidTr="003B7EC4">
        <w:trPr>
          <w:gridAfter w:val="18"/>
          <w:wAfter w:w="9359" w:type="dxa"/>
          <w:trHeight w:val="69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4 366 671,00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4 495 171,00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4 495 171,00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13 357 013,00</w:t>
            </w:r>
          </w:p>
        </w:tc>
      </w:tr>
      <w:tr w:rsidR="006E5606" w:rsidRPr="006E5606" w:rsidTr="003B7EC4">
        <w:trPr>
          <w:gridAfter w:val="18"/>
          <w:wAfter w:w="9359" w:type="dxa"/>
          <w:trHeight w:val="69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4 366 671,00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4 495 171,00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4 495 171,00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13 357 013,00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411 500,00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96 500,00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96 500,00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315 000,00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7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69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6E5606">
              <w:rPr>
                <w:rFonts w:eastAsia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тефана</w:t>
            </w:r>
            <w:proofErr w:type="spellEnd"/>
            <w:r w:rsidRPr="006E5606">
              <w:rPr>
                <w:rFonts w:eastAsia="Times New Roman"/>
                <w:sz w:val="18"/>
                <w:szCs w:val="18"/>
                <w:lang w:eastAsia="ru-RU"/>
              </w:rPr>
              <w:t>, 8а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</w:tr>
      <w:tr w:rsidR="006E5606" w:rsidRPr="006E5606" w:rsidTr="003B7EC4">
        <w:trPr>
          <w:gridAfter w:val="18"/>
          <w:wAfter w:w="9359" w:type="dxa"/>
          <w:trHeight w:val="7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</w:tr>
      <w:tr w:rsidR="006E5606" w:rsidRPr="006E5606" w:rsidTr="003B7EC4">
        <w:trPr>
          <w:gridAfter w:val="18"/>
          <w:wAfter w:w="9359" w:type="dxa"/>
          <w:trHeight w:val="39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</w:tr>
      <w:tr w:rsidR="006E5606" w:rsidRPr="006E5606" w:rsidTr="003B7EC4">
        <w:trPr>
          <w:gridAfter w:val="18"/>
          <w:wAfter w:w="9359" w:type="dxa"/>
          <w:trHeight w:val="9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</w:tr>
      <w:tr w:rsidR="006E5606" w:rsidRPr="006E5606" w:rsidTr="003B7EC4">
        <w:trPr>
          <w:gridAfter w:val="18"/>
          <w:wAfter w:w="9359" w:type="dxa"/>
          <w:trHeight w:val="75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21 644 880,00</w:t>
            </w:r>
          </w:p>
        </w:tc>
      </w:tr>
      <w:tr w:rsidR="006E5606" w:rsidRPr="006E5606" w:rsidTr="003B7EC4">
        <w:trPr>
          <w:gridAfter w:val="18"/>
          <w:wAfter w:w="9359" w:type="dxa"/>
          <w:trHeight w:val="70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34 559 169,95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26 764 466,00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86 828 101,95</w:t>
            </w:r>
          </w:p>
        </w:tc>
      </w:tr>
      <w:tr w:rsidR="006E5606" w:rsidRPr="006E5606" w:rsidTr="003B7EC4">
        <w:trPr>
          <w:gridAfter w:val="18"/>
          <w:wAfter w:w="9359" w:type="dxa"/>
          <w:trHeight w:val="55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1 254 275,57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2 514 275,57</w:t>
            </w:r>
          </w:p>
        </w:tc>
      </w:tr>
      <w:tr w:rsidR="006E5606" w:rsidRPr="006E5606" w:rsidTr="003B7EC4">
        <w:trPr>
          <w:gridAfter w:val="18"/>
          <w:wAfter w:w="9359" w:type="dxa"/>
          <w:trHeight w:val="69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1 254 275,57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2 514 275,57</w:t>
            </w:r>
          </w:p>
        </w:tc>
      </w:tr>
      <w:tr w:rsidR="006E5606" w:rsidRPr="006E5606" w:rsidTr="003B7EC4">
        <w:trPr>
          <w:gridAfter w:val="18"/>
          <w:wAfter w:w="9359" w:type="dxa"/>
          <w:trHeight w:val="56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1 254 275,57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2 514 275,57</w:t>
            </w:r>
          </w:p>
        </w:tc>
      </w:tr>
      <w:tr w:rsidR="006E5606" w:rsidRPr="006E5606" w:rsidTr="003B7EC4">
        <w:trPr>
          <w:gridAfter w:val="18"/>
          <w:wAfter w:w="9359" w:type="dxa"/>
          <w:trHeight w:val="69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1 194 275,57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2 394 275,57</w:t>
            </w:r>
          </w:p>
        </w:tc>
      </w:tr>
      <w:tr w:rsidR="006E5606" w:rsidRPr="006E5606" w:rsidTr="003B7EC4">
        <w:trPr>
          <w:gridAfter w:val="18"/>
          <w:wAfter w:w="9359" w:type="dxa"/>
          <w:trHeight w:val="69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1 194 275,57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2 394 275,57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3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6E5606" w:rsidRPr="006E5606" w:rsidTr="003B7EC4">
        <w:trPr>
          <w:gridAfter w:val="18"/>
          <w:wAfter w:w="9359" w:type="dxa"/>
          <w:trHeight w:val="98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76 513 398,00</w:t>
            </w:r>
          </w:p>
        </w:tc>
      </w:tr>
      <w:tr w:rsidR="006E5606" w:rsidRPr="006E5606" w:rsidTr="003B7EC4">
        <w:trPr>
          <w:gridAfter w:val="18"/>
          <w:wAfter w:w="9359" w:type="dxa"/>
          <w:trHeight w:val="84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76 513 398,00</w:t>
            </w:r>
          </w:p>
        </w:tc>
      </w:tr>
      <w:tr w:rsidR="006E5606" w:rsidRPr="006E5606" w:rsidTr="003B7EC4">
        <w:trPr>
          <w:gridAfter w:val="18"/>
          <w:wAfter w:w="9359" w:type="dxa"/>
          <w:trHeight w:val="3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25 504 466,00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76 513 398,00</w:t>
            </w:r>
          </w:p>
        </w:tc>
      </w:tr>
      <w:tr w:rsidR="006E5606" w:rsidRPr="006E5606" w:rsidTr="003B7EC4">
        <w:trPr>
          <w:gridAfter w:val="18"/>
          <w:wAfter w:w="9359" w:type="dxa"/>
          <w:trHeight w:val="162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22 606 947,00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22 606 947,00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22 606 947,00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67 820 841,00</w:t>
            </w:r>
          </w:p>
        </w:tc>
      </w:tr>
      <w:tr w:rsidR="006E5606" w:rsidRPr="006E5606" w:rsidTr="003B7EC4">
        <w:trPr>
          <w:gridAfter w:val="18"/>
          <w:wAfter w:w="9359" w:type="dxa"/>
          <w:trHeight w:val="55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22 606 947,00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22 606 947,00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22 606 947,00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67 820 841,00</w:t>
            </w:r>
          </w:p>
        </w:tc>
      </w:tr>
      <w:tr w:rsidR="006E5606" w:rsidRPr="006E5606" w:rsidTr="003B7EC4">
        <w:trPr>
          <w:gridAfter w:val="18"/>
          <w:wAfter w:w="9359" w:type="dxa"/>
          <w:trHeight w:val="70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2 896 669,00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2 896 669,00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2 896 669,00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8 690 007,00</w:t>
            </w:r>
          </w:p>
        </w:tc>
      </w:tr>
      <w:tr w:rsidR="006E5606" w:rsidRPr="006E5606" w:rsidTr="003B7EC4">
        <w:trPr>
          <w:gridAfter w:val="18"/>
          <w:wAfter w:w="9359" w:type="dxa"/>
          <w:trHeight w:val="91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2 896 669,00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2 896 669,00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2 896 669,00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8 690 007,00</w:t>
            </w:r>
          </w:p>
        </w:tc>
      </w:tr>
      <w:tr w:rsidR="006E5606" w:rsidRPr="006E5606" w:rsidTr="003B7EC4">
        <w:trPr>
          <w:gridAfter w:val="18"/>
          <w:wAfter w:w="9359" w:type="dxa"/>
          <w:trHeight w:val="3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2 550,00</w:t>
            </w:r>
          </w:p>
        </w:tc>
      </w:tr>
      <w:tr w:rsidR="006E5606" w:rsidRPr="006E5606" w:rsidTr="003B7EC4">
        <w:trPr>
          <w:gridAfter w:val="18"/>
          <w:wAfter w:w="9359" w:type="dxa"/>
          <w:trHeight w:val="3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2 550,00</w:t>
            </w:r>
          </w:p>
        </w:tc>
      </w:tr>
      <w:tr w:rsidR="006E5606" w:rsidRPr="006E5606" w:rsidTr="003B7EC4">
        <w:trPr>
          <w:gridAfter w:val="18"/>
          <w:wAfter w:w="9359" w:type="dxa"/>
          <w:trHeight w:val="51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</w:tr>
      <w:tr w:rsidR="006E5606" w:rsidRPr="006E5606" w:rsidTr="003B7EC4">
        <w:trPr>
          <w:gridAfter w:val="18"/>
          <w:wAfter w:w="9359" w:type="dxa"/>
          <w:trHeight w:val="70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</w:tr>
      <w:tr w:rsidR="006E5606" w:rsidRPr="006E5606" w:rsidTr="003B7EC4">
        <w:trPr>
          <w:gridAfter w:val="18"/>
          <w:wAfter w:w="9359" w:type="dxa"/>
          <w:trHeight w:val="58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</w:tr>
      <w:tr w:rsidR="006E5606" w:rsidRPr="006E5606" w:rsidTr="003B7EC4">
        <w:trPr>
          <w:gridAfter w:val="18"/>
          <w:wAfter w:w="9359" w:type="dxa"/>
          <w:trHeight w:val="75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</w:tr>
      <w:tr w:rsidR="006E5606" w:rsidRPr="006E5606" w:rsidTr="003B7EC4">
        <w:trPr>
          <w:gridAfter w:val="18"/>
          <w:wAfter w:w="9359" w:type="dxa"/>
          <w:trHeight w:val="71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06" w:rsidRPr="006E5606" w:rsidRDefault="006E5606" w:rsidP="006E5606">
            <w:pPr>
              <w:spacing w:after="0" w:line="240" w:lineRule="auto"/>
              <w:ind w:left="-108" w:righ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5606">
              <w:rPr>
                <w:rFonts w:eastAsia="Times New Roman"/>
                <w:sz w:val="18"/>
                <w:szCs w:val="18"/>
                <w:lang w:eastAsia="ru-RU"/>
              </w:rPr>
              <w:t>7 800 428,38</w:t>
            </w:r>
          </w:p>
        </w:tc>
      </w:tr>
      <w:tr w:rsidR="006E5606" w:rsidRPr="006E5606" w:rsidTr="003B7EC4">
        <w:trPr>
          <w:trHeight w:val="264"/>
        </w:trPr>
        <w:tc>
          <w:tcPr>
            <w:tcW w:w="104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5606" w:rsidRPr="006E5606" w:rsidTr="006E5606">
        <w:trPr>
          <w:gridAfter w:val="11"/>
          <w:wAfter w:w="7771" w:type="dxa"/>
          <w:trHeight w:val="312"/>
        </w:trPr>
        <w:tc>
          <w:tcPr>
            <w:tcW w:w="4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eastAsia="Times New Roman"/>
                <w:szCs w:val="18"/>
                <w:lang w:eastAsia="ru-RU"/>
              </w:rPr>
            </w:pPr>
            <w:r w:rsidRPr="006E5606">
              <w:rPr>
                <w:rFonts w:eastAsia="Times New Roman"/>
                <w:szCs w:val="18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2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eastAsia="Times New Roman"/>
                <w:szCs w:val="18"/>
                <w:lang w:eastAsia="ru-RU"/>
              </w:rPr>
            </w:pPr>
            <w:r w:rsidRPr="006E5606">
              <w:rPr>
                <w:rFonts w:eastAsia="Times New Roman"/>
                <w:szCs w:val="18"/>
                <w:lang w:eastAsia="ru-RU"/>
              </w:rPr>
              <w:t>О.В. Захарова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5606" w:rsidRPr="006E5606" w:rsidTr="006E5606">
        <w:trPr>
          <w:gridAfter w:val="11"/>
          <w:wAfter w:w="7771" w:type="dxa"/>
          <w:trHeight w:val="264"/>
        </w:trPr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6" w:rsidRPr="006E5606" w:rsidRDefault="006E5606" w:rsidP="006E56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E5606" w:rsidRDefault="006E5606" w:rsidP="006E5606">
      <w:pPr>
        <w:pStyle w:val="ConsNonformat"/>
        <w:widowControl/>
        <w:rPr>
          <w:sz w:val="24"/>
          <w:szCs w:val="24"/>
        </w:rPr>
      </w:pPr>
    </w:p>
    <w:p w:rsidR="003B7EC4" w:rsidRDefault="003B7EC4">
      <w:pPr>
        <w:spacing w:after="0" w:line="240" w:lineRule="auto"/>
        <w:sectPr w:rsidR="003B7EC4" w:rsidSect="006E5606">
          <w:pgSz w:w="11906" w:h="16838"/>
          <w:pgMar w:top="822" w:right="567" w:bottom="992" w:left="1134" w:header="709" w:footer="709" w:gutter="0"/>
          <w:cols w:space="708"/>
          <w:titlePg/>
          <w:docGrid w:linePitch="360"/>
        </w:sectPr>
      </w:pPr>
    </w:p>
    <w:p w:rsidR="001B0967" w:rsidRDefault="001B0967">
      <w:pPr>
        <w:spacing w:after="0" w:line="240" w:lineRule="auto"/>
      </w:pP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Cs w:val="28"/>
        </w:rPr>
      </w:pPr>
      <w:r w:rsidRPr="006E5606">
        <w:rPr>
          <w:rFonts w:ascii="Times New Roman" w:hAnsi="Times New Roman"/>
          <w:szCs w:val="28"/>
        </w:rPr>
        <w:t xml:space="preserve">Приложение №3 к постановлению 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Cs w:val="28"/>
        </w:rPr>
      </w:pPr>
      <w:r w:rsidRPr="006E5606">
        <w:rPr>
          <w:rFonts w:ascii="Times New Roman" w:hAnsi="Times New Roman"/>
          <w:szCs w:val="28"/>
        </w:rPr>
        <w:t>Администрации ЗАТО г. Железногорск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Cs w:val="28"/>
        </w:rPr>
      </w:pPr>
      <w:r w:rsidRPr="006E5606">
        <w:rPr>
          <w:rFonts w:ascii="Times New Roman" w:hAnsi="Times New Roman"/>
          <w:szCs w:val="28"/>
        </w:rPr>
        <w:t>от</w:t>
      </w:r>
      <w:r w:rsidR="00272EC0" w:rsidRPr="006E5606">
        <w:rPr>
          <w:rFonts w:ascii="Times New Roman" w:hAnsi="Times New Roman"/>
          <w:szCs w:val="28"/>
        </w:rPr>
        <w:t xml:space="preserve"> 27.04.</w:t>
      </w:r>
      <w:r w:rsidRPr="006E5606">
        <w:rPr>
          <w:rFonts w:ascii="Times New Roman" w:hAnsi="Times New Roman"/>
          <w:szCs w:val="28"/>
        </w:rPr>
        <w:t>2023 №</w:t>
      </w:r>
      <w:r w:rsidR="00272EC0" w:rsidRPr="006E5606">
        <w:rPr>
          <w:rFonts w:ascii="Times New Roman" w:hAnsi="Times New Roman"/>
          <w:szCs w:val="28"/>
        </w:rPr>
        <w:t xml:space="preserve"> 798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 w:firstLine="142"/>
        <w:jc w:val="right"/>
        <w:rPr>
          <w:rFonts w:ascii="Times New Roman" w:hAnsi="Times New Roman"/>
          <w:sz w:val="18"/>
          <w:szCs w:val="28"/>
        </w:rPr>
      </w:pPr>
    </w:p>
    <w:p w:rsidR="00700816" w:rsidRPr="006E5606" w:rsidRDefault="00700816" w:rsidP="003B7EC4">
      <w:pPr>
        <w:autoSpaceDE w:val="0"/>
        <w:autoSpaceDN w:val="0"/>
        <w:adjustRightInd w:val="0"/>
        <w:spacing w:after="0" w:line="240" w:lineRule="auto"/>
        <w:ind w:left="10490"/>
        <w:rPr>
          <w:szCs w:val="24"/>
        </w:rPr>
      </w:pPr>
      <w:r w:rsidRPr="006E5606">
        <w:rPr>
          <w:szCs w:val="24"/>
        </w:rPr>
        <w:t xml:space="preserve">Приложение №1 </w:t>
      </w:r>
    </w:p>
    <w:p w:rsidR="00700816" w:rsidRPr="006E5606" w:rsidRDefault="00700816" w:rsidP="003B7EC4">
      <w:pPr>
        <w:autoSpaceDE w:val="0"/>
        <w:autoSpaceDN w:val="0"/>
        <w:adjustRightInd w:val="0"/>
        <w:spacing w:after="0" w:line="240" w:lineRule="auto"/>
        <w:ind w:left="10490"/>
        <w:rPr>
          <w:szCs w:val="24"/>
        </w:rPr>
      </w:pPr>
      <w:r w:rsidRPr="006E5606">
        <w:rPr>
          <w:szCs w:val="24"/>
        </w:rPr>
        <w:t>к подпрограмме «Управление  объектами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6E5606">
        <w:rPr>
          <w:rFonts w:ascii="Times New Roman" w:hAnsi="Times New Roman"/>
          <w:szCs w:val="24"/>
        </w:rPr>
        <w:t>Муниципальной казны ЗАТО Железногорск»</w:t>
      </w:r>
    </w:p>
    <w:p w:rsidR="00700816" w:rsidRPr="0095481E" w:rsidRDefault="00700816" w:rsidP="00700816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b/>
          <w:sz w:val="24"/>
          <w:szCs w:val="24"/>
        </w:rPr>
      </w:pPr>
    </w:p>
    <w:p w:rsidR="00700816" w:rsidRPr="0095481E" w:rsidRDefault="00700816" w:rsidP="00700816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sz w:val="24"/>
          <w:szCs w:val="24"/>
        </w:rPr>
      </w:pPr>
      <w:r w:rsidRPr="0095481E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и значения показателей результативности</w:t>
      </w:r>
      <w:r w:rsidRPr="0095481E">
        <w:rPr>
          <w:sz w:val="24"/>
          <w:szCs w:val="24"/>
        </w:rPr>
        <w:t xml:space="preserve"> подпрограммы </w:t>
      </w:r>
      <w:r>
        <w:rPr>
          <w:sz w:val="24"/>
          <w:szCs w:val="24"/>
        </w:rPr>
        <w:t>1</w:t>
      </w:r>
    </w:p>
    <w:p w:rsidR="00700816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18"/>
        <w:gridCol w:w="1395"/>
        <w:gridCol w:w="1724"/>
        <w:gridCol w:w="1558"/>
        <w:gridCol w:w="1701"/>
        <w:gridCol w:w="1560"/>
        <w:gridCol w:w="1560"/>
        <w:gridCol w:w="1842"/>
      </w:tblGrid>
      <w:tr w:rsidR="00700816" w:rsidRPr="007432EE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№ 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proofErr w:type="gramStart"/>
            <w:r w:rsidRPr="007432E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7432EE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7432E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Цель,   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показатели результативности</w:t>
            </w:r>
            <w:r w:rsidRPr="007432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>Единица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  <w:t>измерения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Источник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2021 год </w:t>
            </w:r>
          </w:p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</w:t>
            </w:r>
          </w:p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год </w:t>
            </w:r>
          </w:p>
        </w:tc>
      </w:tr>
      <w:tr w:rsidR="00700816" w:rsidRPr="007432EE" w:rsidTr="006E5606">
        <w:trPr>
          <w:cantSplit/>
          <w:trHeight w:val="524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D3FA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D3FA6">
              <w:rPr>
                <w:rFonts w:ascii="Times New Roman" w:hAnsi="Times New Roman" w:cs="Times New Roman"/>
                <w:b/>
                <w:szCs w:val="24"/>
              </w:rPr>
              <w:t>Цель подпрограммы:</w:t>
            </w:r>
            <w:r w:rsidRPr="00ED3FA6">
              <w:rPr>
                <w:rFonts w:ascii="Times New Roman" w:hAnsi="Times New Roman" w:cs="Times New Roman"/>
                <w:szCs w:val="24"/>
              </w:rPr>
              <w:t xml:space="preserve">  Эффективное использование имущества Муниципальной казны ЗАТО Железногорск</w:t>
            </w:r>
          </w:p>
        </w:tc>
      </w:tr>
      <w:tr w:rsidR="00700816" w:rsidRPr="00E66571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A318C9" w:rsidRDefault="00700816" w:rsidP="006E560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318C9">
              <w:rPr>
                <w:color w:val="000000"/>
                <w:sz w:val="24"/>
                <w:szCs w:val="24"/>
              </w:rPr>
              <w:t xml:space="preserve">Доходы от </w:t>
            </w:r>
            <w:r>
              <w:rPr>
                <w:color w:val="000000"/>
                <w:sz w:val="24"/>
                <w:szCs w:val="24"/>
              </w:rPr>
              <w:t>аренды муниципального имущества (за исключением земельных участков) (ежегодно)</w:t>
            </w:r>
            <w:r w:rsidRPr="00A318C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4817C5" w:rsidRDefault="00700816" w:rsidP="006E5606">
            <w:pPr>
              <w:pStyle w:val="ConsPlusCel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руб.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C3107" w:rsidRDefault="00700816" w:rsidP="006E5606">
            <w:pPr>
              <w:jc w:val="center"/>
            </w:pPr>
            <w:r>
              <w:rPr>
                <w:sz w:val="24"/>
                <w:szCs w:val="24"/>
              </w:rPr>
              <w:t xml:space="preserve">ведомственная  </w:t>
            </w:r>
            <w:r w:rsidRPr="00687A77">
              <w:rPr>
                <w:sz w:val="24"/>
                <w:szCs w:val="24"/>
              </w:rPr>
              <w:t>отчетность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089">
              <w:rPr>
                <w:rFonts w:ascii="Times New Roman" w:hAnsi="Times New Roman" w:cs="Times New Roman"/>
                <w:color w:val="000000"/>
                <w:sz w:val="22"/>
              </w:rPr>
              <w:t>26 490 344,28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089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 819 492,06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570EB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5 891 833</w:t>
            </w:r>
            <w:r w:rsidRPr="00C570EB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570EB">
              <w:rPr>
                <w:rFonts w:ascii="Times New Roman" w:hAnsi="Times New Roman"/>
                <w:sz w:val="22"/>
              </w:rPr>
              <w:t>24</w:t>
            </w:r>
            <w:r>
              <w:rPr>
                <w:rFonts w:ascii="Times New Roman" w:hAnsi="Times New Roman"/>
                <w:sz w:val="22"/>
              </w:rPr>
              <w:t> 09</w:t>
            </w:r>
            <w:r w:rsidRPr="00C570EB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 833</w:t>
            </w:r>
            <w:r w:rsidRPr="00C570EB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24 151 833,00</w:t>
            </w:r>
          </w:p>
        </w:tc>
      </w:tr>
      <w:tr w:rsidR="00700816" w:rsidRPr="00E66571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16" w:rsidRPr="00953632" w:rsidRDefault="00700816" w:rsidP="006E5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53632">
              <w:rPr>
                <w:rFonts w:ascii="Times New Roman" w:hAnsi="Times New Roman"/>
                <w:szCs w:val="24"/>
              </w:rPr>
              <w:t>Удельный вес п</w:t>
            </w:r>
            <w:r w:rsidRPr="00953632">
              <w:rPr>
                <w:rFonts w:ascii="Times New Roman" w:hAnsi="Times New Roman" w:cs="Times New Roman"/>
                <w:szCs w:val="24"/>
              </w:rPr>
              <w:t>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4817C5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jc w:val="center"/>
            </w:pPr>
          </w:p>
          <w:p w:rsidR="00700816" w:rsidRDefault="00700816" w:rsidP="006E5606">
            <w:pPr>
              <w:jc w:val="center"/>
            </w:pPr>
            <w:r w:rsidRPr="00097AD1">
              <w:t>Реестр муниципальной собственности ЗАТО Железногорск</w:t>
            </w:r>
            <w:r>
              <w:t xml:space="preserve"> </w:t>
            </w:r>
          </w:p>
          <w:p w:rsidR="00700816" w:rsidRPr="00EC3107" w:rsidRDefault="00700816" w:rsidP="006E5606">
            <w:pPr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089">
              <w:rPr>
                <w:rFonts w:ascii="Times New Roman" w:hAnsi="Times New Roman" w:cs="Times New Roman"/>
                <w:color w:val="000000"/>
                <w:sz w:val="22"/>
              </w:rPr>
              <w:t>92,3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089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089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089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F0089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F0089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</w:tr>
      <w:tr w:rsidR="00700816" w:rsidRPr="00E66571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953632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53632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16" w:rsidRPr="00953632" w:rsidRDefault="00700816" w:rsidP="006E5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953632">
              <w:rPr>
                <w:rFonts w:ascii="Times New Roman" w:hAnsi="Times New Roman"/>
                <w:szCs w:val="24"/>
              </w:rPr>
              <w:t>Удельный вес объектов недвижимого имущества Муниципальной казны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700816" w:rsidRPr="00953632" w:rsidRDefault="00700816" w:rsidP="006E5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165D3D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953632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3632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</w:tbl>
    <w:p w:rsidR="00700816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700816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Начальник К</w:t>
      </w:r>
      <w:r w:rsidRPr="0095481E">
        <w:rPr>
          <w:sz w:val="24"/>
          <w:szCs w:val="24"/>
        </w:rPr>
        <w:t xml:space="preserve">УМИ Администрации </w:t>
      </w:r>
    </w:p>
    <w:p w:rsidR="00700816" w:rsidRPr="0095481E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95481E">
        <w:rPr>
          <w:sz w:val="24"/>
          <w:szCs w:val="24"/>
        </w:rPr>
        <w:t>ЗАТО г.</w:t>
      </w:r>
      <w:r>
        <w:rPr>
          <w:sz w:val="24"/>
          <w:szCs w:val="24"/>
        </w:rPr>
        <w:t xml:space="preserve"> </w:t>
      </w:r>
      <w:r w:rsidRPr="0095481E">
        <w:rPr>
          <w:sz w:val="24"/>
          <w:szCs w:val="24"/>
        </w:rPr>
        <w:t>Железногорск</w:t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О.В. Захарова</w:t>
      </w:r>
    </w:p>
    <w:p w:rsidR="00700816" w:rsidRDefault="0070081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br w:type="page"/>
      </w:r>
    </w:p>
    <w:p w:rsidR="00700816" w:rsidRDefault="0070081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15179" w:type="dxa"/>
        <w:tblInd w:w="96" w:type="dxa"/>
        <w:tblLook w:val="04A0"/>
      </w:tblPr>
      <w:tblGrid>
        <w:gridCol w:w="2564"/>
        <w:gridCol w:w="1581"/>
        <w:gridCol w:w="860"/>
        <w:gridCol w:w="394"/>
        <w:gridCol w:w="728"/>
        <w:gridCol w:w="753"/>
        <w:gridCol w:w="645"/>
        <w:gridCol w:w="1276"/>
        <w:gridCol w:w="1276"/>
        <w:gridCol w:w="1275"/>
        <w:gridCol w:w="1417"/>
        <w:gridCol w:w="1420"/>
        <w:gridCol w:w="990"/>
      </w:tblGrid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E600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272E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134377" w:rsidP="005579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579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B508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6E562B"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№ </w:t>
            </w:r>
            <w:r w:rsidR="005579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ind w:firstLineChars="1500" w:firstLine="3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подпрограмме "Управление объектами</w:t>
            </w: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Муниципальной казны ЗАТО Железногорск"</w:t>
            </w: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562B" w:rsidRPr="006E562B" w:rsidTr="006E562B">
        <w:trPr>
          <w:trHeight w:val="1512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00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6E562B" w:rsidRPr="006E562B" w:rsidTr="006E562B">
        <w:trPr>
          <w:trHeight w:val="300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6E562B" w:rsidRPr="006E562B" w:rsidTr="006E562B">
        <w:trPr>
          <w:trHeight w:val="194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DB06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B06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D7567D" w:rsidP="00D756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2 850</w:t>
            </w:r>
            <w:r w:rsidR="006E562B"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6E562B" w:rsidRPr="006E562B" w:rsidTr="006E562B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DB06BF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  <w:r w:rsidR="006E562B"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D7567D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  <w:r w:rsidR="006E562B"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6E562B" w:rsidRPr="006E562B" w:rsidTr="006E562B">
        <w:trPr>
          <w:trHeight w:val="147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6E562B" w:rsidRPr="006E562B" w:rsidTr="006E562B">
        <w:trPr>
          <w:trHeight w:val="645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6E562B" w:rsidRPr="006E562B" w:rsidTr="00B41F76">
        <w:trPr>
          <w:trHeight w:val="11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6E562B" w:rsidRPr="006E562B" w:rsidTr="00B41F76">
        <w:trPr>
          <w:trHeight w:val="104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6E562B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4 437 258,00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6E562B" w:rsidRPr="006E562B" w:rsidTr="00B41F76">
        <w:trPr>
          <w:trHeight w:val="63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4 077 258,00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121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8 270 545,00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8 270 545,00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6E562B" w:rsidRPr="006E562B" w:rsidTr="00B41F76">
        <w:trPr>
          <w:trHeight w:val="7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находящиеся в собственности ЗАТО Железногорск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6E562B" w:rsidRPr="006E562B" w:rsidTr="00B41F76">
        <w:trPr>
          <w:trHeight w:val="36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15 430 893,00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6E562B" w:rsidRPr="006E562B" w:rsidTr="00B41F76">
        <w:trPr>
          <w:trHeight w:val="73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1650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</w:t>
            </w:r>
            <w:r w:rsidR="001650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50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3 556 348,00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3 556 348,00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1650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="001650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700 544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67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1650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</w:t>
            </w:r>
            <w:r w:rsidR="001650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50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1 576 783,00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1 576 783,00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1650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1650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50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B41F76">
        <w:trPr>
          <w:trHeight w:val="84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DA450B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69 194 764,00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62 958 764,00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185 112 292,00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557919" w:rsidRPr="006E562B" w:rsidTr="00557919">
        <w:trPr>
          <w:trHeight w:val="864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55791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166 594,26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62 958 764,00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55791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084 122,26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557919">
        <w:trPr>
          <w:trHeight w:val="833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DA45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28 169,74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28 169,74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B41F76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557919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36 796 874,00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110 390 622,00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7919" w:rsidRPr="006E562B" w:rsidTr="00B41F76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32 196 703,00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AC30E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96 590 109,00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B41F76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366 671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4 495 171,00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4 495 171,00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357 013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B41F76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B41F76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2C4DFB">
        <w:trPr>
          <w:trHeight w:val="62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919" w:rsidRPr="006E562B" w:rsidTr="002C4DFB">
        <w:trPr>
          <w:trHeight w:val="206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2.10. Ремонт объекта, находящегося в муниципальной собственности ЗАТО Железногорск, входящего в состав  муниципальной казны ЗАТО Железногорск по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адресу:ул</w:t>
            </w:r>
            <w:proofErr w:type="gram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тефана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21 644 880,00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21 644 880,00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Будет осуществлен ремонт здания военкомата</w:t>
            </w:r>
          </w:p>
        </w:tc>
      </w:tr>
      <w:tr w:rsidR="00557919" w:rsidRPr="006E562B" w:rsidTr="00B41F76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146 977 780,00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108 426 355,00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96 378 355,00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351 782 490,00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7919" w:rsidRPr="006E562B" w:rsidTr="00B41F76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7919" w:rsidRPr="006E562B" w:rsidTr="00B41F76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19" w:rsidRPr="006E562B" w:rsidRDefault="00557919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146 977 780,00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108 426 355,00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96 378 355,00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19" w:rsidRPr="006E562B" w:rsidRDefault="00557919" w:rsidP="002C4DFB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351 782 490,00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919" w:rsidRPr="006E562B" w:rsidRDefault="00557919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7919" w:rsidRPr="00B41F76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</w:tr>
      <w:tr w:rsidR="00557919" w:rsidRPr="00B41F76" w:rsidTr="006E562B">
        <w:trPr>
          <w:trHeight w:val="312"/>
        </w:trPr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Начальник КУМИ Администрации </w:t>
            </w:r>
          </w:p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О.В. Захарова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B41F76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57919" w:rsidRPr="006E562B" w:rsidTr="006E562B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19" w:rsidRPr="006E562B" w:rsidRDefault="00557919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3BD4" w:rsidRDefault="00AB3BD4" w:rsidP="005E0248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p w:rsidR="00AB3BD4" w:rsidRDefault="00AB3B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3BD4" w:rsidRPr="00262566" w:rsidRDefault="00AB3BD4" w:rsidP="00AB3BD4">
      <w:pPr>
        <w:spacing w:after="0" w:line="240" w:lineRule="auto"/>
        <w:ind w:left="10915"/>
        <w:rPr>
          <w:sz w:val="20"/>
          <w:szCs w:val="24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lastRenderedPageBreak/>
        <w:t>Приложение №5</w:t>
      </w:r>
    </w:p>
    <w:p w:rsidR="00AB3BD4" w:rsidRPr="00262566" w:rsidRDefault="00AB3BD4" w:rsidP="00AB3BD4">
      <w:pPr>
        <w:spacing w:after="0" w:line="240" w:lineRule="auto"/>
        <w:ind w:left="10915"/>
        <w:rPr>
          <w:sz w:val="20"/>
          <w:szCs w:val="24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к постановлению Администрации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color w:val="000000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ЗАТО г. Железногорск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color w:val="000000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 xml:space="preserve">от </w:t>
      </w:r>
      <w:r w:rsidR="00262566">
        <w:rPr>
          <w:rFonts w:eastAsia="Times New Roman"/>
          <w:color w:val="000000"/>
          <w:sz w:val="20"/>
          <w:szCs w:val="24"/>
          <w:lang w:eastAsia="ru-RU"/>
        </w:rPr>
        <w:t>27.04.</w:t>
      </w:r>
      <w:r w:rsidRPr="00262566">
        <w:rPr>
          <w:rFonts w:eastAsia="Times New Roman"/>
          <w:color w:val="000000"/>
          <w:sz w:val="20"/>
          <w:szCs w:val="24"/>
          <w:lang w:eastAsia="ru-RU"/>
        </w:rPr>
        <w:t xml:space="preserve">2023 № </w:t>
      </w:r>
      <w:r w:rsidR="00262566">
        <w:rPr>
          <w:rFonts w:eastAsia="Times New Roman"/>
          <w:color w:val="000000"/>
          <w:sz w:val="20"/>
          <w:szCs w:val="24"/>
          <w:lang w:eastAsia="ru-RU"/>
        </w:rPr>
        <w:t>798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sz w:val="20"/>
          <w:szCs w:val="24"/>
          <w:lang w:eastAsia="ru-RU"/>
        </w:rPr>
      </w:pP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Приложение № 1 к подпрограмме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color w:val="000000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"Развитие земельных отношений на территории ЗАТО Железногорск"</w:t>
      </w:r>
    </w:p>
    <w:p w:rsidR="00AB3BD4" w:rsidRDefault="00AB3BD4" w:rsidP="00AB3BD4">
      <w:pPr>
        <w:spacing w:after="0" w:line="240" w:lineRule="auto"/>
        <w:ind w:left="10915"/>
        <w:rPr>
          <w:rFonts w:eastAsia="Times New Roman"/>
          <w:sz w:val="24"/>
          <w:szCs w:val="24"/>
          <w:lang w:eastAsia="ru-RU"/>
        </w:rPr>
      </w:pPr>
    </w:p>
    <w:tbl>
      <w:tblPr>
        <w:tblW w:w="15179" w:type="dxa"/>
        <w:tblInd w:w="96" w:type="dxa"/>
        <w:tblLayout w:type="fixed"/>
        <w:tblLook w:val="04A0"/>
      </w:tblPr>
      <w:tblGrid>
        <w:gridCol w:w="540"/>
        <w:gridCol w:w="3158"/>
        <w:gridCol w:w="1134"/>
        <w:gridCol w:w="3260"/>
        <w:gridCol w:w="1417"/>
        <w:gridCol w:w="1418"/>
        <w:gridCol w:w="1417"/>
        <w:gridCol w:w="1418"/>
        <w:gridCol w:w="1417"/>
      </w:tblGrid>
      <w:tr w:rsidR="00AB3BD4" w:rsidRPr="00AB3BD4" w:rsidTr="00AB3BD4">
        <w:trPr>
          <w:trHeight w:val="432"/>
        </w:trPr>
        <w:tc>
          <w:tcPr>
            <w:tcW w:w="15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" w:name="RANGE!A1:I17"/>
            <w:bookmarkEnd w:id="1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2</w:t>
            </w:r>
          </w:p>
        </w:tc>
      </w:tr>
      <w:tr w:rsidR="00AB3BD4" w:rsidRPr="00AB3BD4" w:rsidTr="00AB3BD4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D4" w:rsidRPr="00AB3BD4" w:rsidTr="00AB3BD4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B3BD4" w:rsidRPr="00AB3BD4" w:rsidTr="00AB3BD4">
        <w:trPr>
          <w:trHeight w:val="73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AB3BD4" w:rsidRPr="00AB3BD4" w:rsidTr="00AB3BD4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54 478 733,38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49 215 484,72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46 600 000,00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51 400 000,00</w:t>
            </w:r>
          </w:p>
        </w:tc>
      </w:tr>
      <w:tr w:rsidR="00AB3BD4" w:rsidRPr="00AB3BD4" w:rsidTr="00AB3BD4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AB3BD4" w:rsidRPr="00AB3BD4" w:rsidTr="00AB3BD4">
        <w:trPr>
          <w:trHeight w:val="1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4" w:rsidRPr="00AB3BD4" w:rsidRDefault="00AB3BD4" w:rsidP="00AB3B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3BD4" w:rsidRPr="00AB3BD4" w:rsidTr="00AB3BD4">
        <w:trPr>
          <w:trHeight w:val="6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1F76" w:rsidRDefault="00B41F76" w:rsidP="00AB3BD4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sectPr w:rsidR="00B41F76" w:rsidSect="003B7EC4">
      <w:pgSz w:w="16838" w:h="11906" w:orient="landscape"/>
      <w:pgMar w:top="1134" w:right="82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06" w:rsidRDefault="006E5606" w:rsidP="00D53F46">
      <w:pPr>
        <w:spacing w:after="0" w:line="240" w:lineRule="auto"/>
      </w:pPr>
      <w:r>
        <w:separator/>
      </w:r>
    </w:p>
  </w:endnote>
  <w:endnote w:type="continuationSeparator" w:id="0">
    <w:p w:rsidR="006E5606" w:rsidRDefault="006E560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06" w:rsidRDefault="006E5606" w:rsidP="00D53F46">
      <w:pPr>
        <w:spacing w:after="0" w:line="240" w:lineRule="auto"/>
      </w:pPr>
      <w:r>
        <w:separator/>
      </w:r>
    </w:p>
  </w:footnote>
  <w:footnote w:type="continuationSeparator" w:id="0">
    <w:p w:rsidR="006E5606" w:rsidRDefault="006E560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6E5606" w:rsidRDefault="00366399">
        <w:pPr>
          <w:pStyle w:val="a9"/>
          <w:jc w:val="center"/>
        </w:pPr>
        <w:fldSimple w:instr=" PAGE   \* MERGEFORMAT ">
          <w:r w:rsidR="00EC51A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06" w:rsidRDefault="006E5606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06" w:rsidRPr="00700816" w:rsidRDefault="006E5606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100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A7C6-CA5F-42E5-A0AC-DA5458DF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468</TotalTime>
  <Pages>18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30043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Сумина</cp:lastModifiedBy>
  <cp:revision>78</cp:revision>
  <cp:lastPrinted>2023-03-24T08:20:00Z</cp:lastPrinted>
  <dcterms:created xsi:type="dcterms:W3CDTF">2020-05-19T03:44:00Z</dcterms:created>
  <dcterms:modified xsi:type="dcterms:W3CDTF">2023-04-28T01:36:00Z</dcterms:modified>
</cp:coreProperties>
</file>